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E9" w:rsidRDefault="007C779C">
      <w:pPr>
        <w:pStyle w:val="1"/>
        <w:ind w:right="-32"/>
        <w:jc w:val="center"/>
        <w:rPr>
          <w:sz w:val="26"/>
          <w:lang w:val="ru-RU"/>
        </w:rPr>
      </w:pPr>
      <w:r>
        <w:rPr>
          <w:noProof/>
          <w:sz w:val="26"/>
          <w:lang w:val="ru-RU"/>
        </w:rPr>
        <w:drawing>
          <wp:inline distT="0" distB="0" distL="0" distR="0">
            <wp:extent cx="387985" cy="561340"/>
            <wp:effectExtent l="0" t="0" r="0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5E9" w:rsidRDefault="002B05E9">
      <w:pPr>
        <w:pStyle w:val="3"/>
        <w:rPr>
          <w:b/>
          <w:bCs/>
          <w:sz w:val="26"/>
        </w:rPr>
      </w:pPr>
      <w:r>
        <w:rPr>
          <w:sz w:val="26"/>
          <w:lang w:val="ru-RU"/>
        </w:rPr>
        <w:t xml:space="preserve">                                                             </w:t>
      </w:r>
      <w:r>
        <w:rPr>
          <w:b/>
          <w:bCs/>
          <w:sz w:val="26"/>
        </w:rPr>
        <w:t>У К Р А Ї Н А</w:t>
      </w:r>
    </w:p>
    <w:p w:rsidR="002B05E9" w:rsidRDefault="002B05E9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2B05E9" w:rsidRDefault="002B05E9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2B05E9" w:rsidRPr="000820E9" w:rsidRDefault="00F0521A" w:rsidP="000820E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ШОСТОГО </w:t>
      </w:r>
      <w:r w:rsidR="000820E9" w:rsidRPr="000820E9">
        <w:rPr>
          <w:b/>
          <w:sz w:val="26"/>
          <w:szCs w:val="26"/>
          <w:lang w:val="uk-UA"/>
        </w:rPr>
        <w:t>СКЛИКАННЯ</w:t>
      </w:r>
    </w:p>
    <w:p w:rsidR="000820E9" w:rsidRDefault="002B05E9">
      <w:pPr>
        <w:pStyle w:val="2"/>
        <w:jc w:val="left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 xml:space="preserve">                                        </w:t>
      </w:r>
    </w:p>
    <w:p w:rsidR="002B05E9" w:rsidRDefault="002B05E9" w:rsidP="000820E9">
      <w:pPr>
        <w:pStyle w:val="2"/>
        <w:rPr>
          <w:b/>
          <w:bCs/>
          <w:sz w:val="32"/>
        </w:rPr>
      </w:pPr>
      <w:r>
        <w:rPr>
          <w:b/>
          <w:bCs/>
          <w:sz w:val="32"/>
        </w:rPr>
        <w:t>РОЗПОРЯДЖЕННЯ</w:t>
      </w:r>
    </w:p>
    <w:p w:rsidR="002B05E9" w:rsidRDefault="002B05E9" w:rsidP="000820E9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2B05E9" w:rsidRDefault="002B05E9" w:rsidP="000820E9">
      <w:pPr>
        <w:jc w:val="center"/>
        <w:rPr>
          <w:b/>
          <w:bCs/>
          <w:sz w:val="32"/>
          <w:szCs w:val="20"/>
          <w:lang w:val="uk-UA"/>
        </w:rPr>
      </w:pPr>
    </w:p>
    <w:p w:rsidR="00A65C42" w:rsidRDefault="00BC5312" w:rsidP="00A65C42">
      <w:pPr>
        <w:pStyle w:val="a3"/>
        <w:rPr>
          <w:lang w:val="uk-UA"/>
        </w:rPr>
      </w:pPr>
      <w:r>
        <w:t>19.12.</w:t>
      </w:r>
      <w:bookmarkStart w:id="0" w:name="_GoBack"/>
      <w:bookmarkEnd w:id="0"/>
      <w:r w:rsidR="00A65C42">
        <w:t>201</w:t>
      </w:r>
      <w:r w:rsidR="00582093">
        <w:rPr>
          <w:lang w:val="uk-UA"/>
        </w:rPr>
        <w:t>8</w:t>
      </w:r>
      <w:r w:rsidR="00A65C42">
        <w:t xml:space="preserve"> р.</w:t>
      </w:r>
      <w:r w:rsidR="00A65C42">
        <w:rPr>
          <w:lang w:val="uk-UA"/>
        </w:rPr>
        <w:t xml:space="preserve">                         </w:t>
      </w:r>
      <w:r w:rsidR="007C779C">
        <w:rPr>
          <w:lang w:val="uk-UA"/>
        </w:rPr>
        <w:t xml:space="preserve">  </w:t>
      </w:r>
      <w:r w:rsidR="00A65C42">
        <w:t xml:space="preserve">м. Попасна                  </w:t>
      </w:r>
      <w:r w:rsidR="00A65C42">
        <w:rPr>
          <w:lang w:val="uk-UA"/>
        </w:rPr>
        <w:t xml:space="preserve">                           </w:t>
      </w:r>
      <w:r w:rsidR="00A65C42">
        <w:t xml:space="preserve"> </w:t>
      </w:r>
      <w:r w:rsidR="00A65C42">
        <w:rPr>
          <w:lang w:val="uk-UA"/>
        </w:rPr>
        <w:t xml:space="preserve">       № </w:t>
      </w:r>
      <w:r>
        <w:rPr>
          <w:lang w:val="uk-UA"/>
        </w:rPr>
        <w:t>326</w:t>
      </w:r>
      <w:r w:rsidR="00A65C42">
        <w:rPr>
          <w:lang w:val="uk-UA"/>
        </w:rPr>
        <w:t xml:space="preserve">                                                     </w:t>
      </w:r>
      <w:r w:rsidR="00A65C42">
        <w:t xml:space="preserve">  </w:t>
      </w:r>
      <w:r w:rsidR="00A65C42">
        <w:rPr>
          <w:lang w:val="uk-UA"/>
        </w:rPr>
        <w:t xml:space="preserve">   </w:t>
      </w:r>
    </w:p>
    <w:p w:rsidR="002B05E9" w:rsidRPr="00211999" w:rsidRDefault="002B05E9">
      <w:pPr>
        <w:pStyle w:val="a3"/>
        <w:rPr>
          <w:lang w:val="uk-UA"/>
        </w:rPr>
      </w:pP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Про використання коштів,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передбачених в міському бюджеті </w:t>
      </w:r>
    </w:p>
    <w:p w:rsidR="00891645" w:rsidRPr="00891645" w:rsidRDefault="00891645" w:rsidP="00891645">
      <w:pPr>
        <w:pStyle w:val="Default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 xml:space="preserve">для забезпечення житлом </w:t>
      </w:r>
    </w:p>
    <w:p w:rsidR="00891645" w:rsidRPr="00891645" w:rsidRDefault="00891645" w:rsidP="00891645">
      <w:pPr>
        <w:jc w:val="both"/>
        <w:rPr>
          <w:szCs w:val="28"/>
          <w:lang w:val="uk-UA"/>
        </w:rPr>
      </w:pPr>
      <w:r w:rsidRPr="00891645">
        <w:rPr>
          <w:b/>
          <w:bCs/>
          <w:szCs w:val="28"/>
          <w:lang w:val="uk-UA"/>
        </w:rPr>
        <w:t>пільгових категорій населення</w:t>
      </w:r>
    </w:p>
    <w:p w:rsidR="00831FB7" w:rsidRPr="00211999" w:rsidRDefault="00831FB7" w:rsidP="00C7092A">
      <w:pPr>
        <w:pStyle w:val="a6"/>
        <w:rPr>
          <w:rFonts w:ascii="Times New Roman" w:hAnsi="Times New Roman"/>
          <w:sz w:val="24"/>
          <w:szCs w:val="24"/>
          <w:lang w:val="uk-UA"/>
        </w:rPr>
      </w:pPr>
    </w:p>
    <w:p w:rsidR="00C7092A" w:rsidRPr="00891645" w:rsidRDefault="00891645" w:rsidP="00C7092A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91645">
        <w:rPr>
          <w:rFonts w:ascii="Times New Roman" w:hAnsi="Times New Roman"/>
          <w:sz w:val="24"/>
          <w:szCs w:val="24"/>
          <w:lang w:val="uk-UA"/>
        </w:rPr>
        <w:t>На виконання рішення виконавчого комітету П</w:t>
      </w:r>
      <w:r w:rsidR="00C80527">
        <w:rPr>
          <w:rFonts w:ascii="Times New Roman" w:hAnsi="Times New Roman"/>
          <w:sz w:val="24"/>
          <w:szCs w:val="24"/>
          <w:lang w:val="uk-UA"/>
        </w:rPr>
        <w:t>опаснянської міської ради від 04.12</w:t>
      </w:r>
      <w:r w:rsidR="00574C63">
        <w:rPr>
          <w:rFonts w:ascii="Times New Roman" w:hAnsi="Times New Roman"/>
          <w:sz w:val="24"/>
          <w:szCs w:val="24"/>
          <w:lang w:val="uk-UA"/>
        </w:rPr>
        <w:t>.2018 № 92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«Про внесення змін до міського бюджету на 2018</w:t>
      </w:r>
      <w:r w:rsidR="00574C63">
        <w:rPr>
          <w:rFonts w:ascii="Times New Roman" w:hAnsi="Times New Roman"/>
          <w:sz w:val="24"/>
          <w:szCs w:val="24"/>
          <w:lang w:val="uk-UA"/>
        </w:rPr>
        <w:t xml:space="preserve"> рік (зі змінами), протоколу </w:t>
      </w:r>
      <w:r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4C63">
        <w:rPr>
          <w:rFonts w:ascii="Times New Roman" w:hAnsi="Times New Roman"/>
          <w:sz w:val="24"/>
          <w:szCs w:val="24"/>
          <w:lang w:val="uk-UA"/>
        </w:rPr>
        <w:t>засідання комісії з питань придбання житла для пільгових категорій громадян від 29.06.2018</w:t>
      </w:r>
      <w:r w:rsidR="009B731C" w:rsidRPr="00891645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="00706E89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враховуючи постанову Кабінету Міністрів України від </w:t>
      </w:r>
      <w:r w:rsidR="00574C63">
        <w:rPr>
          <w:rFonts w:ascii="Times New Roman" w:hAnsi="Times New Roman"/>
          <w:sz w:val="24"/>
          <w:szCs w:val="24"/>
          <w:lang w:val="uk-UA"/>
        </w:rPr>
        <w:t>04.10.2017 № 769</w:t>
      </w:r>
      <w:r>
        <w:rPr>
          <w:rFonts w:ascii="Times New Roman" w:hAnsi="Times New Roman"/>
          <w:sz w:val="24"/>
          <w:szCs w:val="24"/>
          <w:lang w:val="uk-UA"/>
        </w:rPr>
        <w:t>,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керуючись </w:t>
      </w:r>
      <w:proofErr w:type="spellStart"/>
      <w:r w:rsidR="00A65C42" w:rsidRPr="00891645">
        <w:rPr>
          <w:rFonts w:ascii="Times New Roman" w:hAnsi="Times New Roman"/>
          <w:sz w:val="24"/>
          <w:szCs w:val="24"/>
          <w:lang w:val="uk-UA"/>
        </w:rPr>
        <w:t>п.</w:t>
      </w:r>
      <w:r>
        <w:rPr>
          <w:rFonts w:ascii="Times New Roman" w:hAnsi="Times New Roman"/>
          <w:sz w:val="24"/>
          <w:szCs w:val="24"/>
          <w:lang w:val="uk-UA"/>
        </w:rPr>
        <w:t>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12, 13,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16, </w:t>
      </w:r>
      <w:r w:rsidR="00A65C42" w:rsidRPr="00891645">
        <w:rPr>
          <w:rFonts w:ascii="Times New Roman" w:hAnsi="Times New Roman"/>
          <w:sz w:val="24"/>
          <w:szCs w:val="24"/>
          <w:lang w:val="uk-UA"/>
        </w:rPr>
        <w:t>2</w:t>
      </w:r>
      <w:r w:rsidR="00327F9E" w:rsidRPr="00891645">
        <w:rPr>
          <w:rFonts w:ascii="Times New Roman" w:hAnsi="Times New Roman"/>
          <w:sz w:val="24"/>
          <w:szCs w:val="24"/>
          <w:lang w:val="uk-UA"/>
        </w:rPr>
        <w:t>0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>ч.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4C8B" w:rsidRPr="00891645">
        <w:rPr>
          <w:rFonts w:ascii="Times New Roman" w:hAnsi="Times New Roman"/>
          <w:sz w:val="24"/>
          <w:szCs w:val="24"/>
          <w:lang w:val="uk-UA"/>
        </w:rPr>
        <w:t xml:space="preserve">4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ст.</w:t>
      </w:r>
      <w:r w:rsidR="00F9566D" w:rsidRPr="0089164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7092A" w:rsidRPr="00891645">
        <w:rPr>
          <w:rFonts w:ascii="Times New Roman" w:hAnsi="Times New Roman"/>
          <w:sz w:val="24"/>
          <w:szCs w:val="24"/>
          <w:lang w:val="uk-UA"/>
        </w:rPr>
        <w:t>42 Закону України «Про міс</w:t>
      </w:r>
      <w:r w:rsidR="00315E33" w:rsidRPr="00891645">
        <w:rPr>
          <w:rFonts w:ascii="Times New Roman" w:hAnsi="Times New Roman"/>
          <w:sz w:val="24"/>
          <w:szCs w:val="24"/>
          <w:lang w:val="uk-UA"/>
        </w:rPr>
        <w:t>цеве самоврядування в Україні»:</w:t>
      </w:r>
    </w:p>
    <w:p w:rsidR="00BB0EAC" w:rsidRPr="00AA7B8A" w:rsidRDefault="00DE2C6C" w:rsidP="00315E33">
      <w:pPr>
        <w:ind w:firstLine="900"/>
        <w:jc w:val="both"/>
        <w:rPr>
          <w:lang w:val="uk-UA"/>
        </w:rPr>
      </w:pPr>
      <w:r w:rsidRPr="00AA7B8A">
        <w:rPr>
          <w:lang w:val="uk-UA"/>
        </w:rPr>
        <w:t xml:space="preserve">  </w:t>
      </w:r>
    </w:p>
    <w:p w:rsidR="00891645" w:rsidRPr="00AA7B8A" w:rsidRDefault="00891645" w:rsidP="00507148">
      <w:pPr>
        <w:pStyle w:val="a7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Придбати на вторинному ринку житла м. Попасна:</w:t>
      </w:r>
    </w:p>
    <w:p w:rsidR="00507148" w:rsidRPr="00AA7B8A" w:rsidRDefault="00891645" w:rsidP="00507148">
      <w:pPr>
        <w:pStyle w:val="a7"/>
        <w:autoSpaceDE w:val="0"/>
        <w:autoSpaceDN w:val="0"/>
        <w:adjustRightInd w:val="0"/>
        <w:ind w:left="108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- </w:t>
      </w:r>
      <w:r w:rsidR="00574C63">
        <w:rPr>
          <w:rFonts w:eastAsia="Calibri"/>
          <w:lang w:val="uk-UA"/>
        </w:rPr>
        <w:t>дво</w:t>
      </w:r>
      <w:r w:rsidRPr="00AA7B8A">
        <w:rPr>
          <w:rFonts w:eastAsia="Calibri"/>
          <w:lang w:val="uk-UA"/>
        </w:rPr>
        <w:t xml:space="preserve">кімнатну упорядковану квартиру № </w:t>
      </w:r>
      <w:r w:rsidR="00760C87">
        <w:rPr>
          <w:rFonts w:eastAsia="Calibri"/>
          <w:lang w:val="uk-UA"/>
        </w:rPr>
        <w:t>16 у будинку № 6</w:t>
      </w:r>
      <w:r w:rsidRPr="00AA7B8A">
        <w:rPr>
          <w:rFonts w:eastAsia="Calibri"/>
          <w:lang w:val="uk-UA"/>
        </w:rPr>
        <w:t xml:space="preserve"> по                                        </w:t>
      </w:r>
      <w:r w:rsidR="00760C87">
        <w:rPr>
          <w:rFonts w:eastAsia="Calibri"/>
          <w:lang w:val="uk-UA"/>
        </w:rPr>
        <w:t>пров. Стандартний</w:t>
      </w:r>
      <w:r w:rsidRPr="00AA7B8A">
        <w:rPr>
          <w:rFonts w:eastAsia="Calibri"/>
          <w:lang w:val="uk-UA"/>
        </w:rPr>
        <w:t xml:space="preserve"> у м. Попасна, загальною площею </w:t>
      </w:r>
      <w:r w:rsidR="00760C87">
        <w:rPr>
          <w:rFonts w:eastAsia="Calibri"/>
          <w:lang w:val="uk-UA"/>
        </w:rPr>
        <w:t>41,7</w:t>
      </w:r>
      <w:r w:rsidRPr="00AA7B8A">
        <w:rPr>
          <w:rFonts w:eastAsia="Calibri"/>
          <w:lang w:val="uk-UA"/>
        </w:rPr>
        <w:t xml:space="preserve">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>. (</w:t>
      </w:r>
      <w:r w:rsidR="00574C63">
        <w:rPr>
          <w:rFonts w:eastAsia="Calibri"/>
          <w:lang w:val="uk-UA"/>
        </w:rPr>
        <w:t>со</w:t>
      </w:r>
      <w:r w:rsidR="00590A37">
        <w:rPr>
          <w:rFonts w:eastAsia="Calibri"/>
          <w:lang w:val="uk-UA"/>
        </w:rPr>
        <w:t>рок</w:t>
      </w:r>
      <w:r w:rsidR="00760C87">
        <w:rPr>
          <w:rFonts w:eastAsia="Calibri"/>
          <w:lang w:val="uk-UA"/>
        </w:rPr>
        <w:t xml:space="preserve"> одна ціла і одна десята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., житловою площею </w:t>
      </w:r>
      <w:r w:rsidR="00760C87">
        <w:rPr>
          <w:rFonts w:eastAsia="Calibri"/>
          <w:lang w:val="uk-UA"/>
        </w:rPr>
        <w:t>27</w:t>
      </w:r>
      <w:r w:rsidR="000A174A">
        <w:rPr>
          <w:rFonts w:eastAsia="Calibri"/>
          <w:lang w:val="uk-UA"/>
        </w:rPr>
        <w:t>,0</w:t>
      </w:r>
      <w:r w:rsidRPr="00AA7B8A">
        <w:rPr>
          <w:rFonts w:eastAsia="Calibri"/>
          <w:lang w:val="uk-UA"/>
        </w:rPr>
        <w:t xml:space="preserve"> (</w:t>
      </w:r>
      <w:r w:rsidR="00760C87">
        <w:rPr>
          <w:rFonts w:eastAsia="Calibri"/>
          <w:lang w:val="uk-UA"/>
        </w:rPr>
        <w:t>двадцять сім</w:t>
      </w:r>
      <w:r w:rsidRPr="00AA7B8A">
        <w:rPr>
          <w:rFonts w:eastAsia="Calibri"/>
          <w:lang w:val="uk-UA"/>
        </w:rPr>
        <w:t xml:space="preserve">) </w:t>
      </w:r>
      <w:proofErr w:type="spellStart"/>
      <w:r w:rsidRPr="00AA7B8A">
        <w:rPr>
          <w:rFonts w:eastAsia="Calibri"/>
          <w:lang w:val="uk-UA"/>
        </w:rPr>
        <w:t>кв.м</w:t>
      </w:r>
      <w:proofErr w:type="spellEnd"/>
      <w:r w:rsidRPr="00AA7B8A">
        <w:rPr>
          <w:rFonts w:eastAsia="Calibri"/>
          <w:lang w:val="uk-UA"/>
        </w:rPr>
        <w:t xml:space="preserve">. за </w:t>
      </w:r>
      <w:r w:rsidR="00760C87">
        <w:rPr>
          <w:rFonts w:eastAsia="Calibri"/>
          <w:lang w:val="uk-UA"/>
        </w:rPr>
        <w:t>96</w:t>
      </w:r>
      <w:r w:rsidR="000A174A">
        <w:rPr>
          <w:rFonts w:eastAsia="Calibri"/>
          <w:lang w:val="uk-UA"/>
        </w:rPr>
        <w:t xml:space="preserve"> 000</w:t>
      </w:r>
      <w:r w:rsidRPr="00AA7B8A">
        <w:rPr>
          <w:rFonts w:eastAsia="Calibri"/>
          <w:lang w:val="uk-UA"/>
        </w:rPr>
        <w:t xml:space="preserve"> грн. (</w:t>
      </w:r>
      <w:r w:rsidR="00760C87">
        <w:rPr>
          <w:rFonts w:eastAsia="Calibri"/>
          <w:lang w:val="uk-UA"/>
        </w:rPr>
        <w:t>дев’яносто шість тисяч</w:t>
      </w:r>
      <w:r w:rsidRPr="00AA7B8A">
        <w:rPr>
          <w:rFonts w:eastAsia="Calibri"/>
          <w:lang w:val="uk-UA"/>
        </w:rPr>
        <w:t xml:space="preserve"> гривень)  </w:t>
      </w:r>
      <w:r w:rsidR="00760C87">
        <w:rPr>
          <w:rFonts w:eastAsia="Calibri"/>
          <w:lang w:val="uk-UA"/>
        </w:rPr>
        <w:t>у громадянки</w:t>
      </w:r>
      <w:r w:rsidRPr="00AA7B8A">
        <w:rPr>
          <w:rFonts w:eastAsia="Calibri"/>
          <w:lang w:val="uk-UA"/>
        </w:rPr>
        <w:t xml:space="preserve"> України </w:t>
      </w:r>
      <w:proofErr w:type="spellStart"/>
      <w:r w:rsidR="00760C87">
        <w:rPr>
          <w:rFonts w:eastAsia="Calibri"/>
          <w:lang w:val="uk-UA"/>
        </w:rPr>
        <w:t>Мезеря</w:t>
      </w:r>
      <w:proofErr w:type="spellEnd"/>
      <w:r w:rsidR="00760C87">
        <w:rPr>
          <w:rFonts w:eastAsia="Calibri"/>
          <w:lang w:val="uk-UA"/>
        </w:rPr>
        <w:t xml:space="preserve"> Світлани Сергіївни</w:t>
      </w:r>
      <w:r w:rsidR="00507148" w:rsidRPr="00AA7B8A">
        <w:rPr>
          <w:rFonts w:eastAsia="Calibri"/>
          <w:lang w:val="uk-UA"/>
        </w:rPr>
        <w:t xml:space="preserve"> для </w:t>
      </w:r>
      <w:r w:rsidR="00574C63">
        <w:rPr>
          <w:rFonts w:eastAsia="Calibri"/>
          <w:lang w:val="uk-UA"/>
        </w:rPr>
        <w:t>надання в тимчасове користування внутрішньо переміщеним особам.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lang w:val="uk-UA"/>
        </w:rPr>
        <w:t>2. Виконавчому комітету міської ради: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2.1. Укласти договір купівлі-продажу на квартиру, що вказана у пункті 1 цього розпорядження з продавцем, який вказаний у пункті 1 цього розпорядження;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2.2. У договорі купівлі-продажу передбачити: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- перерахування коштів продавцю за</w:t>
      </w:r>
      <w:r w:rsidR="00574C63">
        <w:rPr>
          <w:rFonts w:eastAsia="Calibri"/>
          <w:lang w:val="uk-UA"/>
        </w:rPr>
        <w:t xml:space="preserve"> придбану квартиру на протязі 20</w:t>
      </w:r>
      <w:r w:rsidRPr="00AA7B8A">
        <w:rPr>
          <w:rFonts w:eastAsia="Calibri"/>
          <w:lang w:val="uk-UA"/>
        </w:rPr>
        <w:t xml:space="preserve"> (</w:t>
      </w:r>
      <w:r w:rsidR="00574C63">
        <w:rPr>
          <w:rFonts w:eastAsia="Calibri"/>
          <w:lang w:val="uk-UA"/>
        </w:rPr>
        <w:t>двадцяти</w:t>
      </w:r>
      <w:r w:rsidR="00AA7B8A">
        <w:rPr>
          <w:rFonts w:eastAsia="Calibri"/>
          <w:lang w:val="uk-UA"/>
        </w:rPr>
        <w:t>) календарних днів після укладе</w:t>
      </w:r>
      <w:r w:rsidRPr="00AA7B8A">
        <w:rPr>
          <w:rFonts w:eastAsia="Calibri"/>
          <w:lang w:val="uk-UA"/>
        </w:rPr>
        <w:t>ння договору.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>2.3. Витрати, пов’язані з оформленням договору купівлі-продажу та проведення його державної р</w:t>
      </w:r>
      <w:r w:rsidR="00574C63">
        <w:rPr>
          <w:rFonts w:eastAsia="Calibri"/>
          <w:lang w:val="uk-UA"/>
        </w:rPr>
        <w:t>еєстрації, покласти на виконавчий комітет Попаснянської міської ради.</w:t>
      </w:r>
    </w:p>
    <w:p w:rsidR="00507148" w:rsidRPr="00AA7B8A" w:rsidRDefault="00507148" w:rsidP="00507148">
      <w:pPr>
        <w:autoSpaceDE w:val="0"/>
        <w:autoSpaceDN w:val="0"/>
        <w:adjustRightInd w:val="0"/>
        <w:jc w:val="both"/>
        <w:rPr>
          <w:rFonts w:eastAsia="Calibri"/>
          <w:lang w:val="uk-UA"/>
        </w:rPr>
      </w:pPr>
      <w:r w:rsidRPr="00AA7B8A">
        <w:rPr>
          <w:rFonts w:eastAsia="Calibri"/>
          <w:lang w:val="uk-UA"/>
        </w:rPr>
        <w:t xml:space="preserve">3. Координацію роботи щодо виконання даного </w:t>
      </w:r>
      <w:r w:rsidR="00AA7B8A" w:rsidRPr="00AA7B8A">
        <w:rPr>
          <w:rFonts w:eastAsia="Calibri"/>
          <w:lang w:val="uk-UA"/>
        </w:rPr>
        <w:t>розпорядження</w:t>
      </w:r>
      <w:r w:rsidRPr="00AA7B8A">
        <w:rPr>
          <w:rFonts w:eastAsia="Calibri"/>
          <w:lang w:val="uk-UA"/>
        </w:rPr>
        <w:t xml:space="preserve"> покласти на фінансово-господарський та юридичний відділи виконавчого комітету міської ради (Омельченко Я.С., Коваленко В.П.).</w:t>
      </w:r>
    </w:p>
    <w:p w:rsidR="00903E35" w:rsidRPr="00AA7B8A" w:rsidRDefault="00AA7B8A" w:rsidP="00AA7B8A">
      <w:pPr>
        <w:pStyle w:val="a7"/>
        <w:ind w:left="0"/>
        <w:jc w:val="both"/>
        <w:rPr>
          <w:lang w:val="uk-UA"/>
        </w:rPr>
      </w:pPr>
      <w:r>
        <w:rPr>
          <w:lang w:val="uk-UA"/>
        </w:rPr>
        <w:t xml:space="preserve">4. </w:t>
      </w:r>
      <w:r w:rsidR="00903E35" w:rsidRPr="00AA7B8A">
        <w:rPr>
          <w:lang w:val="uk-UA"/>
        </w:rPr>
        <w:t xml:space="preserve">Контроль за виконанням цього розпорядження залишаю за собою. </w:t>
      </w:r>
    </w:p>
    <w:p w:rsidR="009519A3" w:rsidRDefault="009519A3" w:rsidP="00D42275">
      <w:pPr>
        <w:ind w:firstLine="900"/>
        <w:jc w:val="both"/>
        <w:rPr>
          <w:lang w:val="uk-UA"/>
        </w:rPr>
      </w:pPr>
    </w:p>
    <w:p w:rsidR="00AA7B8A" w:rsidRPr="00D42275" w:rsidRDefault="00AA7B8A" w:rsidP="00D42275">
      <w:pPr>
        <w:ind w:firstLine="900"/>
        <w:jc w:val="both"/>
        <w:rPr>
          <w:lang w:val="uk-UA"/>
        </w:rPr>
      </w:pPr>
    </w:p>
    <w:p w:rsidR="005E3A66" w:rsidRPr="00706E89" w:rsidRDefault="00F9566D" w:rsidP="00637C35">
      <w:pPr>
        <w:tabs>
          <w:tab w:val="left" w:pos="6950"/>
        </w:tabs>
        <w:ind w:firstLine="900"/>
        <w:jc w:val="both"/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</w:t>
      </w:r>
      <w:r w:rsidR="007C779C">
        <w:rPr>
          <w:b/>
          <w:lang w:val="uk-UA"/>
        </w:rPr>
        <w:t>Ю.І.</w:t>
      </w:r>
      <w:r>
        <w:rPr>
          <w:b/>
          <w:lang w:val="uk-UA"/>
        </w:rPr>
        <w:t xml:space="preserve"> </w:t>
      </w:r>
      <w:r w:rsidR="007C779C">
        <w:rPr>
          <w:b/>
          <w:lang w:val="uk-UA"/>
        </w:rPr>
        <w:t>Онищенко</w:t>
      </w:r>
    </w:p>
    <w:p w:rsidR="00211999" w:rsidRDefault="00211999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574C63" w:rsidRDefault="00574C63">
      <w:pPr>
        <w:rPr>
          <w:lang w:val="uk-UA"/>
        </w:rPr>
      </w:pPr>
    </w:p>
    <w:p w:rsidR="00F25EE6" w:rsidRPr="0086142B" w:rsidRDefault="00734C6D">
      <w:pPr>
        <w:rPr>
          <w:sz w:val="20"/>
          <w:szCs w:val="20"/>
          <w:lang w:val="uk-UA"/>
        </w:rPr>
      </w:pPr>
      <w:r w:rsidRPr="0086142B">
        <w:rPr>
          <w:sz w:val="20"/>
          <w:szCs w:val="20"/>
          <w:lang w:val="uk-UA"/>
        </w:rPr>
        <w:t>Коваленко</w:t>
      </w:r>
      <w:r w:rsidR="00A65C42" w:rsidRPr="0086142B">
        <w:rPr>
          <w:sz w:val="20"/>
          <w:szCs w:val="20"/>
          <w:lang w:val="uk-UA"/>
        </w:rPr>
        <w:t xml:space="preserve">, </w:t>
      </w:r>
      <w:r w:rsidR="001662AC" w:rsidRPr="0086142B">
        <w:rPr>
          <w:sz w:val="20"/>
          <w:szCs w:val="20"/>
          <w:lang w:val="uk-UA"/>
        </w:rPr>
        <w:t>2-</w:t>
      </w:r>
      <w:r w:rsidR="00034F6D" w:rsidRPr="0086142B">
        <w:rPr>
          <w:sz w:val="20"/>
          <w:szCs w:val="20"/>
          <w:lang w:val="uk-UA"/>
        </w:rPr>
        <w:t>0</w:t>
      </w:r>
      <w:r w:rsidR="001662AC" w:rsidRPr="0086142B">
        <w:rPr>
          <w:sz w:val="20"/>
          <w:szCs w:val="20"/>
          <w:lang w:val="uk-UA"/>
        </w:rPr>
        <w:t>3</w:t>
      </w:r>
      <w:r w:rsidR="002C11B6" w:rsidRPr="0086142B">
        <w:rPr>
          <w:sz w:val="20"/>
          <w:szCs w:val="20"/>
          <w:lang w:val="uk-UA"/>
        </w:rPr>
        <w:t>-89</w:t>
      </w:r>
    </w:p>
    <w:sectPr w:rsidR="00F25EE6" w:rsidRPr="0086142B" w:rsidSect="00AA7B8A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063"/>
    <w:multiLevelType w:val="hybridMultilevel"/>
    <w:tmpl w:val="93B6573E"/>
    <w:lvl w:ilvl="0" w:tplc="BFCC7C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D5023E8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7851DAF"/>
    <w:multiLevelType w:val="hybridMultilevel"/>
    <w:tmpl w:val="05DC4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D0F90"/>
    <w:multiLevelType w:val="multilevel"/>
    <w:tmpl w:val="4B50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0F014074"/>
    <w:multiLevelType w:val="hybridMultilevel"/>
    <w:tmpl w:val="DE5AB370"/>
    <w:lvl w:ilvl="0" w:tplc="7A6ABC2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BC51AA"/>
    <w:multiLevelType w:val="hybridMultilevel"/>
    <w:tmpl w:val="0406D8AC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C82597"/>
    <w:multiLevelType w:val="multilevel"/>
    <w:tmpl w:val="F8A2E6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B222DEC"/>
    <w:multiLevelType w:val="hybridMultilevel"/>
    <w:tmpl w:val="1CC2C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3541"/>
    <w:multiLevelType w:val="hybridMultilevel"/>
    <w:tmpl w:val="820202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51291"/>
    <w:multiLevelType w:val="hybridMultilevel"/>
    <w:tmpl w:val="FF2E32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F9562D"/>
    <w:multiLevelType w:val="hybridMultilevel"/>
    <w:tmpl w:val="216EFA4C"/>
    <w:lvl w:ilvl="0" w:tplc="BC383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5B0E92"/>
    <w:multiLevelType w:val="hybridMultilevel"/>
    <w:tmpl w:val="56D6D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A2102"/>
    <w:multiLevelType w:val="hybridMultilevel"/>
    <w:tmpl w:val="CCCC4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6182"/>
    <w:multiLevelType w:val="hybridMultilevel"/>
    <w:tmpl w:val="274255B4"/>
    <w:lvl w:ilvl="0" w:tplc="E3189A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0867"/>
    <w:multiLevelType w:val="hybridMultilevel"/>
    <w:tmpl w:val="63F4FF98"/>
    <w:lvl w:ilvl="0" w:tplc="428EBE70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365D42C9"/>
    <w:multiLevelType w:val="hybridMultilevel"/>
    <w:tmpl w:val="C97EA3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41E4F"/>
    <w:multiLevelType w:val="hybridMultilevel"/>
    <w:tmpl w:val="73BEBADE"/>
    <w:lvl w:ilvl="0" w:tplc="ADEE01BE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7F86C3F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E227D29"/>
    <w:multiLevelType w:val="hybridMultilevel"/>
    <w:tmpl w:val="DC02B822"/>
    <w:lvl w:ilvl="0" w:tplc="E2A2F3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0D1D4D"/>
    <w:multiLevelType w:val="hybridMultilevel"/>
    <w:tmpl w:val="EEC0D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3"/>
  </w:num>
  <w:num w:numId="6">
    <w:abstractNumId w:val="15"/>
  </w:num>
  <w:num w:numId="7">
    <w:abstractNumId w:val="13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16"/>
  </w:num>
  <w:num w:numId="13">
    <w:abstractNumId w:val="9"/>
  </w:num>
  <w:num w:numId="14">
    <w:abstractNumId w:val="17"/>
  </w:num>
  <w:num w:numId="15">
    <w:abstractNumId w:val="10"/>
  </w:num>
  <w:num w:numId="16">
    <w:abstractNumId w:val="14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E9"/>
    <w:rsid w:val="00002F21"/>
    <w:rsid w:val="00024C8B"/>
    <w:rsid w:val="00034F6D"/>
    <w:rsid w:val="000437C4"/>
    <w:rsid w:val="00054F86"/>
    <w:rsid w:val="00055247"/>
    <w:rsid w:val="000614E4"/>
    <w:rsid w:val="00077506"/>
    <w:rsid w:val="000820E9"/>
    <w:rsid w:val="000A174A"/>
    <w:rsid w:val="000E4A93"/>
    <w:rsid w:val="00100846"/>
    <w:rsid w:val="0010652C"/>
    <w:rsid w:val="00124D69"/>
    <w:rsid w:val="00131D16"/>
    <w:rsid w:val="00132EEB"/>
    <w:rsid w:val="001662AC"/>
    <w:rsid w:val="0017642E"/>
    <w:rsid w:val="00184859"/>
    <w:rsid w:val="00192C88"/>
    <w:rsid w:val="0019351C"/>
    <w:rsid w:val="001961D2"/>
    <w:rsid w:val="001A6CD2"/>
    <w:rsid w:val="001A78B1"/>
    <w:rsid w:val="001C09AE"/>
    <w:rsid w:val="001E367A"/>
    <w:rsid w:val="00211999"/>
    <w:rsid w:val="00215719"/>
    <w:rsid w:val="00216F98"/>
    <w:rsid w:val="00255F6A"/>
    <w:rsid w:val="00260EC6"/>
    <w:rsid w:val="002860CF"/>
    <w:rsid w:val="002B03A5"/>
    <w:rsid w:val="002B05E9"/>
    <w:rsid w:val="002B4C5A"/>
    <w:rsid w:val="002C11B6"/>
    <w:rsid w:val="00315E33"/>
    <w:rsid w:val="00327F9E"/>
    <w:rsid w:val="003359DE"/>
    <w:rsid w:val="003561D8"/>
    <w:rsid w:val="00376A18"/>
    <w:rsid w:val="003857DB"/>
    <w:rsid w:val="003A1E99"/>
    <w:rsid w:val="003D4F79"/>
    <w:rsid w:val="003E75F4"/>
    <w:rsid w:val="003F7D9E"/>
    <w:rsid w:val="00412C6A"/>
    <w:rsid w:val="00455CDB"/>
    <w:rsid w:val="00482108"/>
    <w:rsid w:val="004B5CBC"/>
    <w:rsid w:val="004C1EEF"/>
    <w:rsid w:val="004D45BC"/>
    <w:rsid w:val="004F77BD"/>
    <w:rsid w:val="00507148"/>
    <w:rsid w:val="0050717E"/>
    <w:rsid w:val="0051497E"/>
    <w:rsid w:val="00517304"/>
    <w:rsid w:val="00525BBB"/>
    <w:rsid w:val="00574C63"/>
    <w:rsid w:val="00582093"/>
    <w:rsid w:val="00590A37"/>
    <w:rsid w:val="0059126C"/>
    <w:rsid w:val="005A737D"/>
    <w:rsid w:val="005B1311"/>
    <w:rsid w:val="005E3A66"/>
    <w:rsid w:val="006176ED"/>
    <w:rsid w:val="00637C35"/>
    <w:rsid w:val="0064019C"/>
    <w:rsid w:val="00682B36"/>
    <w:rsid w:val="006A7701"/>
    <w:rsid w:val="006B1488"/>
    <w:rsid w:val="006D78D2"/>
    <w:rsid w:val="006F2861"/>
    <w:rsid w:val="007056B2"/>
    <w:rsid w:val="00706E89"/>
    <w:rsid w:val="00734C6D"/>
    <w:rsid w:val="007442D7"/>
    <w:rsid w:val="00757129"/>
    <w:rsid w:val="00760C87"/>
    <w:rsid w:val="0077635C"/>
    <w:rsid w:val="00794FA2"/>
    <w:rsid w:val="00796D34"/>
    <w:rsid w:val="007B15D3"/>
    <w:rsid w:val="007B6C02"/>
    <w:rsid w:val="007C1C9B"/>
    <w:rsid w:val="007C779C"/>
    <w:rsid w:val="0081117C"/>
    <w:rsid w:val="00831FB7"/>
    <w:rsid w:val="00850DB6"/>
    <w:rsid w:val="008529F6"/>
    <w:rsid w:val="00856515"/>
    <w:rsid w:val="00857D36"/>
    <w:rsid w:val="0086142B"/>
    <w:rsid w:val="008621D8"/>
    <w:rsid w:val="0086388A"/>
    <w:rsid w:val="00873533"/>
    <w:rsid w:val="00891645"/>
    <w:rsid w:val="008A2B06"/>
    <w:rsid w:val="008C6B22"/>
    <w:rsid w:val="008E549A"/>
    <w:rsid w:val="00903E35"/>
    <w:rsid w:val="00914213"/>
    <w:rsid w:val="00926955"/>
    <w:rsid w:val="009301AA"/>
    <w:rsid w:val="00933ABD"/>
    <w:rsid w:val="00934D55"/>
    <w:rsid w:val="00950688"/>
    <w:rsid w:val="009519A3"/>
    <w:rsid w:val="00964DEE"/>
    <w:rsid w:val="009A05BA"/>
    <w:rsid w:val="009B731C"/>
    <w:rsid w:val="009C3248"/>
    <w:rsid w:val="009C479C"/>
    <w:rsid w:val="009D70DF"/>
    <w:rsid w:val="00A00283"/>
    <w:rsid w:val="00A07D71"/>
    <w:rsid w:val="00A133DA"/>
    <w:rsid w:val="00A65C42"/>
    <w:rsid w:val="00A74A1C"/>
    <w:rsid w:val="00A777CF"/>
    <w:rsid w:val="00AA7B8A"/>
    <w:rsid w:val="00AB2356"/>
    <w:rsid w:val="00AC0A4B"/>
    <w:rsid w:val="00AC1365"/>
    <w:rsid w:val="00AC268B"/>
    <w:rsid w:val="00AE57CC"/>
    <w:rsid w:val="00AE76E1"/>
    <w:rsid w:val="00B16036"/>
    <w:rsid w:val="00B74D14"/>
    <w:rsid w:val="00B84038"/>
    <w:rsid w:val="00BA5F4B"/>
    <w:rsid w:val="00BB0EAC"/>
    <w:rsid w:val="00BC2150"/>
    <w:rsid w:val="00BC5312"/>
    <w:rsid w:val="00BD1398"/>
    <w:rsid w:val="00BD5EF1"/>
    <w:rsid w:val="00C0496E"/>
    <w:rsid w:val="00C06E5B"/>
    <w:rsid w:val="00C20F79"/>
    <w:rsid w:val="00C3284D"/>
    <w:rsid w:val="00C50885"/>
    <w:rsid w:val="00C7092A"/>
    <w:rsid w:val="00C80527"/>
    <w:rsid w:val="00C93032"/>
    <w:rsid w:val="00CB69D7"/>
    <w:rsid w:val="00D0555F"/>
    <w:rsid w:val="00D06E5F"/>
    <w:rsid w:val="00D12EB1"/>
    <w:rsid w:val="00D42275"/>
    <w:rsid w:val="00D75AA0"/>
    <w:rsid w:val="00D75D22"/>
    <w:rsid w:val="00DD381B"/>
    <w:rsid w:val="00DE2C6C"/>
    <w:rsid w:val="00DE47D8"/>
    <w:rsid w:val="00DF2346"/>
    <w:rsid w:val="00E10903"/>
    <w:rsid w:val="00E1341F"/>
    <w:rsid w:val="00E14086"/>
    <w:rsid w:val="00E81FC1"/>
    <w:rsid w:val="00EC62E3"/>
    <w:rsid w:val="00ED27D2"/>
    <w:rsid w:val="00EF22AD"/>
    <w:rsid w:val="00F0521A"/>
    <w:rsid w:val="00F11E69"/>
    <w:rsid w:val="00F25EE6"/>
    <w:rsid w:val="00F3355D"/>
    <w:rsid w:val="00F9566D"/>
    <w:rsid w:val="00FB7435"/>
    <w:rsid w:val="00FE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qFormat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Cs w:val="20"/>
    </w:rPr>
  </w:style>
  <w:style w:type="paragraph" w:customStyle="1" w:styleId="1">
    <w:name w:val="Обычный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Balloon Text"/>
    <w:basedOn w:val="a"/>
    <w:semiHidden/>
    <w:rsid w:val="003D4F79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0820E9"/>
    <w:pPr>
      <w:spacing w:after="120"/>
    </w:pPr>
    <w:rPr>
      <w:sz w:val="16"/>
      <w:szCs w:val="16"/>
    </w:rPr>
  </w:style>
  <w:style w:type="character" w:customStyle="1" w:styleId="FontStyle12">
    <w:name w:val="Font Style12"/>
    <w:basedOn w:val="a0"/>
    <w:uiPriority w:val="99"/>
    <w:rsid w:val="00F0521A"/>
    <w:rPr>
      <w:rFonts w:ascii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C7092A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6D78D2"/>
    <w:pPr>
      <w:ind w:left="708"/>
    </w:pPr>
  </w:style>
  <w:style w:type="character" w:customStyle="1" w:styleId="a4">
    <w:name w:val="Основной текст Знак"/>
    <w:basedOn w:val="a0"/>
    <w:link w:val="a3"/>
    <w:rsid w:val="00A65C42"/>
    <w:rPr>
      <w:b/>
      <w:sz w:val="24"/>
    </w:rPr>
  </w:style>
  <w:style w:type="character" w:customStyle="1" w:styleId="apple-converted-space">
    <w:name w:val="apple-converted-space"/>
    <w:basedOn w:val="a0"/>
    <w:rsid w:val="00637C35"/>
  </w:style>
  <w:style w:type="paragraph" w:customStyle="1" w:styleId="Default">
    <w:name w:val="Default"/>
    <w:rsid w:val="0089164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Попаснянский горсовет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</dc:creator>
  <cp:keywords/>
  <cp:lastModifiedBy>Светлана</cp:lastModifiedBy>
  <cp:revision>3</cp:revision>
  <cp:lastPrinted>2018-12-19T07:58:00Z</cp:lastPrinted>
  <dcterms:created xsi:type="dcterms:W3CDTF">2018-12-19T09:47:00Z</dcterms:created>
  <dcterms:modified xsi:type="dcterms:W3CDTF">2018-12-27T13:37:00Z</dcterms:modified>
</cp:coreProperties>
</file>