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C0" w:rsidRDefault="00961FC0" w:rsidP="00961FC0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364D1CD2" wp14:editId="47578219">
            <wp:extent cx="390525" cy="561975"/>
            <wp:effectExtent l="19050" t="0" r="9525" b="0"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C0" w:rsidRPr="00F33321" w:rsidRDefault="00961FC0" w:rsidP="00961FC0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961FC0" w:rsidRPr="00F33321" w:rsidRDefault="00961FC0" w:rsidP="00961FC0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961FC0" w:rsidRPr="00F33321" w:rsidRDefault="00961FC0" w:rsidP="0096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961FC0" w:rsidRPr="00F33321" w:rsidRDefault="00961FC0" w:rsidP="00961FC0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961FC0" w:rsidRPr="00823FDD" w:rsidRDefault="00961FC0" w:rsidP="00961F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961FC0" w:rsidRPr="00F33321" w:rsidRDefault="00961FC0" w:rsidP="00961FC0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961FC0" w:rsidRPr="00F33321" w:rsidRDefault="00961FC0" w:rsidP="00961F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961FC0" w:rsidRDefault="00F7160A" w:rsidP="00961FC0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r w:rsidR="00961FC0">
        <w:rPr>
          <w:sz w:val="28"/>
          <w:szCs w:val="28"/>
        </w:rPr>
        <w:t>201</w:t>
      </w:r>
      <w:r w:rsidR="00961FC0">
        <w:rPr>
          <w:sz w:val="28"/>
          <w:szCs w:val="28"/>
          <w:lang w:val="uk-UA"/>
        </w:rPr>
        <w:t>8</w:t>
      </w:r>
      <w:r w:rsidR="00961FC0" w:rsidRPr="00F33321">
        <w:rPr>
          <w:sz w:val="28"/>
          <w:szCs w:val="28"/>
        </w:rPr>
        <w:t xml:space="preserve"> р.</w:t>
      </w:r>
      <w:r w:rsidR="00961FC0">
        <w:rPr>
          <w:sz w:val="28"/>
          <w:szCs w:val="28"/>
          <w:lang w:val="uk-UA"/>
        </w:rPr>
        <w:t xml:space="preserve">                 </w:t>
      </w:r>
      <w:r w:rsidR="00961FC0" w:rsidRPr="00F33321">
        <w:rPr>
          <w:sz w:val="28"/>
          <w:szCs w:val="28"/>
        </w:rPr>
        <w:t xml:space="preserve">м. </w:t>
      </w:r>
      <w:proofErr w:type="spellStart"/>
      <w:r w:rsidR="00961FC0" w:rsidRPr="00F33321">
        <w:rPr>
          <w:sz w:val="28"/>
          <w:szCs w:val="28"/>
        </w:rPr>
        <w:t>Попасн</w:t>
      </w:r>
      <w:proofErr w:type="spellEnd"/>
      <w:r w:rsidR="00961FC0">
        <w:rPr>
          <w:sz w:val="28"/>
          <w:szCs w:val="28"/>
          <w:lang w:val="uk-UA"/>
        </w:rPr>
        <w:t xml:space="preserve">а  </w:t>
      </w:r>
      <w:r w:rsidR="00961FC0" w:rsidRPr="00F33321">
        <w:rPr>
          <w:sz w:val="28"/>
          <w:szCs w:val="28"/>
          <w:lang w:val="uk-UA"/>
        </w:rPr>
        <w:t xml:space="preserve"> </w:t>
      </w:r>
      <w:r w:rsidR="00961FC0">
        <w:rPr>
          <w:sz w:val="28"/>
          <w:szCs w:val="28"/>
          <w:lang w:val="uk-UA"/>
        </w:rPr>
        <w:t xml:space="preserve">                                      </w:t>
      </w:r>
      <w:r w:rsidR="00961FC0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304</w:t>
      </w:r>
      <w:r w:rsidR="00961FC0" w:rsidRPr="00F33321">
        <w:rPr>
          <w:sz w:val="28"/>
          <w:szCs w:val="28"/>
          <w:lang w:val="uk-UA"/>
        </w:rPr>
        <w:t xml:space="preserve"> </w:t>
      </w:r>
    </w:p>
    <w:p w:rsidR="00961FC0" w:rsidRPr="00FC17F8" w:rsidRDefault="00961FC0" w:rsidP="00961FC0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961FC0" w:rsidRDefault="00B820D1" w:rsidP="00961FC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нотаріальних послуг</w:t>
      </w:r>
    </w:p>
    <w:p w:rsidR="00B820D1" w:rsidRPr="003F6219" w:rsidRDefault="00B820D1" w:rsidP="00961FC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961FC0" w:rsidRPr="00F33321" w:rsidRDefault="00961FC0" w:rsidP="00961FC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961FC0" w:rsidRPr="00F33321" w:rsidRDefault="00961FC0" w:rsidP="00961FC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961FC0" w:rsidRPr="00FC17F8" w:rsidRDefault="00961FC0" w:rsidP="004A421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Фінансово</w:t>
      </w:r>
      <w:r w:rsidRPr="00F33321">
        <w:rPr>
          <w:rFonts w:ascii="Times New Roman" w:hAnsi="Times New Roman"/>
          <w:sz w:val="28"/>
          <w:szCs w:val="28"/>
          <w:lang w:val="uk-UA"/>
        </w:rPr>
        <w:t>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державного мита  у сумі 50,00 (п’ятдесят гривень) 00 копійок.</w:t>
      </w:r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державного мита </w:t>
      </w:r>
      <w:r w:rsidRPr="00B8363C">
        <w:rPr>
          <w:sz w:val="28"/>
          <w:szCs w:val="28"/>
        </w:rPr>
        <w:t>здійснити за наступними реквізитами:</w:t>
      </w:r>
    </w:p>
    <w:p w:rsidR="00961FC0" w:rsidRPr="00C9035E" w:rsidRDefault="00961FC0" w:rsidP="00961FC0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Отримувач коштів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К</w:t>
      </w:r>
      <w:r w:rsidRPr="00B8363C">
        <w:rPr>
          <w:sz w:val="28"/>
          <w:szCs w:val="28"/>
        </w:rPr>
        <w:t xml:space="preserve"> у </w:t>
      </w:r>
      <w:proofErr w:type="spellStart"/>
      <w:r w:rsidRPr="00B8363C">
        <w:rPr>
          <w:sz w:val="28"/>
          <w:szCs w:val="28"/>
        </w:rPr>
        <w:t>Попаснянському</w:t>
      </w:r>
      <w:proofErr w:type="spellEnd"/>
      <w:r w:rsidRPr="00B8363C">
        <w:rPr>
          <w:sz w:val="28"/>
          <w:szCs w:val="28"/>
        </w:rPr>
        <w:t xml:space="preserve"> районі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Попаснянський</w:t>
      </w:r>
      <w:proofErr w:type="spellEnd"/>
      <w:r>
        <w:rPr>
          <w:sz w:val="28"/>
          <w:szCs w:val="28"/>
          <w:lang w:val="ru-RU"/>
        </w:rPr>
        <w:t xml:space="preserve">             район)</w:t>
      </w:r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отримувача (код за ЄДРПОУ) - 37928777 </w:t>
      </w:r>
    </w:p>
    <w:p w:rsidR="00961FC0" w:rsidRPr="00C9035E" w:rsidRDefault="00961FC0" w:rsidP="00961FC0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Банк отримувача:  </w:t>
      </w:r>
      <w:r>
        <w:rPr>
          <w:sz w:val="28"/>
          <w:szCs w:val="28"/>
          <w:lang w:val="ru-RU"/>
        </w:rPr>
        <w:t xml:space="preserve">Казначейство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</w:t>
      </w:r>
      <w:r>
        <w:rPr>
          <w:sz w:val="28"/>
          <w:szCs w:val="28"/>
        </w:rPr>
        <w:t xml:space="preserve"> банку отримувача:  (МФО) 899998</w:t>
      </w:r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Ра</w:t>
      </w:r>
      <w:r>
        <w:rPr>
          <w:sz w:val="28"/>
          <w:szCs w:val="28"/>
        </w:rPr>
        <w:t>хунок отримувача: 34313300041796</w:t>
      </w:r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 класифі</w:t>
      </w:r>
      <w:r>
        <w:rPr>
          <w:sz w:val="28"/>
          <w:szCs w:val="28"/>
        </w:rPr>
        <w:t xml:space="preserve">кації доходів бюджету: 22012700,  </w:t>
      </w:r>
      <w:proofErr w:type="spellStart"/>
      <w:r>
        <w:rPr>
          <w:sz w:val="28"/>
          <w:szCs w:val="28"/>
        </w:rPr>
        <w:t>Попаснянська</w:t>
      </w:r>
      <w:proofErr w:type="spellEnd"/>
      <w:r>
        <w:rPr>
          <w:sz w:val="28"/>
          <w:szCs w:val="28"/>
        </w:rPr>
        <w:t xml:space="preserve">             державна нотаріальна контора.</w:t>
      </w:r>
    </w:p>
    <w:p w:rsidR="00961FC0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Призначення платежу:</w:t>
      </w:r>
      <w:r>
        <w:rPr>
          <w:sz w:val="28"/>
          <w:szCs w:val="28"/>
        </w:rPr>
        <w:t xml:space="preserve"> ЛГ022427, за одержання витягу з Державного реєстру обтяжень рухомого майна, код платної послуги 13</w:t>
      </w:r>
      <w:r w:rsidRPr="00B8363C">
        <w:rPr>
          <w:sz w:val="28"/>
          <w:szCs w:val="28"/>
        </w:rPr>
        <w:tab/>
      </w:r>
    </w:p>
    <w:p w:rsidR="004A421C" w:rsidRPr="004A421C" w:rsidRDefault="004A421C" w:rsidP="004A421C">
      <w:pPr>
        <w:rPr>
          <w:lang w:val="uk-UA"/>
        </w:rPr>
      </w:pPr>
    </w:p>
    <w:p w:rsidR="00961FC0" w:rsidRPr="00AF01CE" w:rsidRDefault="00961FC0" w:rsidP="004A421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FD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823FDD">
        <w:rPr>
          <w:rFonts w:ascii="Times New Roman" w:hAnsi="Times New Roman"/>
          <w:sz w:val="28"/>
          <w:szCs w:val="28"/>
          <w:lang w:val="uk-UA"/>
        </w:rPr>
        <w:t>фінансово</w:t>
      </w:r>
      <w:r>
        <w:rPr>
          <w:rFonts w:ascii="Times New Roman" w:hAnsi="Times New Roman"/>
          <w:sz w:val="28"/>
          <w:szCs w:val="28"/>
          <w:lang w:val="uk-UA"/>
        </w:rPr>
        <w:t xml:space="preserve">-господарського </w:t>
      </w:r>
      <w:r w:rsidRPr="00823FDD">
        <w:rPr>
          <w:rFonts w:ascii="Times New Roman" w:hAnsi="Times New Roman"/>
          <w:sz w:val="28"/>
          <w:szCs w:val="28"/>
          <w:lang w:val="uk-UA"/>
        </w:rPr>
        <w:t>відділу виконкому міської ради  Омельченко Я.С.</w:t>
      </w:r>
    </w:p>
    <w:p w:rsidR="00961FC0" w:rsidRDefault="00961FC0" w:rsidP="0096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FC0" w:rsidRDefault="00961FC0" w:rsidP="00961FC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961FC0" w:rsidRDefault="00961FC0" w:rsidP="00961FC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FC0" w:rsidRDefault="00961FC0" w:rsidP="00961FC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FC0" w:rsidRPr="00961FC0" w:rsidRDefault="00961FC0" w:rsidP="00961FC0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  <w:bookmarkStart w:id="0" w:name="_GoBack"/>
      <w:bookmarkEnd w:id="0"/>
    </w:p>
    <w:sectPr w:rsidR="00961FC0" w:rsidRPr="00961FC0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303C5"/>
    <w:rsid w:val="000C630A"/>
    <w:rsid w:val="00207C97"/>
    <w:rsid w:val="0025631D"/>
    <w:rsid w:val="00343510"/>
    <w:rsid w:val="003C2A31"/>
    <w:rsid w:val="004A421C"/>
    <w:rsid w:val="005A1493"/>
    <w:rsid w:val="00620CBC"/>
    <w:rsid w:val="006866EE"/>
    <w:rsid w:val="008D223F"/>
    <w:rsid w:val="008E4645"/>
    <w:rsid w:val="00961FC0"/>
    <w:rsid w:val="00AC139F"/>
    <w:rsid w:val="00AC42A0"/>
    <w:rsid w:val="00B820D1"/>
    <w:rsid w:val="00C03E48"/>
    <w:rsid w:val="00CE4B98"/>
    <w:rsid w:val="00EA3893"/>
    <w:rsid w:val="00F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2018-12-14T09:16:00Z</dcterms:modified>
</cp:coreProperties>
</file>