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18" w:rsidRPr="00F42F18" w:rsidRDefault="00D658D2" w:rsidP="00F42F18">
      <w:pPr>
        <w:ind w:right="-32"/>
        <w:jc w:val="center"/>
        <w:rPr>
          <w:sz w:val="26"/>
          <w:lang w:val="ru-RU"/>
        </w:rPr>
      </w:pPr>
      <w:r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43pt" o:allowoverlap="f">
            <v:imagedata r:id="rId6" o:title=""/>
          </v:shape>
        </w:pict>
      </w:r>
    </w:p>
    <w:p w:rsidR="00F42F18" w:rsidRPr="00F42F18" w:rsidRDefault="00F42F18" w:rsidP="00F42F18">
      <w:pPr>
        <w:pStyle w:val="3"/>
        <w:rPr>
          <w:b/>
          <w:bCs/>
          <w:sz w:val="26"/>
        </w:rPr>
      </w:pPr>
      <w:r w:rsidRPr="00F42F18">
        <w:rPr>
          <w:sz w:val="26"/>
          <w:lang w:val="ru-RU"/>
        </w:rPr>
        <w:t xml:space="preserve">                                                             </w:t>
      </w:r>
      <w:r w:rsidRPr="00F42F18">
        <w:rPr>
          <w:b/>
          <w:bCs/>
          <w:sz w:val="26"/>
        </w:rPr>
        <w:t>У К Р А Ї Н А</w:t>
      </w:r>
    </w:p>
    <w:p w:rsidR="00F42F18" w:rsidRPr="00F42F18" w:rsidRDefault="00F42F18" w:rsidP="00F42F18">
      <w:pPr>
        <w:snapToGrid/>
        <w:jc w:val="center"/>
        <w:rPr>
          <w:color w:val="000000"/>
          <w:sz w:val="26"/>
          <w:lang w:eastAsia="uk-UA"/>
        </w:rPr>
      </w:pPr>
      <w:r w:rsidRPr="00F42F18">
        <w:rPr>
          <w:b/>
          <w:bCs/>
          <w:color w:val="000000"/>
          <w:sz w:val="26"/>
          <w:szCs w:val="24"/>
          <w:lang w:eastAsia="uk-UA"/>
        </w:rPr>
        <w:t>Л У Г А Н С Ь К А    О Б Л А С Т Ь</w:t>
      </w:r>
    </w:p>
    <w:p w:rsidR="00F42F18" w:rsidRPr="00F42F18" w:rsidRDefault="00F42F18" w:rsidP="00F42F18">
      <w:pPr>
        <w:pStyle w:val="2"/>
        <w:rPr>
          <w:b/>
          <w:bCs/>
          <w:sz w:val="26"/>
        </w:rPr>
      </w:pPr>
      <w:proofErr w:type="gramStart"/>
      <w:r w:rsidRPr="00F42F18">
        <w:rPr>
          <w:b/>
          <w:bCs/>
          <w:sz w:val="26"/>
        </w:rPr>
        <w:t>П</w:t>
      </w:r>
      <w:proofErr w:type="gramEnd"/>
      <w:r w:rsidRPr="00F42F18">
        <w:rPr>
          <w:b/>
          <w:bCs/>
          <w:sz w:val="26"/>
        </w:rPr>
        <w:t xml:space="preserve"> О П А С Н Я Н С Ь К А    М І С Ь К А    Р А Д А</w:t>
      </w:r>
    </w:p>
    <w:p w:rsidR="00F42F18" w:rsidRPr="00F42F18" w:rsidRDefault="00F42F18" w:rsidP="00F42F18">
      <w:pPr>
        <w:snapToGrid/>
        <w:jc w:val="center"/>
        <w:rPr>
          <w:b/>
          <w:color w:val="000000"/>
          <w:sz w:val="26"/>
          <w:szCs w:val="26"/>
          <w:lang w:eastAsia="uk-UA"/>
        </w:rPr>
      </w:pPr>
      <w:r w:rsidRPr="00F42F18">
        <w:rPr>
          <w:b/>
          <w:color w:val="000000"/>
          <w:sz w:val="26"/>
          <w:szCs w:val="26"/>
          <w:lang w:eastAsia="uk-UA"/>
        </w:rPr>
        <w:t>ШОСТОГО СКЛИКАННЯ</w:t>
      </w:r>
    </w:p>
    <w:p w:rsidR="00F42F18" w:rsidRPr="00D22514" w:rsidRDefault="00F42F18" w:rsidP="00F42F18">
      <w:pPr>
        <w:pStyle w:val="2"/>
        <w:jc w:val="left"/>
        <w:rPr>
          <w:b/>
          <w:bCs/>
          <w:sz w:val="4"/>
          <w:szCs w:val="16"/>
          <w:lang w:val="uk-UA"/>
        </w:rPr>
      </w:pPr>
      <w:r w:rsidRPr="00F42F18">
        <w:rPr>
          <w:b/>
          <w:bCs/>
          <w:sz w:val="32"/>
          <w:lang w:val="uk-UA"/>
        </w:rPr>
        <w:t xml:space="preserve">                                        </w:t>
      </w:r>
    </w:p>
    <w:p w:rsidR="00F42F18" w:rsidRPr="00F42F18" w:rsidRDefault="00F42F18" w:rsidP="00F42F18">
      <w:pPr>
        <w:pStyle w:val="2"/>
        <w:rPr>
          <w:b/>
          <w:bCs/>
          <w:sz w:val="32"/>
        </w:rPr>
      </w:pPr>
      <w:r w:rsidRPr="00F42F18">
        <w:rPr>
          <w:b/>
          <w:bCs/>
          <w:sz w:val="32"/>
        </w:rPr>
        <w:t>РОЗПОРЯДЖЕННЯ</w:t>
      </w:r>
    </w:p>
    <w:p w:rsidR="00F42F18" w:rsidRPr="00F42F18" w:rsidRDefault="00F42F18" w:rsidP="00F42F18">
      <w:pPr>
        <w:snapToGrid/>
        <w:jc w:val="center"/>
        <w:rPr>
          <w:b/>
          <w:bCs/>
          <w:color w:val="000000"/>
          <w:sz w:val="32"/>
          <w:szCs w:val="24"/>
          <w:lang w:eastAsia="uk-UA"/>
        </w:rPr>
      </w:pPr>
      <w:r w:rsidRPr="00F42F18">
        <w:rPr>
          <w:b/>
          <w:bCs/>
          <w:color w:val="000000"/>
          <w:sz w:val="32"/>
          <w:szCs w:val="24"/>
          <w:lang w:eastAsia="uk-UA"/>
        </w:rPr>
        <w:t>міського голови</w:t>
      </w:r>
    </w:p>
    <w:p w:rsidR="00F42F18" w:rsidRPr="00D22514" w:rsidRDefault="00F42F18" w:rsidP="00F42F18">
      <w:pPr>
        <w:snapToGrid/>
        <w:jc w:val="center"/>
        <w:rPr>
          <w:b/>
          <w:bCs/>
          <w:color w:val="000000"/>
          <w:sz w:val="4"/>
          <w:szCs w:val="16"/>
          <w:lang w:eastAsia="uk-UA"/>
        </w:rPr>
      </w:pPr>
    </w:p>
    <w:p w:rsidR="00F42F18" w:rsidRPr="00F42F18" w:rsidRDefault="00F42F18" w:rsidP="00F42F18">
      <w:pPr>
        <w:pStyle w:val="a6"/>
        <w:rPr>
          <w:lang w:val="uk-UA"/>
        </w:rPr>
      </w:pPr>
      <w:r w:rsidRPr="00F42F18">
        <w:t>«</w:t>
      </w:r>
      <w:r w:rsidR="00D658D2">
        <w:rPr>
          <w:lang w:val="uk-UA"/>
        </w:rPr>
        <w:t>05</w:t>
      </w:r>
      <w:r w:rsidRPr="00F42F18">
        <w:t>»</w:t>
      </w:r>
      <w:r w:rsidR="00D53439">
        <w:rPr>
          <w:lang w:val="uk-UA"/>
        </w:rPr>
        <w:t xml:space="preserve"> </w:t>
      </w:r>
      <w:r w:rsidR="00D658D2">
        <w:rPr>
          <w:lang w:val="uk-UA"/>
        </w:rPr>
        <w:t>12</w:t>
      </w:r>
      <w:r w:rsidR="00A17DFB">
        <w:t>.</w:t>
      </w:r>
      <w:r w:rsidRPr="00F42F18">
        <w:t>201</w:t>
      </w:r>
      <w:r w:rsidR="00144851">
        <w:t>8</w:t>
      </w:r>
      <w:r w:rsidRPr="00F42F18">
        <w:t xml:space="preserve"> р.</w:t>
      </w:r>
      <w:r w:rsidRPr="00F42F18">
        <w:rPr>
          <w:lang w:val="uk-UA"/>
        </w:rPr>
        <w:t xml:space="preserve">                         </w:t>
      </w:r>
      <w:r w:rsidR="00D658D2">
        <w:rPr>
          <w:lang w:val="uk-UA"/>
        </w:rPr>
        <w:tab/>
      </w:r>
      <w:r w:rsidRPr="00F42F18">
        <w:t xml:space="preserve">м. Попасна                  </w:t>
      </w:r>
      <w:r w:rsidRPr="00F42F18">
        <w:rPr>
          <w:lang w:val="uk-UA"/>
        </w:rPr>
        <w:t xml:space="preserve">                           </w:t>
      </w:r>
      <w:r w:rsidRPr="00F42F18">
        <w:t xml:space="preserve"> </w:t>
      </w:r>
      <w:r w:rsidRPr="00F42F18">
        <w:rPr>
          <w:lang w:val="uk-UA"/>
        </w:rPr>
        <w:t xml:space="preserve">         № </w:t>
      </w:r>
      <w:r w:rsidR="00D658D2">
        <w:rPr>
          <w:lang w:val="uk-UA"/>
        </w:rPr>
        <w:t>294</w:t>
      </w:r>
      <w:bookmarkStart w:id="0" w:name="_GoBack"/>
      <w:bookmarkEnd w:id="0"/>
    </w:p>
    <w:p w:rsidR="00F42F18" w:rsidRPr="00D22514" w:rsidRDefault="00F42F18" w:rsidP="00F42F18">
      <w:pPr>
        <w:pStyle w:val="a6"/>
        <w:rPr>
          <w:sz w:val="14"/>
          <w:lang w:val="uk-UA"/>
        </w:rPr>
      </w:pPr>
    </w:p>
    <w:p w:rsidR="001C5DBD" w:rsidRDefault="001C5DBD" w:rsidP="00F42F18">
      <w:pPr>
        <w:snapToGrid/>
        <w:rPr>
          <w:b/>
          <w:noProof/>
          <w:color w:val="000000"/>
          <w:sz w:val="24"/>
          <w:szCs w:val="24"/>
          <w:lang w:eastAsia="uk-UA"/>
        </w:rPr>
      </w:pPr>
    </w:p>
    <w:p w:rsidR="007B43EE" w:rsidRDefault="00F42F18" w:rsidP="00F42F18">
      <w:pPr>
        <w:snapToGrid/>
        <w:rPr>
          <w:b/>
          <w:noProof/>
          <w:color w:val="000000"/>
          <w:sz w:val="24"/>
          <w:szCs w:val="24"/>
          <w:lang w:val="ru-RU" w:eastAsia="uk-UA"/>
        </w:rPr>
      </w:pPr>
      <w:r w:rsidRPr="00EB72E8">
        <w:rPr>
          <w:b/>
          <w:noProof/>
          <w:color w:val="000000"/>
          <w:sz w:val="24"/>
          <w:szCs w:val="24"/>
          <w:lang w:eastAsia="uk-UA"/>
        </w:rPr>
        <w:t xml:space="preserve">Про створення комісії з </w:t>
      </w:r>
      <w:r w:rsidR="007B43EE">
        <w:rPr>
          <w:b/>
          <w:noProof/>
          <w:color w:val="000000"/>
          <w:sz w:val="24"/>
          <w:szCs w:val="24"/>
          <w:lang w:val="ru-RU" w:eastAsia="uk-UA"/>
        </w:rPr>
        <w:t xml:space="preserve">питання безоплатного </w:t>
      </w:r>
    </w:p>
    <w:p w:rsidR="001C5DBD" w:rsidRPr="00EB72E8" w:rsidRDefault="007B43EE" w:rsidP="001C5DBD">
      <w:pPr>
        <w:snapToGrid/>
        <w:rPr>
          <w:b/>
          <w:noProof/>
          <w:color w:val="000000"/>
          <w:sz w:val="24"/>
          <w:szCs w:val="24"/>
          <w:lang w:eastAsia="uk-UA"/>
        </w:rPr>
      </w:pPr>
      <w:r>
        <w:rPr>
          <w:b/>
          <w:noProof/>
          <w:color w:val="000000"/>
          <w:sz w:val="24"/>
          <w:szCs w:val="24"/>
          <w:lang w:val="ru-RU" w:eastAsia="uk-UA"/>
        </w:rPr>
        <w:t>прийняття до комунальної власност</w:t>
      </w:r>
      <w:r>
        <w:rPr>
          <w:b/>
          <w:noProof/>
          <w:color w:val="000000"/>
          <w:sz w:val="24"/>
          <w:szCs w:val="24"/>
          <w:lang w:eastAsia="uk-UA"/>
        </w:rPr>
        <w:t xml:space="preserve">і </w:t>
      </w:r>
      <w:r w:rsidR="00D53439">
        <w:rPr>
          <w:b/>
          <w:noProof/>
          <w:color w:val="000000"/>
          <w:sz w:val="24"/>
          <w:szCs w:val="24"/>
          <w:lang w:eastAsia="uk-UA"/>
        </w:rPr>
        <w:t>майна</w:t>
      </w:r>
    </w:p>
    <w:p w:rsidR="007B43EE" w:rsidRPr="00EB72E8" w:rsidRDefault="007B43EE" w:rsidP="00CA4EFD">
      <w:pPr>
        <w:snapToGrid/>
        <w:rPr>
          <w:b/>
          <w:noProof/>
          <w:color w:val="000000"/>
          <w:sz w:val="24"/>
          <w:szCs w:val="24"/>
          <w:lang w:eastAsia="uk-UA"/>
        </w:rPr>
      </w:pPr>
    </w:p>
    <w:p w:rsidR="00F42F18" w:rsidRPr="00D22514" w:rsidRDefault="00F42F18" w:rsidP="00A80CBA">
      <w:pPr>
        <w:snapToGrid/>
        <w:rPr>
          <w:color w:val="000000"/>
          <w:sz w:val="10"/>
          <w:szCs w:val="24"/>
          <w:lang w:eastAsia="uk-UA"/>
        </w:rPr>
      </w:pPr>
    </w:p>
    <w:p w:rsidR="00F42F18" w:rsidRPr="00EB72E8" w:rsidRDefault="00370646" w:rsidP="00E32C6D">
      <w:pPr>
        <w:snapToGrid/>
        <w:ind w:firstLine="720"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З метою належного утримання та безпечної експлуатації </w:t>
      </w:r>
      <w:r w:rsidR="001C5DBD">
        <w:rPr>
          <w:color w:val="000000"/>
          <w:sz w:val="24"/>
          <w:szCs w:val="28"/>
          <w:lang w:eastAsia="uk-UA"/>
        </w:rPr>
        <w:t>майна</w:t>
      </w:r>
      <w:r w:rsidRPr="00EB72E8">
        <w:rPr>
          <w:color w:val="000000"/>
          <w:sz w:val="24"/>
          <w:szCs w:val="28"/>
          <w:lang w:eastAsia="uk-UA"/>
        </w:rPr>
        <w:t xml:space="preserve">, </w:t>
      </w:r>
      <w:r w:rsidR="00CA4EFD">
        <w:rPr>
          <w:color w:val="000000"/>
          <w:sz w:val="24"/>
          <w:szCs w:val="28"/>
          <w:lang w:eastAsia="uk-UA"/>
        </w:rPr>
        <w:t>як</w:t>
      </w:r>
      <w:r w:rsidR="001C5DBD">
        <w:rPr>
          <w:color w:val="000000"/>
          <w:sz w:val="24"/>
          <w:szCs w:val="28"/>
          <w:lang w:eastAsia="uk-UA"/>
        </w:rPr>
        <w:t>е</w:t>
      </w:r>
      <w:r w:rsidR="00CA4EFD">
        <w:rPr>
          <w:color w:val="000000"/>
          <w:sz w:val="24"/>
          <w:szCs w:val="28"/>
          <w:lang w:eastAsia="uk-UA"/>
        </w:rPr>
        <w:t xml:space="preserve"> </w:t>
      </w:r>
      <w:r w:rsidR="001C5DBD">
        <w:rPr>
          <w:color w:val="000000"/>
          <w:sz w:val="24"/>
          <w:szCs w:val="28"/>
          <w:lang w:eastAsia="uk-UA"/>
        </w:rPr>
        <w:t>встановлено</w:t>
      </w:r>
      <w:r w:rsidR="00CA4EFD">
        <w:rPr>
          <w:color w:val="000000"/>
          <w:sz w:val="24"/>
          <w:szCs w:val="28"/>
          <w:lang w:eastAsia="uk-UA"/>
        </w:rPr>
        <w:t xml:space="preserve"> </w:t>
      </w:r>
      <w:r w:rsidR="002028C1">
        <w:rPr>
          <w:color w:val="000000"/>
          <w:sz w:val="24"/>
          <w:szCs w:val="28"/>
          <w:lang w:eastAsia="uk-UA"/>
        </w:rPr>
        <w:t>громадською організацією «КОМРОЗ»</w:t>
      </w:r>
      <w:r w:rsidR="00BE3FFE">
        <w:rPr>
          <w:color w:val="000000"/>
          <w:sz w:val="24"/>
          <w:szCs w:val="28"/>
          <w:lang w:eastAsia="uk-UA"/>
        </w:rPr>
        <w:t xml:space="preserve"> (далі по тексту – ГО «КОМРОЗ»)</w:t>
      </w:r>
      <w:r w:rsidR="002028C1">
        <w:rPr>
          <w:color w:val="000000"/>
          <w:sz w:val="24"/>
          <w:szCs w:val="28"/>
          <w:lang w:eastAsia="uk-UA"/>
        </w:rPr>
        <w:t xml:space="preserve"> </w:t>
      </w:r>
      <w:r w:rsidR="001C5DBD">
        <w:rPr>
          <w:noProof/>
          <w:color w:val="000000"/>
          <w:sz w:val="24"/>
          <w:szCs w:val="24"/>
          <w:lang w:eastAsia="uk-UA"/>
        </w:rPr>
        <w:t>у сквері  по вул.Первомайська</w:t>
      </w:r>
      <w:r w:rsidR="00D22514">
        <w:rPr>
          <w:color w:val="000000"/>
          <w:sz w:val="24"/>
          <w:szCs w:val="28"/>
          <w:lang w:eastAsia="uk-UA"/>
        </w:rPr>
        <w:t xml:space="preserve"> </w:t>
      </w:r>
      <w:r w:rsidR="00302BCD">
        <w:rPr>
          <w:color w:val="000000"/>
          <w:sz w:val="24"/>
          <w:szCs w:val="28"/>
          <w:lang w:eastAsia="uk-UA"/>
        </w:rPr>
        <w:t>для облаштування громадського простору «Єднання сердець»</w:t>
      </w:r>
      <w:r w:rsidR="0084221C">
        <w:rPr>
          <w:color w:val="000000"/>
          <w:sz w:val="24"/>
          <w:szCs w:val="28"/>
          <w:lang w:eastAsia="uk-UA"/>
        </w:rPr>
        <w:t xml:space="preserve"> за підтримки та фінансування </w:t>
      </w:r>
      <w:proofErr w:type="spellStart"/>
      <w:r w:rsidR="0084221C">
        <w:rPr>
          <w:color w:val="000000"/>
          <w:sz w:val="24"/>
          <w:szCs w:val="28"/>
          <w:lang w:eastAsia="uk-UA"/>
        </w:rPr>
        <w:t>Чешської</w:t>
      </w:r>
      <w:proofErr w:type="spellEnd"/>
      <w:r w:rsidR="0084221C">
        <w:rPr>
          <w:color w:val="000000"/>
          <w:sz w:val="24"/>
          <w:szCs w:val="28"/>
          <w:lang w:eastAsia="uk-UA"/>
        </w:rPr>
        <w:t xml:space="preserve"> організації «</w:t>
      </w:r>
      <w:r w:rsidR="0084221C">
        <w:rPr>
          <w:color w:val="000000"/>
          <w:sz w:val="24"/>
          <w:szCs w:val="28"/>
          <w:lang w:val="en-US" w:eastAsia="uk-UA"/>
        </w:rPr>
        <w:t>People</w:t>
      </w:r>
      <w:r w:rsidR="0084221C" w:rsidRPr="0084221C">
        <w:rPr>
          <w:color w:val="000000"/>
          <w:sz w:val="24"/>
          <w:szCs w:val="28"/>
          <w:lang w:eastAsia="uk-UA"/>
        </w:rPr>
        <w:t xml:space="preserve"> </w:t>
      </w:r>
      <w:r w:rsidR="0084221C">
        <w:rPr>
          <w:color w:val="000000"/>
          <w:sz w:val="24"/>
          <w:szCs w:val="28"/>
          <w:lang w:val="en-US" w:eastAsia="uk-UA"/>
        </w:rPr>
        <w:t>in</w:t>
      </w:r>
      <w:r w:rsidR="0084221C" w:rsidRPr="0084221C">
        <w:rPr>
          <w:color w:val="000000"/>
          <w:sz w:val="24"/>
          <w:szCs w:val="28"/>
          <w:lang w:eastAsia="uk-UA"/>
        </w:rPr>
        <w:t xml:space="preserve"> </w:t>
      </w:r>
      <w:r w:rsidR="0084221C">
        <w:rPr>
          <w:color w:val="000000"/>
          <w:sz w:val="24"/>
          <w:szCs w:val="28"/>
          <w:lang w:val="en-US" w:eastAsia="uk-UA"/>
        </w:rPr>
        <w:t>Need</w:t>
      </w:r>
      <w:r w:rsidR="0084221C">
        <w:rPr>
          <w:color w:val="000000"/>
          <w:sz w:val="24"/>
          <w:szCs w:val="28"/>
          <w:lang w:eastAsia="uk-UA"/>
        </w:rPr>
        <w:t>»</w:t>
      </w:r>
      <w:r w:rsidR="00CA4EFD">
        <w:rPr>
          <w:color w:val="000000"/>
          <w:sz w:val="24"/>
          <w:szCs w:val="28"/>
          <w:lang w:eastAsia="uk-UA"/>
        </w:rPr>
        <w:t xml:space="preserve">, </w:t>
      </w:r>
      <w:r w:rsidRPr="00EB72E8">
        <w:rPr>
          <w:color w:val="000000"/>
          <w:sz w:val="24"/>
          <w:szCs w:val="28"/>
          <w:lang w:eastAsia="uk-UA"/>
        </w:rPr>
        <w:t>н</w:t>
      </w:r>
      <w:r w:rsidR="00F42F18" w:rsidRPr="00EB72E8">
        <w:rPr>
          <w:color w:val="000000"/>
          <w:sz w:val="24"/>
          <w:szCs w:val="28"/>
          <w:lang w:eastAsia="uk-UA"/>
        </w:rPr>
        <w:t xml:space="preserve">а </w:t>
      </w:r>
      <w:r w:rsidRPr="00EB72E8">
        <w:rPr>
          <w:color w:val="000000"/>
          <w:sz w:val="24"/>
          <w:szCs w:val="28"/>
          <w:lang w:eastAsia="uk-UA"/>
        </w:rPr>
        <w:t>підставі</w:t>
      </w:r>
      <w:r w:rsidR="0084221C">
        <w:rPr>
          <w:color w:val="000000"/>
          <w:sz w:val="24"/>
          <w:szCs w:val="28"/>
          <w:lang w:eastAsia="uk-UA"/>
        </w:rPr>
        <w:t xml:space="preserve"> </w:t>
      </w:r>
      <w:r w:rsidR="00BE3FFE">
        <w:rPr>
          <w:color w:val="000000"/>
          <w:sz w:val="24"/>
          <w:szCs w:val="28"/>
          <w:lang w:eastAsia="uk-UA"/>
        </w:rPr>
        <w:t>листа ГО «КОМРОЗ»</w:t>
      </w:r>
      <w:r w:rsidR="00CA4EFD">
        <w:rPr>
          <w:color w:val="000000"/>
          <w:sz w:val="24"/>
          <w:szCs w:val="28"/>
          <w:lang w:eastAsia="uk-UA"/>
        </w:rPr>
        <w:t xml:space="preserve">, </w:t>
      </w:r>
      <w:r w:rsidR="00F42F18" w:rsidRPr="00EB72E8">
        <w:rPr>
          <w:color w:val="000000"/>
          <w:sz w:val="24"/>
          <w:szCs w:val="28"/>
          <w:lang w:eastAsia="uk-UA"/>
        </w:rPr>
        <w:t>керуючись п. 20 ч.4 ст. 42 Закону України «Про місцеве самоврядування в Україні»:</w:t>
      </w:r>
    </w:p>
    <w:p w:rsidR="00F42F18" w:rsidRPr="00EB72E8" w:rsidRDefault="00F42F18" w:rsidP="00F42F18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Створити комісію з </w:t>
      </w:r>
      <w:r w:rsidR="005E5A37">
        <w:rPr>
          <w:color w:val="000000"/>
          <w:sz w:val="24"/>
          <w:szCs w:val="28"/>
          <w:lang w:eastAsia="uk-UA"/>
        </w:rPr>
        <w:t xml:space="preserve">безоплатного </w:t>
      </w:r>
      <w:r w:rsidR="00BC03E5">
        <w:rPr>
          <w:color w:val="000000"/>
          <w:sz w:val="24"/>
          <w:szCs w:val="28"/>
          <w:lang w:eastAsia="uk-UA"/>
        </w:rPr>
        <w:t>прийому-передачі</w:t>
      </w:r>
      <w:r w:rsidR="005E5A37">
        <w:rPr>
          <w:color w:val="000000"/>
          <w:sz w:val="24"/>
          <w:szCs w:val="28"/>
          <w:lang w:eastAsia="uk-UA"/>
        </w:rPr>
        <w:t xml:space="preserve"> до комунальної власності майна</w:t>
      </w:r>
      <w:r w:rsidR="0016404F" w:rsidRPr="00EB72E8">
        <w:rPr>
          <w:noProof/>
          <w:color w:val="000000"/>
          <w:sz w:val="24"/>
          <w:szCs w:val="28"/>
          <w:lang w:eastAsia="uk-UA"/>
        </w:rPr>
        <w:t xml:space="preserve">, </w:t>
      </w:r>
      <w:r w:rsidR="00393B0D">
        <w:rPr>
          <w:noProof/>
          <w:color w:val="000000"/>
          <w:sz w:val="24"/>
          <w:szCs w:val="28"/>
          <w:lang w:eastAsia="uk-UA"/>
        </w:rPr>
        <w:t>у наступному складі</w:t>
      </w:r>
      <w:r w:rsidRPr="00EB72E8">
        <w:rPr>
          <w:color w:val="000000"/>
          <w:sz w:val="24"/>
          <w:szCs w:val="28"/>
          <w:lang w:eastAsia="uk-UA"/>
        </w:rPr>
        <w:t>:</w:t>
      </w:r>
    </w:p>
    <w:p w:rsidR="00F42F18" w:rsidRPr="00EB72E8" w:rsidRDefault="00DB5B16" w:rsidP="00F42F18">
      <w:pPr>
        <w:widowControl/>
        <w:numPr>
          <w:ilvl w:val="0"/>
          <w:numId w:val="3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>Хащенко Д.В.</w:t>
      </w:r>
      <w:r w:rsidR="00F42F18" w:rsidRPr="00EB72E8">
        <w:rPr>
          <w:color w:val="000000"/>
          <w:sz w:val="24"/>
          <w:szCs w:val="28"/>
          <w:lang w:eastAsia="uk-UA"/>
        </w:rPr>
        <w:t xml:space="preserve"> – </w:t>
      </w:r>
      <w:r w:rsidRPr="00EB72E8">
        <w:rPr>
          <w:color w:val="000000"/>
          <w:sz w:val="24"/>
          <w:szCs w:val="28"/>
          <w:lang w:eastAsia="uk-UA"/>
        </w:rPr>
        <w:t>з</w:t>
      </w:r>
      <w:r w:rsidR="00F42F18" w:rsidRPr="00EB72E8">
        <w:rPr>
          <w:color w:val="000000"/>
          <w:sz w:val="24"/>
          <w:szCs w:val="28"/>
          <w:lang w:eastAsia="uk-UA"/>
        </w:rPr>
        <w:t>аступник міського голови, голова комісії;</w:t>
      </w:r>
    </w:p>
    <w:p w:rsidR="00F42F18" w:rsidRPr="00EB72E8" w:rsidRDefault="00DB5B16" w:rsidP="00F42F18">
      <w:pPr>
        <w:widowControl/>
        <w:numPr>
          <w:ilvl w:val="0"/>
          <w:numId w:val="3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Бондарева М.О. </w:t>
      </w:r>
      <w:r w:rsidR="00F42F18" w:rsidRPr="00EB72E8">
        <w:rPr>
          <w:color w:val="000000"/>
          <w:sz w:val="24"/>
          <w:szCs w:val="28"/>
          <w:lang w:eastAsia="uk-UA"/>
        </w:rPr>
        <w:t xml:space="preserve">– </w:t>
      </w:r>
      <w:r w:rsidRPr="00EB72E8">
        <w:rPr>
          <w:color w:val="000000"/>
          <w:sz w:val="24"/>
          <w:szCs w:val="28"/>
          <w:lang w:eastAsia="uk-UA"/>
        </w:rPr>
        <w:t xml:space="preserve">начальник відділу ЖКГ, архітектури, містобудування та землеустрою, </w:t>
      </w:r>
      <w:r w:rsidR="00F42F18" w:rsidRPr="00EB72E8">
        <w:rPr>
          <w:color w:val="000000"/>
          <w:sz w:val="24"/>
          <w:szCs w:val="28"/>
          <w:lang w:eastAsia="uk-UA"/>
        </w:rPr>
        <w:t xml:space="preserve">заступник </w:t>
      </w:r>
      <w:r w:rsidRPr="00EB72E8">
        <w:rPr>
          <w:color w:val="000000"/>
          <w:sz w:val="24"/>
          <w:szCs w:val="28"/>
          <w:lang w:eastAsia="uk-UA"/>
        </w:rPr>
        <w:t>голови комісії</w:t>
      </w:r>
      <w:r w:rsidR="00F42F18" w:rsidRPr="00EB72E8">
        <w:rPr>
          <w:color w:val="000000"/>
          <w:sz w:val="24"/>
          <w:szCs w:val="28"/>
          <w:lang w:eastAsia="uk-UA"/>
        </w:rPr>
        <w:t>;</w:t>
      </w:r>
    </w:p>
    <w:p w:rsidR="00DB5B16" w:rsidRPr="00EB72E8" w:rsidRDefault="00DB5B16" w:rsidP="00F42F18">
      <w:pPr>
        <w:widowControl/>
        <w:numPr>
          <w:ilvl w:val="0"/>
          <w:numId w:val="3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Савенко Д.К. – </w:t>
      </w:r>
      <w:r w:rsidR="005E5A37">
        <w:rPr>
          <w:color w:val="000000"/>
          <w:sz w:val="24"/>
          <w:szCs w:val="28"/>
          <w:lang w:eastAsia="uk-UA"/>
        </w:rPr>
        <w:t>спеціаліст 1 категорії</w:t>
      </w:r>
      <w:r w:rsidR="00F307FD" w:rsidRPr="00EB72E8">
        <w:rPr>
          <w:color w:val="000000"/>
          <w:sz w:val="24"/>
          <w:szCs w:val="28"/>
          <w:lang w:eastAsia="uk-UA"/>
        </w:rPr>
        <w:t xml:space="preserve"> відділу ЖКГ,  архітектури, містобудування та землеустрою , </w:t>
      </w:r>
      <w:r w:rsidRPr="00EB72E8">
        <w:rPr>
          <w:color w:val="000000"/>
          <w:sz w:val="24"/>
          <w:szCs w:val="28"/>
          <w:lang w:eastAsia="uk-UA"/>
        </w:rPr>
        <w:t>секретар комісії</w:t>
      </w:r>
      <w:r w:rsidR="00F307FD" w:rsidRPr="00EB72E8">
        <w:rPr>
          <w:color w:val="000000"/>
          <w:sz w:val="24"/>
          <w:szCs w:val="28"/>
          <w:lang w:eastAsia="uk-UA"/>
        </w:rPr>
        <w:t>;</w:t>
      </w:r>
    </w:p>
    <w:p w:rsidR="00F42F18" w:rsidRDefault="00F42F18" w:rsidP="00F42F18">
      <w:pPr>
        <w:widowControl/>
        <w:numPr>
          <w:ilvl w:val="0"/>
          <w:numId w:val="3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Омельченко Я.С. – начальник фінансово-господарського відділу – головний бухгалтер виконкому міської ради, </w:t>
      </w:r>
      <w:r w:rsidR="009F149E" w:rsidRPr="00EB72E8">
        <w:rPr>
          <w:color w:val="000000"/>
          <w:sz w:val="24"/>
          <w:szCs w:val="28"/>
          <w:lang w:eastAsia="uk-UA"/>
        </w:rPr>
        <w:t>член</w:t>
      </w:r>
      <w:r w:rsidRPr="00EB72E8">
        <w:rPr>
          <w:color w:val="000000"/>
          <w:sz w:val="24"/>
          <w:szCs w:val="28"/>
          <w:lang w:eastAsia="uk-UA"/>
        </w:rPr>
        <w:t xml:space="preserve"> комісії;</w:t>
      </w:r>
    </w:p>
    <w:p w:rsidR="006860B1" w:rsidRPr="00EB72E8" w:rsidRDefault="006860B1" w:rsidP="00F42F18">
      <w:pPr>
        <w:widowControl/>
        <w:numPr>
          <w:ilvl w:val="0"/>
          <w:numId w:val="3"/>
        </w:numPr>
        <w:snapToGrid/>
        <w:rPr>
          <w:color w:val="000000"/>
          <w:sz w:val="24"/>
          <w:szCs w:val="28"/>
          <w:lang w:eastAsia="uk-UA"/>
        </w:rPr>
      </w:pPr>
      <w:r>
        <w:rPr>
          <w:color w:val="000000"/>
          <w:sz w:val="24"/>
          <w:szCs w:val="28"/>
          <w:lang w:eastAsia="uk-UA"/>
        </w:rPr>
        <w:t xml:space="preserve">Кучеренко К.Ю – </w:t>
      </w:r>
      <w:r w:rsidR="00CD7633">
        <w:rPr>
          <w:color w:val="000000"/>
          <w:sz w:val="24"/>
          <w:szCs w:val="28"/>
          <w:lang w:eastAsia="uk-UA"/>
        </w:rPr>
        <w:t xml:space="preserve">головний </w:t>
      </w:r>
      <w:r>
        <w:rPr>
          <w:color w:val="000000"/>
          <w:sz w:val="24"/>
          <w:szCs w:val="28"/>
          <w:lang w:eastAsia="uk-UA"/>
        </w:rPr>
        <w:t xml:space="preserve">спеціаліст </w:t>
      </w:r>
      <w:r w:rsidRPr="00EB72E8">
        <w:rPr>
          <w:color w:val="000000"/>
          <w:sz w:val="24"/>
          <w:szCs w:val="28"/>
          <w:lang w:eastAsia="uk-UA"/>
        </w:rPr>
        <w:t>відділу ЖКГ, архітектури, містобудування та землеустрою виконкому міської ради, член комісії</w:t>
      </w:r>
      <w:r>
        <w:rPr>
          <w:color w:val="000000"/>
          <w:sz w:val="24"/>
          <w:szCs w:val="28"/>
          <w:lang w:eastAsia="uk-UA"/>
        </w:rPr>
        <w:t>;</w:t>
      </w:r>
    </w:p>
    <w:p w:rsidR="00F42F18" w:rsidRPr="00EB72E8" w:rsidRDefault="00D74F2B" w:rsidP="00F42F18">
      <w:pPr>
        <w:widowControl/>
        <w:numPr>
          <w:ilvl w:val="0"/>
          <w:numId w:val="3"/>
        </w:numPr>
        <w:snapToGrid/>
        <w:rPr>
          <w:color w:val="000000"/>
          <w:sz w:val="24"/>
          <w:szCs w:val="28"/>
          <w:lang w:eastAsia="uk-UA"/>
        </w:rPr>
      </w:pPr>
      <w:r>
        <w:rPr>
          <w:color w:val="000000"/>
          <w:sz w:val="24"/>
          <w:szCs w:val="28"/>
          <w:lang w:eastAsia="uk-UA"/>
        </w:rPr>
        <w:t>Нікітін А.Г.</w:t>
      </w:r>
      <w:r w:rsidR="00F42F18" w:rsidRPr="00EB72E8">
        <w:rPr>
          <w:color w:val="000000"/>
          <w:sz w:val="24"/>
          <w:szCs w:val="28"/>
          <w:lang w:eastAsia="uk-UA"/>
        </w:rPr>
        <w:t xml:space="preserve"> – </w:t>
      </w:r>
      <w:r w:rsidR="00CD7633">
        <w:rPr>
          <w:color w:val="000000"/>
          <w:sz w:val="24"/>
          <w:szCs w:val="28"/>
          <w:lang w:eastAsia="uk-UA"/>
        </w:rPr>
        <w:t>спеціаліст 1 категорії</w:t>
      </w:r>
      <w:r w:rsidR="002857E0" w:rsidRPr="00EB72E8">
        <w:rPr>
          <w:color w:val="000000"/>
          <w:sz w:val="24"/>
          <w:szCs w:val="28"/>
          <w:lang w:eastAsia="uk-UA"/>
        </w:rPr>
        <w:t xml:space="preserve"> відділу </w:t>
      </w:r>
      <w:r w:rsidR="00F42F18" w:rsidRPr="00EB72E8">
        <w:rPr>
          <w:color w:val="000000"/>
          <w:sz w:val="24"/>
          <w:szCs w:val="28"/>
          <w:lang w:eastAsia="uk-UA"/>
        </w:rPr>
        <w:t>ЖКГ, архітектури, містобудування та землеустрою виконкому міської ради</w:t>
      </w:r>
      <w:r w:rsidR="002857E0" w:rsidRPr="00EB72E8">
        <w:rPr>
          <w:color w:val="000000"/>
          <w:sz w:val="24"/>
          <w:szCs w:val="28"/>
          <w:lang w:eastAsia="uk-UA"/>
        </w:rPr>
        <w:t>, член комісії</w:t>
      </w:r>
      <w:r w:rsidR="00F42F18" w:rsidRPr="00EB72E8">
        <w:rPr>
          <w:color w:val="000000"/>
          <w:sz w:val="24"/>
          <w:szCs w:val="28"/>
          <w:lang w:eastAsia="uk-UA"/>
        </w:rPr>
        <w:t>;</w:t>
      </w:r>
    </w:p>
    <w:p w:rsidR="00103E5C" w:rsidRPr="00D6632B" w:rsidRDefault="00103E5C" w:rsidP="00D6632B">
      <w:pPr>
        <w:pStyle w:val="a8"/>
        <w:numPr>
          <w:ilvl w:val="0"/>
          <w:numId w:val="3"/>
        </w:numPr>
        <w:rPr>
          <w:lang w:val="uk-UA"/>
        </w:rPr>
      </w:pPr>
      <w:r w:rsidRPr="00D6632B">
        <w:rPr>
          <w:lang w:val="uk-UA" w:eastAsia="uk-UA"/>
        </w:rPr>
        <w:t>Шингірій С.О.</w:t>
      </w:r>
      <w:r w:rsidR="00F42F18" w:rsidRPr="00D6632B">
        <w:rPr>
          <w:lang w:val="uk-UA" w:eastAsia="uk-UA"/>
        </w:rPr>
        <w:t xml:space="preserve"> – представник </w:t>
      </w:r>
      <w:r w:rsidRPr="00D6632B">
        <w:rPr>
          <w:lang w:val="uk-UA" w:eastAsia="uk-UA"/>
        </w:rPr>
        <w:t xml:space="preserve">Громадської Організації «Агенція місцевого розвитку територіальної </w:t>
      </w:r>
      <w:r w:rsidRPr="00D6632B">
        <w:rPr>
          <w:lang w:val="uk-UA"/>
        </w:rPr>
        <w:t>громади міста Попасна», член комісії;</w:t>
      </w:r>
    </w:p>
    <w:p w:rsidR="00D6632B" w:rsidRPr="00CD7633" w:rsidRDefault="00423898" w:rsidP="00D6632B">
      <w:pPr>
        <w:pStyle w:val="a8"/>
        <w:numPr>
          <w:ilvl w:val="0"/>
          <w:numId w:val="3"/>
        </w:numPr>
        <w:rPr>
          <w:sz w:val="44"/>
          <w:lang w:eastAsia="uk-UA"/>
        </w:rPr>
      </w:pPr>
      <w:proofErr w:type="spellStart"/>
      <w:r w:rsidRPr="00D6632B">
        <w:t>Чудний</w:t>
      </w:r>
      <w:proofErr w:type="spellEnd"/>
      <w:r w:rsidRPr="00D6632B">
        <w:t xml:space="preserve"> Ю.І. – депутат Попаснянської</w:t>
      </w:r>
      <w:r w:rsidRPr="00D6632B">
        <w:rPr>
          <w:lang w:eastAsia="uk-UA"/>
        </w:rPr>
        <w:t xml:space="preserve"> </w:t>
      </w:r>
      <w:r w:rsidRPr="00D6632B">
        <w:rPr>
          <w:lang w:val="uk-UA" w:eastAsia="uk-UA"/>
        </w:rPr>
        <w:t xml:space="preserve">міської </w:t>
      </w:r>
      <w:proofErr w:type="gramStart"/>
      <w:r w:rsidRPr="00D6632B">
        <w:rPr>
          <w:lang w:val="uk-UA" w:eastAsia="uk-UA"/>
        </w:rPr>
        <w:t>ради</w:t>
      </w:r>
      <w:proofErr w:type="gramEnd"/>
      <w:r w:rsidRPr="00D6632B">
        <w:rPr>
          <w:lang w:val="uk-UA" w:eastAsia="uk-UA"/>
        </w:rPr>
        <w:t>, член комісії</w:t>
      </w:r>
      <w:r w:rsidR="00CD7633">
        <w:rPr>
          <w:lang w:val="uk-UA" w:eastAsia="uk-UA"/>
        </w:rPr>
        <w:t>;</w:t>
      </w:r>
    </w:p>
    <w:p w:rsidR="00CD7633" w:rsidRPr="004B69D5" w:rsidRDefault="004B69D5" w:rsidP="00D6632B">
      <w:pPr>
        <w:pStyle w:val="a8"/>
        <w:numPr>
          <w:ilvl w:val="0"/>
          <w:numId w:val="3"/>
        </w:numPr>
        <w:rPr>
          <w:sz w:val="44"/>
          <w:lang w:eastAsia="uk-UA"/>
        </w:rPr>
      </w:pPr>
      <w:proofErr w:type="spellStart"/>
      <w:r>
        <w:rPr>
          <w:lang w:val="uk-UA" w:eastAsia="uk-UA"/>
        </w:rPr>
        <w:t>Бєлаш</w:t>
      </w:r>
      <w:proofErr w:type="spellEnd"/>
      <w:r>
        <w:rPr>
          <w:lang w:val="uk-UA" w:eastAsia="uk-UA"/>
        </w:rPr>
        <w:t xml:space="preserve"> Т.О. – комірник Попаснянського КП «СКП», член комісії;</w:t>
      </w:r>
    </w:p>
    <w:p w:rsidR="004B69D5" w:rsidRPr="00D6632B" w:rsidRDefault="004B69D5" w:rsidP="00D6632B">
      <w:pPr>
        <w:pStyle w:val="a8"/>
        <w:numPr>
          <w:ilvl w:val="0"/>
          <w:numId w:val="3"/>
        </w:numPr>
        <w:rPr>
          <w:sz w:val="44"/>
          <w:lang w:eastAsia="uk-UA"/>
        </w:rPr>
      </w:pPr>
      <w:proofErr w:type="spellStart"/>
      <w:r>
        <w:rPr>
          <w:lang w:val="uk-UA" w:eastAsia="uk-UA"/>
        </w:rPr>
        <w:t>Богданов</w:t>
      </w:r>
      <w:proofErr w:type="spellEnd"/>
      <w:r>
        <w:rPr>
          <w:lang w:val="uk-UA" w:eastAsia="uk-UA"/>
        </w:rPr>
        <w:t xml:space="preserve"> С.С. – голова ГО «КОМРОЗ», член комісії. </w:t>
      </w:r>
    </w:p>
    <w:p w:rsidR="00F42F18" w:rsidRPr="00B746F6" w:rsidRDefault="00F42F18" w:rsidP="00F42F18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Комісії </w:t>
      </w:r>
      <w:r w:rsidR="00EB72E8" w:rsidRPr="00EB72E8">
        <w:rPr>
          <w:color w:val="000000"/>
          <w:sz w:val="24"/>
          <w:szCs w:val="28"/>
          <w:lang w:eastAsia="uk-UA"/>
        </w:rPr>
        <w:t xml:space="preserve">скласти </w:t>
      </w:r>
      <w:r w:rsidR="00A9560B">
        <w:rPr>
          <w:color w:val="000000"/>
          <w:sz w:val="24"/>
          <w:szCs w:val="28"/>
          <w:lang w:eastAsia="uk-UA"/>
        </w:rPr>
        <w:t xml:space="preserve">та підписати </w:t>
      </w:r>
      <w:r w:rsidR="00EB72E8" w:rsidRPr="00EB72E8">
        <w:rPr>
          <w:color w:val="000000"/>
          <w:sz w:val="24"/>
          <w:szCs w:val="28"/>
          <w:lang w:eastAsia="uk-UA"/>
        </w:rPr>
        <w:t>відповідн</w:t>
      </w:r>
      <w:r w:rsidR="00A9560B">
        <w:rPr>
          <w:color w:val="000000"/>
          <w:sz w:val="24"/>
          <w:szCs w:val="28"/>
          <w:lang w:eastAsia="uk-UA"/>
        </w:rPr>
        <w:t>ий</w:t>
      </w:r>
      <w:r w:rsidRPr="00EB72E8">
        <w:rPr>
          <w:color w:val="000000"/>
          <w:sz w:val="24"/>
          <w:szCs w:val="28"/>
          <w:lang w:eastAsia="uk-UA"/>
        </w:rPr>
        <w:t xml:space="preserve"> акт</w:t>
      </w:r>
      <w:r w:rsidR="00A9560B">
        <w:rPr>
          <w:color w:val="000000"/>
          <w:sz w:val="24"/>
          <w:szCs w:val="28"/>
          <w:lang w:eastAsia="uk-UA"/>
        </w:rPr>
        <w:t xml:space="preserve"> прийому-передачі </w:t>
      </w:r>
      <w:r w:rsidR="00BB6C56">
        <w:rPr>
          <w:color w:val="000000"/>
          <w:sz w:val="24"/>
          <w:szCs w:val="28"/>
          <w:lang w:eastAsia="uk-UA"/>
        </w:rPr>
        <w:t xml:space="preserve">майна, яке встановлено ГО «КОМРОЗ» </w:t>
      </w:r>
      <w:r w:rsidR="00BB6C56">
        <w:rPr>
          <w:noProof/>
          <w:color w:val="000000"/>
          <w:sz w:val="24"/>
          <w:szCs w:val="24"/>
          <w:lang w:eastAsia="uk-UA"/>
        </w:rPr>
        <w:t>у сквері по вул. Первомайська</w:t>
      </w:r>
      <w:r w:rsidR="00BB6C56">
        <w:rPr>
          <w:color w:val="000000"/>
          <w:sz w:val="24"/>
          <w:szCs w:val="28"/>
          <w:lang w:eastAsia="uk-UA"/>
        </w:rPr>
        <w:t xml:space="preserve"> для облаштування громадського простору «Єднання сердець»</w:t>
      </w:r>
      <w:r w:rsidRPr="00EB72E8">
        <w:rPr>
          <w:color w:val="000000"/>
          <w:sz w:val="24"/>
          <w:szCs w:val="28"/>
          <w:lang w:eastAsia="uk-UA"/>
        </w:rPr>
        <w:t>.</w:t>
      </w:r>
      <w:r w:rsidR="00B746F6">
        <w:rPr>
          <w:color w:val="000000"/>
          <w:sz w:val="24"/>
          <w:szCs w:val="28"/>
          <w:lang w:eastAsia="uk-UA"/>
        </w:rPr>
        <w:t xml:space="preserve"> </w:t>
      </w:r>
    </w:p>
    <w:p w:rsidR="00D22514" w:rsidRDefault="00B746F6" w:rsidP="00D22514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r w:rsidRPr="00D22514">
        <w:rPr>
          <w:color w:val="000000"/>
          <w:sz w:val="24"/>
          <w:szCs w:val="28"/>
          <w:lang w:eastAsia="uk-UA"/>
        </w:rPr>
        <w:t xml:space="preserve">Відділу житлово-комунального господарства, архітектури, містобудування та землеустрою виконавчого комітету міської ради (Бондарева М.О.) внести </w:t>
      </w:r>
      <w:r w:rsidR="00733DC6">
        <w:rPr>
          <w:color w:val="000000"/>
          <w:sz w:val="24"/>
          <w:szCs w:val="28"/>
          <w:lang w:eastAsia="uk-UA"/>
        </w:rPr>
        <w:t xml:space="preserve">до порядку денного </w:t>
      </w:r>
      <w:r w:rsidRPr="00D22514">
        <w:rPr>
          <w:color w:val="000000"/>
          <w:sz w:val="24"/>
          <w:szCs w:val="28"/>
          <w:lang w:eastAsia="uk-UA"/>
        </w:rPr>
        <w:t xml:space="preserve">на розгляд чергового засідання </w:t>
      </w:r>
      <w:r w:rsidR="00D22514" w:rsidRPr="00D22514">
        <w:rPr>
          <w:color w:val="000000"/>
          <w:sz w:val="24"/>
          <w:szCs w:val="28"/>
          <w:lang w:eastAsia="uk-UA"/>
        </w:rPr>
        <w:t xml:space="preserve">міської ради </w:t>
      </w:r>
      <w:r w:rsidRPr="00D22514">
        <w:rPr>
          <w:color w:val="000000"/>
          <w:sz w:val="24"/>
          <w:szCs w:val="28"/>
          <w:lang w:eastAsia="uk-UA"/>
        </w:rPr>
        <w:t>пи</w:t>
      </w:r>
      <w:r w:rsidR="00D22514" w:rsidRPr="00D22514">
        <w:rPr>
          <w:color w:val="000000"/>
          <w:sz w:val="24"/>
          <w:szCs w:val="28"/>
          <w:lang w:eastAsia="uk-UA"/>
        </w:rPr>
        <w:t xml:space="preserve">тання щодо безоплатного прийняття до комунальної власності територіальної громади м. Попасна </w:t>
      </w:r>
      <w:r w:rsidR="00BB6C56">
        <w:rPr>
          <w:color w:val="000000"/>
          <w:sz w:val="24"/>
          <w:szCs w:val="28"/>
          <w:lang w:eastAsia="uk-UA"/>
        </w:rPr>
        <w:t xml:space="preserve">майна, яке встановлено ГО «КОМРОЗ» </w:t>
      </w:r>
      <w:r w:rsidR="00BB6C56">
        <w:rPr>
          <w:noProof/>
          <w:color w:val="000000"/>
          <w:sz w:val="24"/>
          <w:szCs w:val="24"/>
          <w:lang w:eastAsia="uk-UA"/>
        </w:rPr>
        <w:t>у сквері по вул. Первомайська</w:t>
      </w:r>
      <w:r w:rsidR="00BB6C56">
        <w:rPr>
          <w:color w:val="000000"/>
          <w:sz w:val="24"/>
          <w:szCs w:val="28"/>
          <w:lang w:eastAsia="uk-UA"/>
        </w:rPr>
        <w:t xml:space="preserve"> для облаштування громадського простору «Єднання сердець».</w:t>
      </w:r>
    </w:p>
    <w:p w:rsidR="00F42F18" w:rsidRPr="00D22514" w:rsidRDefault="00F42F18" w:rsidP="00D22514">
      <w:pPr>
        <w:widowControl/>
        <w:numPr>
          <w:ilvl w:val="0"/>
          <w:numId w:val="2"/>
        </w:numPr>
        <w:snapToGrid/>
        <w:rPr>
          <w:color w:val="000000"/>
          <w:sz w:val="24"/>
          <w:szCs w:val="28"/>
          <w:lang w:eastAsia="uk-UA"/>
        </w:rPr>
      </w:pPr>
      <w:r w:rsidRPr="00D22514">
        <w:rPr>
          <w:color w:val="000000"/>
          <w:sz w:val="24"/>
          <w:szCs w:val="28"/>
          <w:lang w:eastAsia="uk-UA"/>
        </w:rPr>
        <w:t xml:space="preserve">Контроль за виконанням цього розпорядження </w:t>
      </w:r>
      <w:r w:rsidR="00D22514">
        <w:rPr>
          <w:color w:val="000000"/>
          <w:sz w:val="24"/>
          <w:szCs w:val="28"/>
          <w:lang w:eastAsia="uk-UA"/>
        </w:rPr>
        <w:t xml:space="preserve">покласти на заступника міського </w:t>
      </w:r>
      <w:proofErr w:type="spellStart"/>
      <w:r w:rsidR="00D22514">
        <w:rPr>
          <w:color w:val="000000"/>
          <w:sz w:val="24"/>
          <w:szCs w:val="28"/>
          <w:lang w:eastAsia="uk-UA"/>
        </w:rPr>
        <w:t>Хащенка</w:t>
      </w:r>
      <w:proofErr w:type="spellEnd"/>
      <w:r w:rsidR="00D22514">
        <w:rPr>
          <w:color w:val="000000"/>
          <w:sz w:val="24"/>
          <w:szCs w:val="28"/>
          <w:lang w:eastAsia="uk-UA"/>
        </w:rPr>
        <w:t xml:space="preserve"> Д.В.</w:t>
      </w:r>
      <w:r w:rsidRPr="00D22514">
        <w:rPr>
          <w:color w:val="000000"/>
          <w:sz w:val="24"/>
          <w:szCs w:val="28"/>
          <w:lang w:eastAsia="uk-UA"/>
        </w:rPr>
        <w:t xml:space="preserve">  </w:t>
      </w:r>
      <w:r w:rsidRPr="00D22514">
        <w:rPr>
          <w:b/>
          <w:color w:val="000000"/>
          <w:sz w:val="24"/>
          <w:szCs w:val="28"/>
          <w:lang w:eastAsia="uk-UA"/>
        </w:rPr>
        <w:t xml:space="preserve"> </w:t>
      </w:r>
    </w:p>
    <w:p w:rsidR="00F42F18" w:rsidRPr="00EB72E8" w:rsidRDefault="00F42F18" w:rsidP="00F42F18">
      <w:pPr>
        <w:snapToGrid/>
        <w:rPr>
          <w:color w:val="000000"/>
          <w:sz w:val="22"/>
          <w:szCs w:val="24"/>
          <w:lang w:eastAsia="uk-UA"/>
        </w:rPr>
      </w:pPr>
    </w:p>
    <w:p w:rsidR="00F42F18" w:rsidRPr="00EB72E8" w:rsidRDefault="00F42F18" w:rsidP="00F42F18">
      <w:pPr>
        <w:snapToGrid/>
        <w:ind w:firstLine="900"/>
        <w:rPr>
          <w:color w:val="000000"/>
          <w:sz w:val="24"/>
          <w:szCs w:val="28"/>
          <w:lang w:eastAsia="uk-UA"/>
        </w:rPr>
      </w:pPr>
      <w:r w:rsidRPr="00EB72E8">
        <w:rPr>
          <w:color w:val="000000"/>
          <w:sz w:val="24"/>
          <w:szCs w:val="28"/>
          <w:lang w:eastAsia="uk-UA"/>
        </w:rPr>
        <w:t xml:space="preserve">Міський голова </w:t>
      </w:r>
      <w:r w:rsidRPr="00EB72E8">
        <w:rPr>
          <w:color w:val="000000"/>
          <w:sz w:val="24"/>
          <w:szCs w:val="28"/>
          <w:lang w:eastAsia="uk-UA"/>
        </w:rPr>
        <w:tab/>
        <w:t xml:space="preserve">          </w:t>
      </w:r>
      <w:r w:rsidRPr="00EB72E8">
        <w:rPr>
          <w:color w:val="000000"/>
          <w:sz w:val="24"/>
          <w:szCs w:val="28"/>
          <w:lang w:eastAsia="uk-UA"/>
        </w:rPr>
        <w:tab/>
      </w:r>
      <w:r w:rsidRPr="00EB72E8">
        <w:rPr>
          <w:color w:val="000000"/>
          <w:sz w:val="24"/>
          <w:szCs w:val="28"/>
          <w:lang w:eastAsia="uk-UA"/>
        </w:rPr>
        <w:tab/>
        <w:t xml:space="preserve">            </w:t>
      </w:r>
      <w:r w:rsidR="00EB72E8" w:rsidRPr="00EB72E8">
        <w:rPr>
          <w:color w:val="000000"/>
          <w:sz w:val="24"/>
          <w:szCs w:val="28"/>
          <w:lang w:eastAsia="uk-UA"/>
        </w:rPr>
        <w:tab/>
      </w:r>
      <w:r w:rsidR="00EB72E8" w:rsidRPr="00EB72E8">
        <w:rPr>
          <w:color w:val="000000"/>
          <w:sz w:val="24"/>
          <w:szCs w:val="28"/>
          <w:lang w:eastAsia="uk-UA"/>
        </w:rPr>
        <w:tab/>
      </w:r>
      <w:r w:rsidR="00EB72E8" w:rsidRPr="00EB72E8">
        <w:rPr>
          <w:color w:val="000000"/>
          <w:sz w:val="24"/>
          <w:szCs w:val="28"/>
          <w:lang w:eastAsia="uk-UA"/>
        </w:rPr>
        <w:tab/>
      </w:r>
      <w:r w:rsidRPr="00EB72E8">
        <w:rPr>
          <w:color w:val="000000"/>
          <w:sz w:val="24"/>
          <w:szCs w:val="28"/>
          <w:lang w:eastAsia="uk-UA"/>
        </w:rPr>
        <w:t xml:space="preserve">  Ю.І.Онищенко</w:t>
      </w:r>
    </w:p>
    <w:p w:rsidR="00D22514" w:rsidRDefault="00D22514" w:rsidP="00D22514">
      <w:pPr>
        <w:snapToGrid/>
        <w:jc w:val="left"/>
        <w:rPr>
          <w:color w:val="000000"/>
          <w:sz w:val="18"/>
          <w:lang w:eastAsia="uk-UA"/>
        </w:rPr>
      </w:pPr>
    </w:p>
    <w:p w:rsidR="004E47A2" w:rsidRPr="00F42F18" w:rsidRDefault="00F42F18" w:rsidP="00D22514">
      <w:pPr>
        <w:snapToGrid/>
        <w:jc w:val="left"/>
        <w:rPr>
          <w:color w:val="000000"/>
          <w:sz w:val="24"/>
          <w:szCs w:val="24"/>
          <w:lang w:eastAsia="uk-UA"/>
        </w:rPr>
      </w:pPr>
      <w:r w:rsidRPr="00EB72E8">
        <w:rPr>
          <w:color w:val="000000"/>
          <w:sz w:val="18"/>
          <w:lang w:eastAsia="uk-UA"/>
        </w:rPr>
        <w:t xml:space="preserve">Підготувала: Савенко Д.К., </w:t>
      </w:r>
      <w:r w:rsidR="00E82EC1">
        <w:rPr>
          <w:color w:val="000000"/>
          <w:sz w:val="18"/>
          <w:lang w:eastAsia="uk-UA"/>
        </w:rPr>
        <w:t xml:space="preserve">(06474) </w:t>
      </w:r>
      <w:r w:rsidRPr="00EB72E8">
        <w:rPr>
          <w:color w:val="000000"/>
          <w:sz w:val="18"/>
          <w:lang w:eastAsia="uk-UA"/>
        </w:rPr>
        <w:t>2-03-89</w:t>
      </w:r>
    </w:p>
    <w:sectPr w:rsidR="004E47A2" w:rsidRPr="00F42F18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A2632EE"/>
    <w:multiLevelType w:val="hybridMultilevel"/>
    <w:tmpl w:val="A6801854"/>
    <w:lvl w:ilvl="0" w:tplc="BB82DF1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F18"/>
    <w:rsid w:val="00103E5C"/>
    <w:rsid w:val="00144851"/>
    <w:rsid w:val="0016404F"/>
    <w:rsid w:val="001C5DBD"/>
    <w:rsid w:val="002028C1"/>
    <w:rsid w:val="00233B5B"/>
    <w:rsid w:val="00261C1E"/>
    <w:rsid w:val="002857E0"/>
    <w:rsid w:val="00302BCD"/>
    <w:rsid w:val="00370646"/>
    <w:rsid w:val="00393B0D"/>
    <w:rsid w:val="003A14D1"/>
    <w:rsid w:val="00423898"/>
    <w:rsid w:val="004B69D5"/>
    <w:rsid w:val="004E47A2"/>
    <w:rsid w:val="00516A21"/>
    <w:rsid w:val="00525BF7"/>
    <w:rsid w:val="005C2020"/>
    <w:rsid w:val="005E5A37"/>
    <w:rsid w:val="006860B1"/>
    <w:rsid w:val="00733DC6"/>
    <w:rsid w:val="007525DD"/>
    <w:rsid w:val="007B43EE"/>
    <w:rsid w:val="0080409B"/>
    <w:rsid w:val="0084221C"/>
    <w:rsid w:val="00932A0D"/>
    <w:rsid w:val="009F149E"/>
    <w:rsid w:val="00A17DFB"/>
    <w:rsid w:val="00A45AC2"/>
    <w:rsid w:val="00A63FEB"/>
    <w:rsid w:val="00A80CBA"/>
    <w:rsid w:val="00A9560B"/>
    <w:rsid w:val="00B226A3"/>
    <w:rsid w:val="00B628F4"/>
    <w:rsid w:val="00B746F6"/>
    <w:rsid w:val="00BB6C56"/>
    <w:rsid w:val="00BC03E5"/>
    <w:rsid w:val="00BE3FFE"/>
    <w:rsid w:val="00C24915"/>
    <w:rsid w:val="00CA4EFD"/>
    <w:rsid w:val="00CD7633"/>
    <w:rsid w:val="00D22514"/>
    <w:rsid w:val="00D2788C"/>
    <w:rsid w:val="00D53439"/>
    <w:rsid w:val="00D658D2"/>
    <w:rsid w:val="00D6632B"/>
    <w:rsid w:val="00D7099E"/>
    <w:rsid w:val="00D74F2B"/>
    <w:rsid w:val="00DB5B16"/>
    <w:rsid w:val="00DC7D73"/>
    <w:rsid w:val="00E32C6D"/>
    <w:rsid w:val="00E82EC1"/>
    <w:rsid w:val="00EB1C42"/>
    <w:rsid w:val="00EB72E8"/>
    <w:rsid w:val="00EF3985"/>
    <w:rsid w:val="00F307FD"/>
    <w:rsid w:val="00F42F18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F18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42F18"/>
    <w:pPr>
      <w:keepNext/>
      <w:widowControl/>
      <w:snapToGrid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F42F18"/>
    <w:pPr>
      <w:keepNext/>
      <w:widowControl/>
      <w:snapToGri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42F1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F42F18"/>
    <w:rPr>
      <w:rFonts w:ascii="Times New Roman" w:hAnsi="Times New Roman" w:cs="Times New Roman"/>
      <w:sz w:val="20"/>
      <w:szCs w:val="20"/>
      <w:lang w:val="uk-UA" w:eastAsia="x-none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31">
    <w:name w:val="Основной текст (3)_"/>
    <w:link w:val="32"/>
    <w:uiPriority w:val="99"/>
    <w:locked/>
    <w:rPr>
      <w:rFonts w:ascii="Georgia" w:hAnsi="Georgia" w:cs="Georgia"/>
      <w:spacing w:val="80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24"/>
      <w:szCs w:val="24"/>
      <w:u w:val="none"/>
    </w:rPr>
  </w:style>
  <w:style w:type="character" w:customStyle="1" w:styleId="43pt">
    <w:name w:val="Основной текст (4) + Интервал 3 pt"/>
    <w:uiPriority w:val="99"/>
    <w:rPr>
      <w:rFonts w:ascii="Times New Roman" w:hAnsi="Times New Roman" w:cs="Times New Roman"/>
      <w:spacing w:val="70"/>
      <w:sz w:val="24"/>
      <w:szCs w:val="24"/>
      <w:u w:val="non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sz w:val="32"/>
      <w:szCs w:val="32"/>
      <w:u w:val="none"/>
    </w:rPr>
  </w:style>
  <w:style w:type="character" w:customStyle="1" w:styleId="117pt">
    <w:name w:val="Заголовок №1 + 17 pt"/>
    <w:uiPriority w:val="99"/>
    <w:rPr>
      <w:rFonts w:ascii="Times New Roman" w:hAnsi="Times New Roman" w:cs="Times New Roman"/>
      <w:sz w:val="34"/>
      <w:szCs w:val="34"/>
      <w:u w:val="non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Pr>
      <w:rFonts w:ascii="Corbel" w:hAnsi="Corbel" w:cs="Corbel"/>
      <w:u w:val="none"/>
    </w:rPr>
  </w:style>
  <w:style w:type="character" w:customStyle="1" w:styleId="a4">
    <w:name w:val="Подпись к картинке_"/>
    <w:link w:val="a5"/>
    <w:uiPriority w:val="99"/>
    <w:locked/>
    <w:rPr>
      <w:rFonts w:ascii="Times New Roman" w:hAnsi="Times New Roman" w:cs="Times New Roman"/>
      <w:sz w:val="19"/>
      <w:szCs w:val="19"/>
      <w:u w:val="none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napToGrid/>
      <w:spacing w:line="322" w:lineRule="exact"/>
      <w:jc w:val="center"/>
    </w:pPr>
    <w:rPr>
      <w:rFonts w:ascii="Georgia" w:hAnsi="Georgia" w:cs="Georgia"/>
      <w:spacing w:val="80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napToGrid/>
      <w:spacing w:after="240" w:line="322" w:lineRule="exact"/>
      <w:jc w:val="center"/>
    </w:pPr>
    <w:rPr>
      <w:sz w:val="24"/>
      <w:szCs w:val="24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napToGrid/>
      <w:spacing w:before="240" w:line="370" w:lineRule="exact"/>
      <w:jc w:val="center"/>
      <w:outlineLvl w:val="0"/>
    </w:pPr>
    <w:rPr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napToGrid/>
      <w:spacing w:before="240" w:line="274" w:lineRule="exact"/>
      <w:ind w:hanging="3720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napToGrid/>
      <w:spacing w:line="240" w:lineRule="atLeast"/>
      <w:jc w:val="left"/>
    </w:pPr>
    <w:rPr>
      <w:rFonts w:ascii="Corbel" w:hAnsi="Corbel" w:cs="Corbel"/>
      <w:sz w:val="24"/>
      <w:szCs w:val="24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napToGrid/>
      <w:spacing w:line="240" w:lineRule="atLeast"/>
      <w:jc w:val="left"/>
    </w:pPr>
    <w:rPr>
      <w:sz w:val="19"/>
      <w:szCs w:val="19"/>
    </w:rPr>
  </w:style>
  <w:style w:type="paragraph" w:styleId="a6">
    <w:name w:val="Body Text"/>
    <w:basedOn w:val="a"/>
    <w:link w:val="a7"/>
    <w:uiPriority w:val="99"/>
    <w:rsid w:val="00F42F18"/>
    <w:pPr>
      <w:widowControl/>
      <w:snapToGrid/>
      <w:jc w:val="left"/>
    </w:pPr>
    <w:rPr>
      <w:b/>
      <w:sz w:val="24"/>
      <w:lang w:val="ru-RU"/>
    </w:rPr>
  </w:style>
  <w:style w:type="character" w:customStyle="1" w:styleId="a7">
    <w:name w:val="Основной текст Знак"/>
    <w:link w:val="a6"/>
    <w:uiPriority w:val="99"/>
    <w:locked/>
    <w:rsid w:val="00F42F18"/>
    <w:rPr>
      <w:rFonts w:ascii="Times New Roman" w:hAnsi="Times New Roman" w:cs="Times New Roman"/>
      <w:b/>
      <w:sz w:val="20"/>
      <w:szCs w:val="20"/>
    </w:rPr>
  </w:style>
  <w:style w:type="paragraph" w:styleId="a8">
    <w:name w:val="List Paragraph"/>
    <w:basedOn w:val="a"/>
    <w:uiPriority w:val="34"/>
    <w:qFormat/>
    <w:rsid w:val="00F42F18"/>
    <w:pPr>
      <w:widowControl/>
      <w:snapToGrid/>
      <w:ind w:left="708"/>
      <w:jc w:val="left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2018-07-02T08:13:00Z</cp:lastPrinted>
  <dcterms:created xsi:type="dcterms:W3CDTF">2018-11-30T11:10:00Z</dcterms:created>
  <dcterms:modified xsi:type="dcterms:W3CDTF">2018-12-05T12:00:00Z</dcterms:modified>
</cp:coreProperties>
</file>