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8" w:rsidRDefault="00786198" w:rsidP="00786198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98" w:rsidRDefault="00786198" w:rsidP="00786198">
      <w:pPr>
        <w:pStyle w:val="1"/>
        <w:ind w:right="-32"/>
        <w:jc w:val="center"/>
        <w:rPr>
          <w:sz w:val="8"/>
          <w:lang w:val="ru-RU"/>
        </w:rPr>
      </w:pPr>
    </w:p>
    <w:p w:rsidR="00786198" w:rsidRPr="0093079C" w:rsidRDefault="00786198" w:rsidP="00786198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786198" w:rsidRPr="0093079C" w:rsidRDefault="00786198" w:rsidP="00786198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786198" w:rsidRDefault="00786198" w:rsidP="00786198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786198" w:rsidRDefault="00786198" w:rsidP="0078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Н Я</w:t>
      </w:r>
    </w:p>
    <w:p w:rsidR="00786198" w:rsidRPr="00FE685E" w:rsidRDefault="00786198" w:rsidP="00786198">
      <w:pPr>
        <w:jc w:val="center"/>
        <w:rPr>
          <w:b/>
          <w:sz w:val="28"/>
          <w:szCs w:val="28"/>
        </w:rPr>
      </w:pPr>
    </w:p>
    <w:p w:rsidR="00786198" w:rsidRDefault="00786198" w:rsidP="00786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786198" w:rsidRDefault="00786198" w:rsidP="00786198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786198" w:rsidRPr="00FE685E" w:rsidRDefault="00786198" w:rsidP="00786198">
      <w:pPr>
        <w:jc w:val="center"/>
        <w:rPr>
          <w:sz w:val="32"/>
          <w:szCs w:val="32"/>
          <w:lang w:val="uk-UA"/>
        </w:rPr>
      </w:pPr>
    </w:p>
    <w:p w:rsidR="00786198" w:rsidRDefault="00786198" w:rsidP="00786198">
      <w:pPr>
        <w:rPr>
          <w:lang w:val="uk-UA"/>
        </w:rPr>
      </w:pPr>
      <w:r>
        <w:rPr>
          <w:lang w:val="uk-UA"/>
        </w:rPr>
        <w:t xml:space="preserve">„04” квітня 2018                                 м. Попасна                                                   №79                                 </w:t>
      </w:r>
    </w:p>
    <w:p w:rsidR="00786198" w:rsidRDefault="00786198" w:rsidP="00786198">
      <w:pPr>
        <w:rPr>
          <w:lang w:val="uk-UA"/>
        </w:rPr>
      </w:pPr>
    </w:p>
    <w:p w:rsidR="00786198" w:rsidRDefault="00786198" w:rsidP="00786198">
      <w:pPr>
        <w:keepNext/>
        <w:spacing w:line="360" w:lineRule="auto"/>
        <w:outlineLvl w:val="5"/>
        <w:rPr>
          <w:b/>
          <w:lang w:val="uk-UA"/>
        </w:rPr>
      </w:pPr>
    </w:p>
    <w:p w:rsidR="00786198" w:rsidRDefault="00786198" w:rsidP="00786198">
      <w:pPr>
        <w:keepNext/>
        <w:spacing w:line="360" w:lineRule="auto"/>
        <w:outlineLvl w:val="5"/>
        <w:rPr>
          <w:b/>
          <w:lang w:val="uk-UA"/>
        </w:rPr>
      </w:pPr>
      <w:bookmarkStart w:id="0" w:name="_GoBack"/>
      <w:bookmarkEnd w:id="0"/>
      <w:r w:rsidRPr="009C448D">
        <w:rPr>
          <w:b/>
          <w:lang w:val="uk-UA"/>
        </w:rPr>
        <w:t xml:space="preserve">Про </w:t>
      </w:r>
      <w:r>
        <w:rPr>
          <w:b/>
          <w:lang w:val="uk-UA"/>
        </w:rPr>
        <w:t>перерозподіл бюджетних</w:t>
      </w:r>
      <w:r w:rsidRPr="0052280C">
        <w:rPr>
          <w:b/>
          <w:lang w:val="uk-UA"/>
        </w:rPr>
        <w:t xml:space="preserve"> </w:t>
      </w:r>
      <w:r>
        <w:rPr>
          <w:b/>
          <w:lang w:val="uk-UA"/>
        </w:rPr>
        <w:t>призначень</w:t>
      </w:r>
    </w:p>
    <w:p w:rsidR="00786198" w:rsidRDefault="00786198" w:rsidP="00786198">
      <w:pPr>
        <w:keepNext/>
        <w:spacing w:line="360" w:lineRule="auto"/>
        <w:outlineLvl w:val="5"/>
        <w:rPr>
          <w:b/>
          <w:lang w:val="uk-UA"/>
        </w:rPr>
      </w:pPr>
    </w:p>
    <w:p w:rsidR="00786198" w:rsidRDefault="00786198" w:rsidP="00786198">
      <w:pPr>
        <w:keepNext/>
        <w:spacing w:line="360" w:lineRule="auto"/>
        <w:outlineLvl w:val="5"/>
        <w:rPr>
          <w:b/>
          <w:lang w:val="uk-UA"/>
        </w:rPr>
      </w:pPr>
    </w:p>
    <w:p w:rsidR="00786198" w:rsidRDefault="00786198" w:rsidP="00786198">
      <w:pPr>
        <w:pStyle w:val="a3"/>
        <w:rPr>
          <w:lang w:val="uk-UA"/>
        </w:rPr>
      </w:pPr>
      <w:r>
        <w:rPr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786198" w:rsidRPr="00E45B4F" w:rsidRDefault="00786198" w:rsidP="00786198">
      <w:pPr>
        <w:pStyle w:val="a3"/>
        <w:rPr>
          <w:lang w:val="uk-UA"/>
        </w:rPr>
      </w:pPr>
      <w:r>
        <w:rPr>
          <w:lang w:val="uk-UA"/>
        </w:rPr>
        <w:t>1.В</w:t>
      </w:r>
      <w:r w:rsidRPr="00D83EC2">
        <w:rPr>
          <w:color w:val="000000"/>
          <w:shd w:val="clear" w:color="auto" w:fill="FFFFFF"/>
          <w:lang w:val="uk-UA"/>
        </w:rPr>
        <w:t xml:space="preserve"> межах загального обсягу  призначень</w:t>
      </w:r>
      <w:r>
        <w:rPr>
          <w:color w:val="000000"/>
          <w:shd w:val="clear" w:color="auto" w:fill="FFFFFF"/>
          <w:lang w:val="uk-UA"/>
        </w:rPr>
        <w:t xml:space="preserve"> по</w:t>
      </w:r>
      <w:r w:rsidRPr="00D83EC2">
        <w:rPr>
          <w:color w:val="000000"/>
          <w:shd w:val="clear" w:color="auto" w:fill="FFFFFF"/>
          <w:lang w:val="uk-UA"/>
        </w:rPr>
        <w:t xml:space="preserve"> </w:t>
      </w:r>
      <w:r w:rsidRPr="00BA0DC1">
        <w:rPr>
          <w:color w:val="000000"/>
          <w:shd w:val="clear" w:color="auto" w:fill="FFFFFF"/>
          <w:lang w:val="uk-UA"/>
        </w:rPr>
        <w:t>загально</w:t>
      </w:r>
      <w:r>
        <w:rPr>
          <w:color w:val="000000"/>
          <w:shd w:val="clear" w:color="auto" w:fill="FFFFFF"/>
          <w:lang w:val="uk-UA"/>
        </w:rPr>
        <w:t>му</w:t>
      </w:r>
      <w:r w:rsidRPr="00BA0DC1">
        <w:rPr>
          <w:color w:val="000000"/>
          <w:shd w:val="clear" w:color="auto" w:fill="FFFFFF"/>
          <w:lang w:val="uk-UA"/>
        </w:rPr>
        <w:t xml:space="preserve"> фонду </w:t>
      </w:r>
      <w:r w:rsidRPr="00BA0DC1">
        <w:rPr>
          <w:lang w:val="uk-UA"/>
        </w:rPr>
        <w:t>міського бюджету</w:t>
      </w:r>
      <w:r w:rsidRPr="00D83EC2">
        <w:rPr>
          <w:color w:val="000000"/>
          <w:shd w:val="clear" w:color="auto" w:fill="FFFFFF"/>
          <w:lang w:val="uk-UA"/>
        </w:rPr>
        <w:t xml:space="preserve"> </w:t>
      </w:r>
      <w:r w:rsidRPr="00E45B4F">
        <w:rPr>
          <w:lang w:val="uk-UA"/>
        </w:rPr>
        <w:t>здійснити</w:t>
      </w:r>
      <w:r w:rsidRPr="00D83EC2">
        <w:rPr>
          <w:shd w:val="clear" w:color="auto" w:fill="FFFFFF"/>
          <w:lang w:val="uk-UA"/>
        </w:rPr>
        <w:t xml:space="preserve"> перерозподіл видатків</w:t>
      </w:r>
      <w:r w:rsidRPr="00E45B4F">
        <w:rPr>
          <w:lang w:val="uk-UA"/>
        </w:rPr>
        <w:t>, а саме:</w:t>
      </w:r>
    </w:p>
    <w:tbl>
      <w:tblPr>
        <w:tblpPr w:leftFromText="180" w:rightFromText="180" w:vertAnchor="text" w:horzAnchor="margin" w:tblpXSpec="center" w:tblpY="210"/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993"/>
        <w:gridCol w:w="993"/>
        <w:gridCol w:w="992"/>
      </w:tblGrid>
      <w:tr w:rsidR="00786198" w:rsidRPr="00856CD0" w:rsidTr="00C83438">
        <w:trPr>
          <w:trHeight w:val="591"/>
        </w:trPr>
        <w:tc>
          <w:tcPr>
            <w:tcW w:w="3261" w:type="dxa"/>
          </w:tcPr>
          <w:p w:rsidR="00786198" w:rsidRPr="0052280C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984" w:type="dxa"/>
          </w:tcPr>
          <w:p w:rsidR="00786198" w:rsidRPr="0052280C" w:rsidRDefault="00786198" w:rsidP="00C834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786198" w:rsidRPr="0052280C" w:rsidRDefault="00786198" w:rsidP="00C834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3" w:type="dxa"/>
          </w:tcPr>
          <w:p w:rsidR="00786198" w:rsidRPr="0052280C" w:rsidRDefault="00786198" w:rsidP="00C83438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>у т.р.</w:t>
            </w:r>
          </w:p>
          <w:p w:rsidR="00786198" w:rsidRPr="0052280C" w:rsidRDefault="00786198" w:rsidP="00C8343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993" w:type="dxa"/>
          </w:tcPr>
          <w:p w:rsidR="00786198" w:rsidRPr="0052280C" w:rsidRDefault="00786198" w:rsidP="00C83438">
            <w:pPr>
              <w:pStyle w:val="a3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>у т.р.</w:t>
            </w:r>
          </w:p>
          <w:p w:rsidR="00786198" w:rsidRPr="0052280C" w:rsidRDefault="00786198" w:rsidP="00C8343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992" w:type="dxa"/>
          </w:tcPr>
          <w:p w:rsidR="00786198" w:rsidRPr="006F5364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Разом:</w:t>
            </w:r>
          </w:p>
        </w:tc>
      </w:tr>
      <w:tr w:rsidR="00786198" w:rsidRPr="00856CD0" w:rsidTr="00C83438">
        <w:trPr>
          <w:trHeight w:val="2024"/>
        </w:trPr>
        <w:tc>
          <w:tcPr>
            <w:tcW w:w="3261" w:type="dxa"/>
          </w:tcPr>
          <w:p w:rsidR="00786198" w:rsidRDefault="00786198" w:rsidP="00C834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0150</w:t>
            </w:r>
          </w:p>
          <w:p w:rsidR="00786198" w:rsidRDefault="00786198" w:rsidP="00C834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143A">
              <w:rPr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984" w:type="dxa"/>
          </w:tcPr>
          <w:p w:rsidR="00786198" w:rsidRDefault="00786198" w:rsidP="00C8343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2271</w:t>
            </w:r>
          </w:p>
          <w:p w:rsidR="00786198" w:rsidRDefault="00786198" w:rsidP="00C83438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BF27CF">
              <w:rPr>
                <w:sz w:val="18"/>
                <w:szCs w:val="18"/>
                <w:lang w:val="uk-UA"/>
              </w:rPr>
              <w:t xml:space="preserve">Оплата </w:t>
            </w:r>
            <w:r>
              <w:rPr>
                <w:sz w:val="18"/>
                <w:szCs w:val="18"/>
                <w:lang w:val="uk-UA"/>
              </w:rPr>
              <w:t>теплопостачання</w:t>
            </w:r>
          </w:p>
        </w:tc>
        <w:tc>
          <w:tcPr>
            <w:tcW w:w="993" w:type="dxa"/>
          </w:tcPr>
          <w:p w:rsidR="00786198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+4600</w:t>
            </w:r>
          </w:p>
        </w:tc>
        <w:tc>
          <w:tcPr>
            <w:tcW w:w="993" w:type="dxa"/>
          </w:tcPr>
          <w:p w:rsidR="00786198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-4600</w:t>
            </w:r>
          </w:p>
        </w:tc>
        <w:tc>
          <w:tcPr>
            <w:tcW w:w="992" w:type="dxa"/>
          </w:tcPr>
          <w:p w:rsidR="00786198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86198" w:rsidRPr="00856CD0" w:rsidTr="00C83438">
        <w:trPr>
          <w:trHeight w:val="368"/>
        </w:trPr>
        <w:tc>
          <w:tcPr>
            <w:tcW w:w="5245" w:type="dxa"/>
            <w:gridSpan w:val="2"/>
          </w:tcPr>
          <w:p w:rsidR="00786198" w:rsidRPr="0052280C" w:rsidRDefault="00786198" w:rsidP="00C83438">
            <w:pPr>
              <w:pStyle w:val="a3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786198" w:rsidRPr="0052280C" w:rsidRDefault="00786198" w:rsidP="00C83438">
            <w:pPr>
              <w:pStyle w:val="a3"/>
              <w:rPr>
                <w:lang w:val="uk-UA"/>
              </w:rPr>
            </w:pPr>
          </w:p>
        </w:tc>
        <w:tc>
          <w:tcPr>
            <w:tcW w:w="993" w:type="dxa"/>
          </w:tcPr>
          <w:p w:rsidR="00786198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+4600</w:t>
            </w:r>
          </w:p>
        </w:tc>
        <w:tc>
          <w:tcPr>
            <w:tcW w:w="993" w:type="dxa"/>
          </w:tcPr>
          <w:p w:rsidR="00786198" w:rsidRPr="0052280C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-4600</w:t>
            </w:r>
          </w:p>
        </w:tc>
        <w:tc>
          <w:tcPr>
            <w:tcW w:w="992" w:type="dxa"/>
          </w:tcPr>
          <w:p w:rsidR="00786198" w:rsidRPr="0052280C" w:rsidRDefault="00786198" w:rsidP="00C8343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86198" w:rsidRDefault="00786198" w:rsidP="00786198">
      <w:pPr>
        <w:pStyle w:val="a3"/>
        <w:rPr>
          <w:lang w:val="uk-UA"/>
        </w:rPr>
      </w:pPr>
      <w:r w:rsidRPr="00664C17">
        <w:rPr>
          <w:lang w:val="uk-UA"/>
        </w:rPr>
        <w:t xml:space="preserve"> </w:t>
      </w:r>
    </w:p>
    <w:p w:rsidR="00786198" w:rsidRDefault="00786198" w:rsidP="00786198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786198" w:rsidRDefault="00786198" w:rsidP="00786198">
      <w:pPr>
        <w:pStyle w:val="a3"/>
        <w:rPr>
          <w:lang w:val="uk-UA"/>
        </w:rPr>
      </w:pPr>
    </w:p>
    <w:p w:rsidR="00786198" w:rsidRDefault="00786198" w:rsidP="00786198">
      <w:pPr>
        <w:pStyle w:val="a3"/>
        <w:rPr>
          <w:lang w:val="uk-UA"/>
        </w:rPr>
      </w:pPr>
      <w:r>
        <w:rPr>
          <w:lang w:val="uk-UA"/>
        </w:rPr>
        <w:t xml:space="preserve">  2.</w:t>
      </w:r>
      <w:r w:rsidRPr="00664C17">
        <w:rPr>
          <w:lang w:val="uk-UA"/>
        </w:rPr>
        <w:t xml:space="preserve">Контроль за виконанням даного розпорядження покласти на  </w:t>
      </w:r>
      <w:r>
        <w:rPr>
          <w:lang w:val="uk-UA"/>
        </w:rPr>
        <w:t xml:space="preserve">начальника фінансово – господарського </w:t>
      </w:r>
      <w:r w:rsidRPr="00664C17">
        <w:rPr>
          <w:lang w:val="uk-UA"/>
        </w:rPr>
        <w:t>відділ</w:t>
      </w:r>
      <w:r>
        <w:rPr>
          <w:lang w:val="uk-UA"/>
        </w:rPr>
        <w:t>у – головного бухгалтера</w:t>
      </w:r>
      <w:r w:rsidRPr="00664C17">
        <w:rPr>
          <w:lang w:val="uk-UA"/>
        </w:rPr>
        <w:t xml:space="preserve"> викон</w:t>
      </w:r>
      <w:r>
        <w:rPr>
          <w:lang w:val="uk-UA"/>
        </w:rPr>
        <w:t xml:space="preserve">авчого </w:t>
      </w:r>
      <w:r w:rsidRPr="00664C17">
        <w:rPr>
          <w:lang w:val="uk-UA"/>
        </w:rPr>
        <w:t>ком</w:t>
      </w:r>
      <w:r>
        <w:rPr>
          <w:lang w:val="uk-UA"/>
        </w:rPr>
        <w:t>ітету</w:t>
      </w:r>
      <w:r w:rsidRPr="00664C17">
        <w:rPr>
          <w:lang w:val="uk-UA"/>
        </w:rPr>
        <w:t xml:space="preserve"> Попаснянської </w:t>
      </w:r>
    </w:p>
    <w:p w:rsidR="00786198" w:rsidRDefault="00786198" w:rsidP="00786198">
      <w:pPr>
        <w:tabs>
          <w:tab w:val="left" w:pos="1140"/>
        </w:tabs>
        <w:rPr>
          <w:sz w:val="28"/>
          <w:szCs w:val="28"/>
          <w:lang w:val="uk-UA"/>
        </w:rPr>
      </w:pPr>
      <w:r w:rsidRPr="00664C17">
        <w:rPr>
          <w:lang w:val="uk-UA"/>
        </w:rPr>
        <w:t>міської ради</w:t>
      </w:r>
      <w:r>
        <w:rPr>
          <w:lang w:val="uk-UA"/>
        </w:rPr>
        <w:t xml:space="preserve"> (Омельченко Я.С.).</w:t>
      </w:r>
    </w:p>
    <w:p w:rsidR="00786198" w:rsidRDefault="00786198" w:rsidP="00786198">
      <w:pPr>
        <w:tabs>
          <w:tab w:val="left" w:pos="1140"/>
        </w:tabs>
        <w:rPr>
          <w:sz w:val="28"/>
          <w:szCs w:val="28"/>
          <w:lang w:val="uk-UA"/>
        </w:rPr>
      </w:pPr>
    </w:p>
    <w:p w:rsidR="00786198" w:rsidRDefault="00786198" w:rsidP="00786198">
      <w:pPr>
        <w:tabs>
          <w:tab w:val="left" w:pos="1140"/>
        </w:tabs>
        <w:rPr>
          <w:sz w:val="28"/>
          <w:szCs w:val="28"/>
          <w:lang w:val="uk-UA"/>
        </w:rPr>
      </w:pPr>
    </w:p>
    <w:p w:rsidR="00786198" w:rsidRDefault="00786198" w:rsidP="00786198">
      <w:pPr>
        <w:tabs>
          <w:tab w:val="left" w:pos="1140"/>
        </w:tabs>
        <w:rPr>
          <w:sz w:val="28"/>
          <w:szCs w:val="28"/>
          <w:lang w:val="uk-UA"/>
        </w:rPr>
      </w:pPr>
    </w:p>
    <w:p w:rsidR="00786198" w:rsidRPr="005E75AE" w:rsidRDefault="00786198" w:rsidP="00786198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E75A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5E7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E75A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 xml:space="preserve">а              </w:t>
      </w:r>
      <w:r w:rsidRPr="005E75A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 w:rsidRPr="005E75A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Pr="005E75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Ю.І.Онищенко</w:t>
      </w:r>
    </w:p>
    <w:p w:rsidR="00786198" w:rsidRDefault="00786198" w:rsidP="00786198">
      <w:pPr>
        <w:rPr>
          <w:sz w:val="16"/>
          <w:szCs w:val="16"/>
          <w:lang w:val="uk-UA"/>
        </w:rPr>
      </w:pPr>
    </w:p>
    <w:p w:rsidR="00786198" w:rsidRPr="008604F4" w:rsidRDefault="00786198" w:rsidP="0078619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Омельченко</w:t>
      </w:r>
      <w:r w:rsidRPr="008604F4">
        <w:rPr>
          <w:sz w:val="16"/>
          <w:szCs w:val="16"/>
          <w:lang w:val="uk-UA"/>
        </w:rPr>
        <w:t>,</w:t>
      </w:r>
      <w:r>
        <w:rPr>
          <w:sz w:val="16"/>
          <w:szCs w:val="16"/>
          <w:lang w:val="uk-UA"/>
        </w:rPr>
        <w:t xml:space="preserve"> </w:t>
      </w:r>
      <w:r w:rsidRPr="008604F4">
        <w:rPr>
          <w:sz w:val="16"/>
          <w:szCs w:val="16"/>
          <w:lang w:val="uk-UA"/>
        </w:rPr>
        <w:t>21737</w:t>
      </w:r>
    </w:p>
    <w:p w:rsidR="00F94A38" w:rsidRDefault="00F94A38"/>
    <w:sectPr w:rsidR="00F94A38" w:rsidSect="00E21538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198"/>
    <w:rsid w:val="004B2256"/>
    <w:rsid w:val="00786198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61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7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2019-01-14T08:00:00Z</dcterms:created>
  <dcterms:modified xsi:type="dcterms:W3CDTF">2019-01-14T08:00:00Z</dcterms:modified>
</cp:coreProperties>
</file>