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D15339" w:rsidP="00B81A1C">
      <w:pPr>
        <w:pStyle w:val="a4"/>
        <w:ind w:right="-284"/>
        <w:rPr>
          <w:lang w:val="uk-UA"/>
        </w:rPr>
      </w:pPr>
      <w:r>
        <w:rPr>
          <w:lang w:val="uk-UA"/>
        </w:rPr>
        <w:t>18.02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B81A1C">
        <w:rPr>
          <w:lang w:val="uk-UA"/>
        </w:rPr>
        <w:t xml:space="preserve">м. Попасна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30</w:t>
      </w:r>
      <w:r w:rsidR="00B81A1C">
        <w:rPr>
          <w:lang w:val="uk-UA"/>
        </w:rPr>
        <w:t xml:space="preserve"> 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394FE3">
        <w:rPr>
          <w:lang w:val="uk-UA"/>
        </w:rPr>
        <w:t>березні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C254A" w:rsidRPr="005C254A">
        <w:rPr>
          <w:rFonts w:ascii="Times New Roman" w:hAnsi="Times New Roman"/>
          <w:sz w:val="24"/>
          <w:szCs w:val="24"/>
        </w:rPr>
        <w:t>17</w:t>
      </w:r>
      <w:r w:rsidRPr="005C254A">
        <w:rPr>
          <w:rFonts w:ascii="Times New Roman" w:hAnsi="Times New Roman"/>
          <w:sz w:val="24"/>
          <w:szCs w:val="24"/>
        </w:rPr>
        <w:t>.12.201</w:t>
      </w:r>
      <w:r w:rsidR="005C254A" w:rsidRPr="005C254A">
        <w:rPr>
          <w:rFonts w:ascii="Times New Roman" w:hAnsi="Times New Roman"/>
          <w:sz w:val="24"/>
          <w:szCs w:val="24"/>
        </w:rPr>
        <w:t>9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C254A" w:rsidRPr="005C254A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394FE3">
        <w:rPr>
          <w:b w:val="0"/>
          <w:lang w:val="uk-UA"/>
        </w:rPr>
        <w:t>19</w:t>
      </w:r>
      <w:r w:rsidR="00A35106" w:rsidRPr="00B87F93">
        <w:rPr>
          <w:b w:val="0"/>
          <w:lang w:val="uk-UA"/>
        </w:rPr>
        <w:t xml:space="preserve"> </w:t>
      </w:r>
      <w:r w:rsidR="00394FE3">
        <w:rPr>
          <w:b w:val="0"/>
          <w:lang w:val="uk-UA"/>
        </w:rPr>
        <w:t>березня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394FE3" w:rsidRPr="00394FE3" w:rsidRDefault="00394FE3" w:rsidP="00394FE3">
      <w:pPr>
        <w:pStyle w:val="a3"/>
        <w:ind w:left="709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394FE3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Про заходи з проведення на території Попаснянської міської ради місячника з благоустрою території.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</w:t>
      </w:r>
    </w:p>
    <w:p w:rsidR="00394FE3" w:rsidRDefault="00231B40" w:rsidP="00394FE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876BA1">
        <w:rPr>
          <w:rFonts w:ascii="Times New Roman" w:hAnsi="Times New Roman"/>
          <w:sz w:val="24"/>
          <w:szCs w:val="24"/>
        </w:rPr>
        <w:t>заступник міського голови Хащенко Д.В.</w:t>
      </w:r>
      <w:r w:rsidR="00BC7822">
        <w:rPr>
          <w:rFonts w:ascii="Times New Roman" w:hAnsi="Times New Roman"/>
          <w:sz w:val="24"/>
          <w:szCs w:val="24"/>
        </w:rPr>
        <w:t xml:space="preserve">, начальник </w:t>
      </w:r>
      <w:r w:rsidR="00876BA1">
        <w:rPr>
          <w:rFonts w:ascii="Times New Roman" w:hAnsi="Times New Roman"/>
          <w:sz w:val="24"/>
          <w:szCs w:val="24"/>
        </w:rPr>
        <w:t xml:space="preserve"> </w:t>
      </w:r>
      <w:r w:rsidR="00BC7822">
        <w:rPr>
          <w:rFonts w:ascii="Times New Roman" w:hAnsi="Times New Roman"/>
          <w:sz w:val="24"/>
          <w:szCs w:val="24"/>
        </w:rPr>
        <w:t xml:space="preserve">відділу </w:t>
      </w:r>
      <w:r w:rsidR="00876BA1">
        <w:rPr>
          <w:rFonts w:ascii="Times New Roman" w:hAnsi="Times New Roman"/>
          <w:sz w:val="24"/>
          <w:szCs w:val="24"/>
        </w:rPr>
        <w:t>житлово-комунального господарства, архітектури, містобудування та землеустрою Бондарева М.О.</w:t>
      </w:r>
      <w:r w:rsidR="00094B93">
        <w:rPr>
          <w:rFonts w:ascii="Times New Roman" w:hAnsi="Times New Roman"/>
          <w:sz w:val="24"/>
          <w:szCs w:val="24"/>
        </w:rPr>
        <w:t xml:space="preserve">    </w:t>
      </w:r>
    </w:p>
    <w:p w:rsidR="00B81A1C" w:rsidRPr="00094B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094B93">
        <w:rPr>
          <w:b w:val="0"/>
          <w:lang w:val="uk-UA"/>
        </w:rPr>
        <w:t>Відділам виконкому міської ради забезпечити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410399" w:rsidRPr="00094B93">
        <w:rPr>
          <w:b w:val="0"/>
          <w:lang w:val="uk-UA"/>
        </w:rPr>
        <w:t>1</w:t>
      </w:r>
      <w:r w:rsidR="00394FE3">
        <w:rPr>
          <w:b w:val="0"/>
          <w:lang w:val="uk-UA"/>
        </w:rPr>
        <w:t>3</w:t>
      </w:r>
      <w:r w:rsidR="0064701B" w:rsidRPr="00094B93">
        <w:rPr>
          <w:b w:val="0"/>
          <w:lang w:val="uk-UA"/>
        </w:rPr>
        <w:t xml:space="preserve"> </w:t>
      </w:r>
      <w:r w:rsidR="00394FE3">
        <w:rPr>
          <w:b w:val="0"/>
          <w:lang w:val="uk-UA"/>
        </w:rPr>
        <w:t>березня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201</w:t>
      </w:r>
      <w:r w:rsidR="00BC7822" w:rsidRPr="00094B93">
        <w:rPr>
          <w:b w:val="0"/>
          <w:lang w:val="uk-UA"/>
        </w:rPr>
        <w:t>9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094B93" w:rsidRPr="00B87F93" w:rsidRDefault="00094B93" w:rsidP="00094B93">
      <w:pPr>
        <w:pStyle w:val="a4"/>
        <w:ind w:left="720"/>
        <w:jc w:val="both"/>
        <w:rPr>
          <w:b w:val="0"/>
          <w:szCs w:val="24"/>
          <w:lang w:val="uk-UA"/>
        </w:rPr>
      </w:pP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3"/>
  </w:num>
  <w:num w:numId="8">
    <w:abstractNumId w:val="18"/>
  </w:num>
  <w:num w:numId="9">
    <w:abstractNumId w:val="20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0"/>
  </w:num>
  <w:num w:numId="22">
    <w:abstractNumId w:val="25"/>
  </w:num>
  <w:num w:numId="23">
    <w:abstractNumId w:val="5"/>
  </w:num>
  <w:num w:numId="24">
    <w:abstractNumId w:val="15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5339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88D5-53DC-4350-855D-79F4ADDA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cp:lastPrinted>2019-01-24T13:17:00Z</cp:lastPrinted>
  <dcterms:created xsi:type="dcterms:W3CDTF">2013-01-02T18:31:00Z</dcterms:created>
  <dcterms:modified xsi:type="dcterms:W3CDTF">2020-03-03T12:06:00Z</dcterms:modified>
</cp:coreProperties>
</file>