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4F22CBF5" wp14:editId="04F7434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04920" w:rsidRDefault="00304920" w:rsidP="003049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04920" w:rsidRDefault="00304920" w:rsidP="003049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304920" w:rsidRDefault="00304920" w:rsidP="003049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304920" w:rsidRDefault="00304920" w:rsidP="003049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304920" w:rsidRDefault="00304920" w:rsidP="003049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920" w:rsidRDefault="00304920" w:rsidP="003049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304920" w:rsidRDefault="00304920" w:rsidP="003049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304920" w:rsidRDefault="00304920" w:rsidP="00304920">
      <w:pPr>
        <w:pStyle w:val="a3"/>
        <w:jc w:val="center"/>
        <w:rPr>
          <w:lang w:val="uk-UA"/>
        </w:rPr>
      </w:pPr>
    </w:p>
    <w:p w:rsidR="00304920" w:rsidRDefault="00304920" w:rsidP="003049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«14» лютого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02-02/26                      </w:t>
      </w:r>
      <w:r w:rsidRPr="002619BA">
        <w:rPr>
          <w:szCs w:val="24"/>
          <w:lang w:val="uk-UA"/>
        </w:rPr>
        <w:t xml:space="preserve">           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сувенірної продукції</w:t>
      </w:r>
    </w:p>
    <w:p w:rsidR="00304920" w:rsidRDefault="00304920" w:rsidP="00304920">
      <w:pPr>
        <w:pStyle w:val="a3"/>
        <w:rPr>
          <w:lang w:val="uk-UA"/>
        </w:rPr>
      </w:pPr>
    </w:p>
    <w:p w:rsidR="00304920" w:rsidRPr="00526253" w:rsidRDefault="00304920" w:rsidP="003049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міських, державних та районних заходів,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сувенірну продукцію для вручення мешканцям та мешканкам міста під час урочистих заходів.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Pr="00025958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сувенірної продукції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</w:p>
    <w:p w:rsidR="00304920" w:rsidRDefault="00304920" w:rsidP="003049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    Михайло ТАБАЧИНСЬКИЙ</w:t>
      </w:r>
    </w:p>
    <w:p w:rsidR="00304920" w:rsidRDefault="00304920" w:rsidP="003049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04920" w:rsidRDefault="00304920" w:rsidP="00304920">
      <w:pPr>
        <w:pStyle w:val="a3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14.02.2020 № 02-02/26</w:t>
      </w: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ind w:firstLine="576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304920" w:rsidRDefault="00304920" w:rsidP="003049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304920" w:rsidRDefault="00304920" w:rsidP="00304920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Чашка </w:t>
      </w:r>
      <w:proofErr w:type="spellStart"/>
      <w:r>
        <w:rPr>
          <w:b w:val="0"/>
          <w:bCs/>
          <w:lang w:val="en-US"/>
        </w:rPr>
        <w:t>Afina</w:t>
      </w:r>
      <w:proofErr w:type="spellEnd"/>
      <w:r w:rsidRPr="005B3DDC">
        <w:rPr>
          <w:b w:val="0"/>
          <w:bCs/>
          <w:lang w:val="uk-UA"/>
        </w:rPr>
        <w:t xml:space="preserve"> </w:t>
      </w:r>
      <w:r>
        <w:rPr>
          <w:b w:val="0"/>
          <w:bCs/>
          <w:lang w:val="uk-UA"/>
        </w:rPr>
        <w:t>400 мл, жовта, ГП (</w:t>
      </w:r>
      <w:proofErr w:type="spellStart"/>
      <w:r>
        <w:rPr>
          <w:b w:val="0"/>
          <w:bCs/>
          <w:lang w:val="uk-UA"/>
        </w:rPr>
        <w:t>Шовкодрук</w:t>
      </w:r>
      <w:proofErr w:type="spellEnd"/>
      <w:r>
        <w:rPr>
          <w:b w:val="0"/>
          <w:bCs/>
          <w:lang w:val="uk-UA"/>
        </w:rPr>
        <w:t>) – 100 шт.*132,00 грн.=13200,00 грн.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Кепка 5Р, біла, ГП (</w:t>
      </w:r>
      <w:proofErr w:type="spellStart"/>
      <w:r>
        <w:rPr>
          <w:b w:val="0"/>
          <w:bCs/>
          <w:lang w:val="uk-UA"/>
        </w:rPr>
        <w:t>Флекс</w:t>
      </w:r>
      <w:proofErr w:type="spellEnd"/>
      <w:r>
        <w:rPr>
          <w:b w:val="0"/>
          <w:bCs/>
          <w:lang w:val="uk-UA"/>
        </w:rPr>
        <w:t>) – 50 шт.*128,00 грн.=6400,00 грн.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3.Щоденник А5, недатований, білий блок,</w:t>
      </w:r>
      <w:proofErr w:type="spellStart"/>
      <w:r>
        <w:rPr>
          <w:b w:val="0"/>
          <w:bCs/>
          <w:lang w:val="en-US"/>
        </w:rPr>
        <w:t>Miradur</w:t>
      </w:r>
      <w:proofErr w:type="spellEnd"/>
      <w:r>
        <w:rPr>
          <w:b w:val="0"/>
          <w:bCs/>
          <w:lang w:val="uk-UA"/>
        </w:rPr>
        <w:t>, синій ГП – 50 шт.*99,00 грн.=                4950,00 грн.</w:t>
      </w:r>
    </w:p>
    <w:p w:rsidR="00304920" w:rsidRPr="005B3DDC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Кружка керамічна з нанесенням (сублімація) – 100 шт.*58,00 грн. =5800,00 грн.</w:t>
      </w:r>
    </w:p>
    <w:p w:rsidR="00304920" w:rsidRDefault="00304920" w:rsidP="00304920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30350,00  (тридцять тисяч триста п’ятдесят грн. 00 коп.) грн.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304920" w:rsidRDefault="00304920" w:rsidP="00304920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304920" w:rsidRDefault="00304920" w:rsidP="00304920">
      <w:pPr>
        <w:pStyle w:val="a3"/>
        <w:rPr>
          <w:lang w:val="uk-UA"/>
        </w:rPr>
      </w:pPr>
    </w:p>
    <w:p w:rsidR="00304920" w:rsidRDefault="00304920" w:rsidP="003049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304920" w:rsidRDefault="00304920" w:rsidP="0030492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</w:p>
    <w:p w:rsidR="00304920" w:rsidRDefault="00304920" w:rsidP="00304920">
      <w:pPr>
        <w:rPr>
          <w:lang w:val="uk-UA"/>
        </w:rPr>
      </w:pPr>
      <w:bookmarkStart w:id="0" w:name="_GoBack"/>
      <w:bookmarkEnd w:id="0"/>
    </w:p>
    <w:sectPr w:rsidR="003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282AAD"/>
    <w:rsid w:val="00304920"/>
    <w:rsid w:val="006A34F7"/>
    <w:rsid w:val="00F9025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4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049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049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49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0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3049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049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3049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2020-02-27T07:50:00Z</dcterms:created>
  <dcterms:modified xsi:type="dcterms:W3CDTF">2020-03-03T12:21:00Z</dcterms:modified>
</cp:coreProperties>
</file>