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FB" w:rsidRDefault="00E35BFB" w:rsidP="00E35BFB">
      <w:pPr>
        <w:spacing w:after="0" w:line="360" w:lineRule="auto"/>
        <w:jc w:val="center"/>
        <w:rPr>
          <w:rFonts w:ascii="Times New Roman" w:eastAsia="Times New Roman" w:hAnsi="Times New Roman" w:cs="Times New Roman"/>
          <w:b/>
          <w:sz w:val="48"/>
          <w:szCs w:val="48"/>
          <w:lang w:val="uk-UA"/>
        </w:rPr>
      </w:pPr>
      <w:bookmarkStart w:id="0" w:name="_GoBack"/>
      <w:bookmarkEnd w:id="0"/>
    </w:p>
    <w:p w:rsidR="00E35BFB" w:rsidRDefault="00E35BFB" w:rsidP="00E35BFB">
      <w:pPr>
        <w:spacing w:after="0" w:line="360" w:lineRule="auto"/>
        <w:jc w:val="center"/>
        <w:rPr>
          <w:rFonts w:ascii="Times New Roman" w:eastAsia="Times New Roman" w:hAnsi="Times New Roman" w:cs="Times New Roman"/>
          <w:b/>
          <w:sz w:val="48"/>
          <w:szCs w:val="48"/>
          <w:lang w:val="uk-UA"/>
        </w:rPr>
      </w:pPr>
    </w:p>
    <w:p w:rsidR="00E35BFB" w:rsidRPr="00E35BFB" w:rsidRDefault="00445114" w:rsidP="000F035A">
      <w:pPr>
        <w:spacing w:after="0" w:line="240" w:lineRule="auto"/>
        <w:jc w:val="center"/>
        <w:rPr>
          <w:rFonts w:ascii="Times New Roman" w:eastAsia="Times New Roman" w:hAnsi="Times New Roman" w:cs="Times New Roman"/>
          <w:b/>
          <w:sz w:val="48"/>
          <w:szCs w:val="48"/>
          <w:lang w:val="uk-UA"/>
        </w:rPr>
      </w:pPr>
      <w:r>
        <w:rPr>
          <w:rFonts w:ascii="Times New Roman" w:eastAsia="Times New Roman" w:hAnsi="Times New Roman" w:cs="Times New Roman"/>
          <w:b/>
          <w:sz w:val="48"/>
          <w:szCs w:val="48"/>
          <w:lang w:val="uk-UA"/>
        </w:rPr>
        <w:t>Ц</w:t>
      </w:r>
      <w:r w:rsidR="00E35BFB" w:rsidRPr="00E35BFB">
        <w:rPr>
          <w:rFonts w:ascii="Times New Roman" w:eastAsia="Times New Roman" w:hAnsi="Times New Roman" w:cs="Times New Roman"/>
          <w:b/>
          <w:sz w:val="48"/>
          <w:szCs w:val="48"/>
          <w:lang w:val="uk-UA"/>
        </w:rPr>
        <w:t>ільова програма</w:t>
      </w:r>
    </w:p>
    <w:p w:rsidR="00C557D8" w:rsidRPr="00C557D8" w:rsidRDefault="00C557D8" w:rsidP="00C557D8">
      <w:pPr>
        <w:pStyle w:val="ac"/>
        <w:jc w:val="center"/>
        <w:rPr>
          <w:rFonts w:ascii="Times New Roman" w:eastAsia="Times New Roman" w:hAnsi="Times New Roman" w:cs="Times New Roman"/>
          <w:b/>
          <w:sz w:val="48"/>
          <w:szCs w:val="48"/>
          <w:lang w:val="uk-UA"/>
        </w:rPr>
      </w:pPr>
      <w:r w:rsidRPr="00C557D8">
        <w:rPr>
          <w:rFonts w:ascii="Times New Roman" w:eastAsia="Times New Roman" w:hAnsi="Times New Roman" w:cs="Times New Roman"/>
          <w:b/>
          <w:sz w:val="48"/>
          <w:szCs w:val="48"/>
          <w:lang w:val="uk-UA"/>
        </w:rPr>
        <w:t xml:space="preserve">підтримки об’єднань співвласників багатоквартирних будинків (ОСББ) </w:t>
      </w:r>
      <w:r w:rsidR="00996D79">
        <w:rPr>
          <w:rFonts w:ascii="Times New Roman" w:eastAsia="Times New Roman" w:hAnsi="Times New Roman" w:cs="Times New Roman"/>
          <w:b/>
          <w:sz w:val="48"/>
          <w:szCs w:val="48"/>
          <w:lang w:val="uk-UA"/>
        </w:rPr>
        <w:t>на території Попаснянської міської територіальної громади н</w:t>
      </w:r>
      <w:r w:rsidRPr="00C557D8">
        <w:rPr>
          <w:rFonts w:ascii="Times New Roman" w:eastAsia="Times New Roman" w:hAnsi="Times New Roman" w:cs="Times New Roman"/>
          <w:b/>
          <w:sz w:val="48"/>
          <w:szCs w:val="48"/>
          <w:lang w:val="uk-UA"/>
        </w:rPr>
        <w:t>а 2022</w:t>
      </w:r>
      <w:r w:rsidR="00996D79">
        <w:rPr>
          <w:rFonts w:ascii="Times New Roman" w:eastAsia="Times New Roman" w:hAnsi="Times New Roman" w:cs="Times New Roman"/>
          <w:b/>
          <w:sz w:val="48"/>
          <w:szCs w:val="48"/>
          <w:lang w:val="uk-UA"/>
        </w:rPr>
        <w:t>-202</w:t>
      </w:r>
      <w:r w:rsidR="005B036D">
        <w:rPr>
          <w:rFonts w:ascii="Times New Roman" w:eastAsia="Times New Roman" w:hAnsi="Times New Roman" w:cs="Times New Roman"/>
          <w:b/>
          <w:sz w:val="48"/>
          <w:szCs w:val="48"/>
          <w:lang w:val="uk-UA"/>
        </w:rPr>
        <w:t>4</w:t>
      </w:r>
      <w:r w:rsidRPr="00C557D8">
        <w:rPr>
          <w:rFonts w:ascii="Times New Roman" w:eastAsia="Times New Roman" w:hAnsi="Times New Roman" w:cs="Times New Roman"/>
          <w:b/>
          <w:sz w:val="48"/>
          <w:szCs w:val="48"/>
          <w:lang w:val="uk-UA"/>
        </w:rPr>
        <w:t xml:space="preserve"> р</w:t>
      </w:r>
      <w:r w:rsidR="00996D79">
        <w:rPr>
          <w:rFonts w:ascii="Times New Roman" w:eastAsia="Times New Roman" w:hAnsi="Times New Roman" w:cs="Times New Roman"/>
          <w:b/>
          <w:sz w:val="48"/>
          <w:szCs w:val="48"/>
          <w:lang w:val="uk-UA"/>
        </w:rPr>
        <w:t>оки</w:t>
      </w:r>
      <w:r w:rsidRPr="00C557D8">
        <w:rPr>
          <w:rFonts w:ascii="Times New Roman" w:eastAsia="Times New Roman" w:hAnsi="Times New Roman" w:cs="Times New Roman"/>
          <w:b/>
          <w:sz w:val="48"/>
          <w:szCs w:val="48"/>
          <w:lang w:val="uk-UA"/>
        </w:rPr>
        <w:t xml:space="preserve"> </w:t>
      </w: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0F035A" w:rsidRDefault="000F035A" w:rsidP="00E35BFB">
      <w:pPr>
        <w:pStyle w:val="ac"/>
        <w:jc w:val="center"/>
        <w:rPr>
          <w:rFonts w:ascii="Times New Roman" w:eastAsia="Times New Roman" w:hAnsi="Times New Roman" w:cs="Times New Roman"/>
          <w:b/>
          <w:sz w:val="48"/>
          <w:szCs w:val="48"/>
          <w:lang w:val="uk-UA"/>
        </w:rPr>
      </w:pPr>
    </w:p>
    <w:p w:rsidR="000F035A" w:rsidRDefault="000F035A" w:rsidP="00E35BFB">
      <w:pPr>
        <w:pStyle w:val="ac"/>
        <w:jc w:val="center"/>
        <w:rPr>
          <w:rFonts w:ascii="Times New Roman" w:eastAsia="Times New Roman" w:hAnsi="Times New Roman" w:cs="Times New Roman"/>
          <w:b/>
          <w:sz w:val="48"/>
          <w:szCs w:val="48"/>
          <w:lang w:val="uk-UA"/>
        </w:rPr>
      </w:pPr>
    </w:p>
    <w:p w:rsidR="000F035A" w:rsidRDefault="000F035A" w:rsidP="00E35BFB">
      <w:pPr>
        <w:pStyle w:val="ac"/>
        <w:jc w:val="center"/>
        <w:rPr>
          <w:rFonts w:ascii="Times New Roman" w:eastAsia="Times New Roman" w:hAnsi="Times New Roman" w:cs="Times New Roman"/>
          <w:b/>
          <w:sz w:val="48"/>
          <w:szCs w:val="48"/>
          <w:lang w:val="uk-UA"/>
        </w:rPr>
      </w:pPr>
    </w:p>
    <w:p w:rsidR="000F035A" w:rsidRDefault="000F035A" w:rsidP="00E35BFB">
      <w:pPr>
        <w:pStyle w:val="ac"/>
        <w:jc w:val="center"/>
        <w:rPr>
          <w:rFonts w:ascii="Times New Roman" w:eastAsia="Times New Roman" w:hAnsi="Times New Roman" w:cs="Times New Roman"/>
          <w:b/>
          <w:sz w:val="16"/>
          <w:szCs w:val="16"/>
          <w:lang w:val="uk-UA"/>
        </w:rPr>
      </w:pPr>
    </w:p>
    <w:p w:rsidR="00C557D8" w:rsidRDefault="00C557D8" w:rsidP="00E35BFB">
      <w:pPr>
        <w:pStyle w:val="ac"/>
        <w:jc w:val="center"/>
        <w:rPr>
          <w:rFonts w:ascii="Times New Roman" w:eastAsia="Times New Roman" w:hAnsi="Times New Roman" w:cs="Times New Roman"/>
          <w:b/>
          <w:sz w:val="16"/>
          <w:szCs w:val="16"/>
          <w:lang w:val="uk-UA"/>
        </w:rPr>
      </w:pPr>
    </w:p>
    <w:p w:rsidR="00920625" w:rsidRPr="00920625" w:rsidRDefault="00920625" w:rsidP="00E60CE5">
      <w:pPr>
        <w:pStyle w:val="ac"/>
        <w:rPr>
          <w:rFonts w:ascii="Times New Roman" w:eastAsia="Times New Roman" w:hAnsi="Times New Roman" w:cs="Times New Roman"/>
          <w:b/>
          <w:sz w:val="16"/>
          <w:szCs w:val="16"/>
          <w:lang w:val="uk-UA"/>
        </w:rPr>
      </w:pPr>
    </w:p>
    <w:p w:rsidR="00E35BFB" w:rsidRPr="00E35BFB" w:rsidRDefault="00E35BFB" w:rsidP="00E35BFB">
      <w:pPr>
        <w:numPr>
          <w:ilvl w:val="0"/>
          <w:numId w:val="27"/>
        </w:numPr>
        <w:spacing w:after="0" w:line="240" w:lineRule="auto"/>
        <w:ind w:left="0" w:firstLine="0"/>
        <w:jc w:val="center"/>
        <w:rPr>
          <w:rFonts w:ascii="Times New Roman" w:eastAsia="Times New Roman" w:hAnsi="Times New Roman" w:cs="Times New Roman"/>
          <w:b/>
          <w:sz w:val="24"/>
          <w:szCs w:val="24"/>
        </w:rPr>
      </w:pPr>
      <w:r w:rsidRPr="00E35BFB">
        <w:rPr>
          <w:rFonts w:ascii="Times New Roman" w:eastAsia="Times New Roman" w:hAnsi="Times New Roman" w:cs="Times New Roman"/>
          <w:b/>
          <w:sz w:val="24"/>
          <w:szCs w:val="24"/>
          <w:lang w:val="uk-UA"/>
        </w:rPr>
        <w:t>ПАСПОРТ</w:t>
      </w:r>
    </w:p>
    <w:p w:rsidR="00C557D8" w:rsidRPr="00C557D8" w:rsidRDefault="005313FE" w:rsidP="00C557D8">
      <w:pPr>
        <w:pStyle w:val="ac"/>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w:t>
      </w:r>
      <w:r w:rsidR="00E35BFB" w:rsidRPr="000F035A">
        <w:rPr>
          <w:rFonts w:ascii="Times New Roman" w:eastAsia="Times New Roman" w:hAnsi="Times New Roman" w:cs="Times New Roman"/>
          <w:b/>
          <w:sz w:val="24"/>
          <w:szCs w:val="24"/>
          <w:lang w:val="uk-UA"/>
        </w:rPr>
        <w:t xml:space="preserve">ільової Програми </w:t>
      </w:r>
      <w:r w:rsidR="00C557D8" w:rsidRPr="00C557D8">
        <w:rPr>
          <w:rFonts w:ascii="Times New Roman" w:eastAsia="Times New Roman" w:hAnsi="Times New Roman" w:cs="Times New Roman"/>
          <w:b/>
          <w:sz w:val="24"/>
          <w:szCs w:val="24"/>
          <w:lang w:val="uk-UA"/>
        </w:rPr>
        <w:t xml:space="preserve">підтримки об’єднань співвласників багатоквартирних будинків (ОСББ) </w:t>
      </w:r>
      <w:r w:rsidR="00346389">
        <w:rPr>
          <w:rFonts w:ascii="Times New Roman" w:eastAsia="Times New Roman" w:hAnsi="Times New Roman" w:cs="Times New Roman"/>
          <w:b/>
          <w:sz w:val="24"/>
          <w:szCs w:val="24"/>
          <w:lang w:val="uk-UA"/>
        </w:rPr>
        <w:t>на території Попаснянської міської територіальної громади</w:t>
      </w:r>
      <w:r w:rsidR="00C557D8" w:rsidRPr="00C557D8">
        <w:rPr>
          <w:rFonts w:ascii="Times New Roman" w:eastAsia="Times New Roman" w:hAnsi="Times New Roman" w:cs="Times New Roman"/>
          <w:b/>
          <w:sz w:val="24"/>
          <w:szCs w:val="24"/>
          <w:lang w:val="uk-UA"/>
        </w:rPr>
        <w:t xml:space="preserve"> на 2022</w:t>
      </w:r>
      <w:r w:rsidR="00346389">
        <w:rPr>
          <w:rFonts w:ascii="Times New Roman" w:eastAsia="Times New Roman" w:hAnsi="Times New Roman" w:cs="Times New Roman"/>
          <w:b/>
          <w:sz w:val="24"/>
          <w:szCs w:val="24"/>
          <w:lang w:val="uk-UA"/>
        </w:rPr>
        <w:t>-202</w:t>
      </w:r>
      <w:r w:rsidR="005B036D">
        <w:rPr>
          <w:rFonts w:ascii="Times New Roman" w:eastAsia="Times New Roman" w:hAnsi="Times New Roman" w:cs="Times New Roman"/>
          <w:b/>
          <w:sz w:val="24"/>
          <w:szCs w:val="24"/>
          <w:lang w:val="uk-UA"/>
        </w:rPr>
        <w:t>4</w:t>
      </w:r>
      <w:r w:rsidR="00C557D8" w:rsidRPr="00C557D8">
        <w:rPr>
          <w:rFonts w:ascii="Times New Roman" w:eastAsia="Times New Roman" w:hAnsi="Times New Roman" w:cs="Times New Roman"/>
          <w:b/>
          <w:sz w:val="24"/>
          <w:szCs w:val="24"/>
          <w:lang w:val="uk-UA"/>
        </w:rPr>
        <w:t xml:space="preserve"> р</w:t>
      </w:r>
      <w:r w:rsidR="00346389">
        <w:rPr>
          <w:rFonts w:ascii="Times New Roman" w:eastAsia="Times New Roman" w:hAnsi="Times New Roman" w:cs="Times New Roman"/>
          <w:b/>
          <w:sz w:val="24"/>
          <w:szCs w:val="24"/>
          <w:lang w:val="uk-UA"/>
        </w:rPr>
        <w:t>оки</w:t>
      </w:r>
      <w:r w:rsidR="00C557D8" w:rsidRPr="00C557D8">
        <w:rPr>
          <w:rFonts w:ascii="Times New Roman" w:eastAsia="Times New Roman" w:hAnsi="Times New Roman" w:cs="Times New Roman"/>
          <w:b/>
          <w:sz w:val="24"/>
          <w:szCs w:val="24"/>
          <w:lang w:val="uk-UA"/>
        </w:rPr>
        <w:t xml:space="preserve"> </w:t>
      </w:r>
    </w:p>
    <w:p w:rsidR="000F035A" w:rsidRPr="000F035A" w:rsidRDefault="000F035A" w:rsidP="000F035A">
      <w:pPr>
        <w:pStyle w:val="ac"/>
        <w:jc w:val="center"/>
        <w:rPr>
          <w:rFonts w:ascii="Times New Roman" w:eastAsia="Times New Roman" w:hAnsi="Times New Roman" w:cs="Times New Roman"/>
          <w:b/>
          <w:sz w:val="24"/>
          <w:szCs w:val="24"/>
          <w:lang w:val="uk-UA"/>
        </w:rPr>
      </w:pPr>
    </w:p>
    <w:p w:rsidR="00E35BFB" w:rsidRPr="00E35BFB" w:rsidRDefault="00E35BFB" w:rsidP="000F035A">
      <w:pPr>
        <w:spacing w:after="0" w:line="240" w:lineRule="auto"/>
        <w:rPr>
          <w:rFonts w:ascii="Times New Roman" w:eastAsia="Times New Roman" w:hAnsi="Times New Roman" w:cs="Times New Roman"/>
          <w:sz w:val="24"/>
          <w:szCs w:val="24"/>
          <w:lang w:val="uk-UA"/>
        </w:rPr>
      </w:pPr>
    </w:p>
    <w:tbl>
      <w:tblPr>
        <w:tblW w:w="9475"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976"/>
        <w:gridCol w:w="4983"/>
      </w:tblGrid>
      <w:tr w:rsidR="00E35BFB" w:rsidRPr="00051729" w:rsidTr="00772D73">
        <w:trPr>
          <w:jc w:val="center"/>
        </w:trPr>
        <w:tc>
          <w:tcPr>
            <w:tcW w:w="516" w:type="dxa"/>
            <w:shd w:val="clear" w:color="auto" w:fill="auto"/>
          </w:tcPr>
          <w:p w:rsidR="00E35BFB" w:rsidRPr="00E35BFB" w:rsidRDefault="00E35BFB" w:rsidP="00E35BFB">
            <w:pPr>
              <w:spacing w:after="0" w:line="240" w:lineRule="auto"/>
              <w:ind w:firstLine="709"/>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11.</w:t>
            </w:r>
          </w:p>
        </w:tc>
        <w:tc>
          <w:tcPr>
            <w:tcW w:w="3976" w:type="dxa"/>
            <w:shd w:val="clear" w:color="auto" w:fill="auto"/>
            <w:vAlign w:val="center"/>
          </w:tcPr>
          <w:p w:rsidR="00E35BFB" w:rsidRPr="00E35BFB" w:rsidRDefault="00E35BFB" w:rsidP="00E35BFB">
            <w:pPr>
              <w:spacing w:after="0" w:line="240" w:lineRule="auto"/>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Ініціатор розроблення Програми</w:t>
            </w:r>
          </w:p>
        </w:tc>
        <w:tc>
          <w:tcPr>
            <w:tcW w:w="4983" w:type="dxa"/>
            <w:shd w:val="clear" w:color="auto" w:fill="auto"/>
          </w:tcPr>
          <w:p w:rsidR="00E35BFB" w:rsidRPr="00E35BFB" w:rsidRDefault="00E35BFB" w:rsidP="00E35BFB">
            <w:pPr>
              <w:spacing w:after="0" w:line="240" w:lineRule="auto"/>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Попаснянська міська військово-цивільна адміністрація</w:t>
            </w:r>
          </w:p>
        </w:tc>
      </w:tr>
      <w:tr w:rsidR="00E35BFB" w:rsidRPr="00051729" w:rsidTr="00772D73">
        <w:trPr>
          <w:jc w:val="center"/>
        </w:trPr>
        <w:tc>
          <w:tcPr>
            <w:tcW w:w="0" w:type="auto"/>
            <w:shd w:val="clear" w:color="auto" w:fill="auto"/>
          </w:tcPr>
          <w:p w:rsidR="00E35BFB" w:rsidRPr="00E35BFB" w:rsidRDefault="00E35BFB" w:rsidP="00E35BFB">
            <w:pPr>
              <w:spacing w:after="0" w:line="240" w:lineRule="auto"/>
              <w:ind w:firstLine="709"/>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2</w:t>
            </w:r>
          </w:p>
          <w:p w:rsidR="00E35BFB" w:rsidRPr="00E35BFB" w:rsidRDefault="00E35BFB" w:rsidP="00E35BFB">
            <w:pPr>
              <w:spacing w:after="0" w:line="240" w:lineRule="auto"/>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lastRenderedPageBreak/>
              <w:t>2.</w:t>
            </w:r>
          </w:p>
        </w:tc>
        <w:tc>
          <w:tcPr>
            <w:tcW w:w="3976" w:type="dxa"/>
            <w:shd w:val="clear" w:color="auto" w:fill="auto"/>
            <w:vAlign w:val="center"/>
          </w:tcPr>
          <w:p w:rsidR="00E35BFB" w:rsidRPr="00E35BFB" w:rsidRDefault="00E35BFB" w:rsidP="00E35BFB">
            <w:pPr>
              <w:spacing w:after="0" w:line="240" w:lineRule="auto"/>
              <w:ind w:firstLine="41"/>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lastRenderedPageBreak/>
              <w:t>Розробник Програми</w:t>
            </w:r>
          </w:p>
        </w:tc>
        <w:tc>
          <w:tcPr>
            <w:tcW w:w="4983" w:type="dxa"/>
            <w:shd w:val="clear" w:color="auto" w:fill="auto"/>
          </w:tcPr>
          <w:p w:rsidR="00E35BFB" w:rsidRPr="00E35BFB" w:rsidRDefault="00E35BFB" w:rsidP="00C16574">
            <w:pPr>
              <w:spacing w:after="0" w:line="240" w:lineRule="auto"/>
              <w:ind w:firstLine="34"/>
              <w:rPr>
                <w:rFonts w:ascii="Times New Roman" w:eastAsia="Times New Roman" w:hAnsi="Times New Roman" w:cs="Times New Roman"/>
                <w:sz w:val="24"/>
                <w:szCs w:val="24"/>
                <w:highlight w:val="yellow"/>
                <w:lang w:val="uk-UA"/>
              </w:rPr>
            </w:pPr>
            <w:r w:rsidRPr="00E35BFB">
              <w:rPr>
                <w:rFonts w:ascii="Times New Roman" w:eastAsia="Times New Roman" w:hAnsi="Times New Roman" w:cs="Times New Roman"/>
                <w:sz w:val="24"/>
                <w:szCs w:val="24"/>
                <w:lang w:val="uk-UA"/>
              </w:rPr>
              <w:t xml:space="preserve">Відділ житлово-комунального господарства, </w:t>
            </w:r>
            <w:r w:rsidR="00C16574">
              <w:rPr>
                <w:rFonts w:ascii="Times New Roman" w:eastAsia="Times New Roman" w:hAnsi="Times New Roman" w:cs="Times New Roman"/>
                <w:sz w:val="24"/>
                <w:szCs w:val="24"/>
                <w:lang w:val="uk-UA"/>
              </w:rPr>
              <w:lastRenderedPageBreak/>
              <w:t>архітектури, містобудування т</w:t>
            </w:r>
            <w:r w:rsidRPr="00E35BFB">
              <w:rPr>
                <w:rFonts w:ascii="Times New Roman" w:eastAsia="Times New Roman" w:hAnsi="Times New Roman" w:cs="Times New Roman"/>
                <w:sz w:val="24"/>
                <w:szCs w:val="24"/>
                <w:lang w:val="uk-UA"/>
              </w:rPr>
              <w:t>а екології Попаснянської міської  військово-цивільної адміністрації</w:t>
            </w:r>
          </w:p>
        </w:tc>
      </w:tr>
      <w:tr w:rsidR="00E35BFB" w:rsidRPr="00051729" w:rsidTr="00772D73">
        <w:trPr>
          <w:jc w:val="center"/>
        </w:trPr>
        <w:tc>
          <w:tcPr>
            <w:tcW w:w="0" w:type="auto"/>
            <w:shd w:val="clear" w:color="auto" w:fill="auto"/>
          </w:tcPr>
          <w:p w:rsidR="00E35BFB" w:rsidRPr="00E35BFB" w:rsidRDefault="00E35BFB" w:rsidP="00E35BFB">
            <w:pPr>
              <w:spacing w:after="0" w:line="240" w:lineRule="auto"/>
              <w:ind w:firstLine="709"/>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lastRenderedPageBreak/>
              <w:t>3</w:t>
            </w:r>
          </w:p>
          <w:p w:rsidR="00E35BFB" w:rsidRPr="00E35BFB" w:rsidRDefault="00E35BFB" w:rsidP="00E35BFB">
            <w:pPr>
              <w:spacing w:after="0" w:line="240" w:lineRule="auto"/>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3.</w:t>
            </w:r>
          </w:p>
        </w:tc>
        <w:tc>
          <w:tcPr>
            <w:tcW w:w="3976" w:type="dxa"/>
            <w:shd w:val="clear" w:color="auto" w:fill="auto"/>
            <w:vAlign w:val="center"/>
          </w:tcPr>
          <w:p w:rsidR="00E35BFB" w:rsidRPr="00E35BFB" w:rsidRDefault="00E35BFB" w:rsidP="00E35BFB">
            <w:pPr>
              <w:spacing w:after="0" w:line="240" w:lineRule="auto"/>
              <w:ind w:firstLine="41"/>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Відповідальні виконавці Програми</w:t>
            </w:r>
          </w:p>
        </w:tc>
        <w:tc>
          <w:tcPr>
            <w:tcW w:w="4983" w:type="dxa"/>
            <w:shd w:val="clear" w:color="auto" w:fill="auto"/>
          </w:tcPr>
          <w:p w:rsidR="00E35BFB" w:rsidRPr="00E35BFB" w:rsidRDefault="00E35BFB" w:rsidP="00C16574">
            <w:pPr>
              <w:spacing w:after="0" w:line="240" w:lineRule="auto"/>
              <w:ind w:firstLine="34"/>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 xml:space="preserve">Відділ житлово-комунального господарства, </w:t>
            </w:r>
            <w:r w:rsidR="00C16574">
              <w:rPr>
                <w:rFonts w:ascii="Times New Roman" w:eastAsia="Times New Roman" w:hAnsi="Times New Roman" w:cs="Times New Roman"/>
                <w:sz w:val="24"/>
                <w:szCs w:val="24"/>
                <w:lang w:val="uk-UA"/>
              </w:rPr>
              <w:t>архітектури, містобудув</w:t>
            </w:r>
            <w:r w:rsidR="00E60CE5">
              <w:rPr>
                <w:rFonts w:ascii="Times New Roman" w:eastAsia="Times New Roman" w:hAnsi="Times New Roman" w:cs="Times New Roman"/>
                <w:sz w:val="24"/>
                <w:szCs w:val="24"/>
                <w:lang w:val="uk-UA"/>
              </w:rPr>
              <w:t>а</w:t>
            </w:r>
            <w:r w:rsidR="00C16574">
              <w:rPr>
                <w:rFonts w:ascii="Times New Roman" w:eastAsia="Times New Roman" w:hAnsi="Times New Roman" w:cs="Times New Roman"/>
                <w:sz w:val="24"/>
                <w:szCs w:val="24"/>
                <w:lang w:val="uk-UA"/>
              </w:rPr>
              <w:t>ння</w:t>
            </w:r>
            <w:r w:rsidRPr="00E35BFB">
              <w:rPr>
                <w:rFonts w:ascii="Times New Roman" w:eastAsia="Times New Roman" w:hAnsi="Times New Roman" w:cs="Times New Roman"/>
                <w:sz w:val="24"/>
                <w:szCs w:val="24"/>
                <w:lang w:val="uk-UA"/>
              </w:rPr>
              <w:t xml:space="preserve"> та екології Попаснянської міської  військово-цивільної адміністрації</w:t>
            </w:r>
          </w:p>
        </w:tc>
      </w:tr>
      <w:tr w:rsidR="00E35BFB" w:rsidRPr="00051729" w:rsidTr="00772D73">
        <w:trPr>
          <w:jc w:val="center"/>
        </w:trPr>
        <w:tc>
          <w:tcPr>
            <w:tcW w:w="0" w:type="auto"/>
            <w:shd w:val="clear" w:color="auto" w:fill="auto"/>
          </w:tcPr>
          <w:p w:rsidR="00E35BFB" w:rsidRPr="00E35BFB" w:rsidRDefault="00E35BFB" w:rsidP="00E35BFB">
            <w:pPr>
              <w:spacing w:after="0" w:line="240" w:lineRule="auto"/>
              <w:ind w:firstLine="709"/>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34.</w:t>
            </w:r>
          </w:p>
        </w:tc>
        <w:tc>
          <w:tcPr>
            <w:tcW w:w="3976" w:type="dxa"/>
            <w:shd w:val="clear" w:color="auto" w:fill="auto"/>
            <w:vAlign w:val="center"/>
          </w:tcPr>
          <w:p w:rsidR="00E35BFB" w:rsidRPr="00E35BFB" w:rsidRDefault="00E35BFB" w:rsidP="00E35BFB">
            <w:pPr>
              <w:spacing w:after="0" w:line="240" w:lineRule="auto"/>
              <w:ind w:firstLine="41"/>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Головний розпорядник бюджетних коштів</w:t>
            </w:r>
          </w:p>
        </w:tc>
        <w:tc>
          <w:tcPr>
            <w:tcW w:w="4983" w:type="dxa"/>
            <w:shd w:val="clear" w:color="auto" w:fill="auto"/>
          </w:tcPr>
          <w:p w:rsidR="00E35BFB" w:rsidRPr="00E35BFB" w:rsidRDefault="00E35BFB" w:rsidP="00E35BFB">
            <w:pPr>
              <w:spacing w:after="0" w:line="240" w:lineRule="auto"/>
              <w:ind w:firstLine="34"/>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Попаснянська міська військово-цивільна адміністрація</w:t>
            </w:r>
          </w:p>
        </w:tc>
      </w:tr>
      <w:tr w:rsidR="00E35BFB" w:rsidRPr="00051729" w:rsidTr="00772D73">
        <w:trPr>
          <w:jc w:val="center"/>
        </w:trPr>
        <w:tc>
          <w:tcPr>
            <w:tcW w:w="0" w:type="auto"/>
            <w:shd w:val="clear" w:color="auto" w:fill="auto"/>
          </w:tcPr>
          <w:p w:rsidR="00E35BFB" w:rsidRPr="00E35BFB" w:rsidRDefault="00E35BFB" w:rsidP="00E35BFB">
            <w:pPr>
              <w:spacing w:after="0" w:line="240" w:lineRule="auto"/>
              <w:ind w:firstLine="709"/>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45.</w:t>
            </w:r>
          </w:p>
        </w:tc>
        <w:tc>
          <w:tcPr>
            <w:tcW w:w="3976" w:type="dxa"/>
            <w:shd w:val="clear" w:color="auto" w:fill="auto"/>
            <w:vAlign w:val="center"/>
          </w:tcPr>
          <w:p w:rsidR="00E35BFB" w:rsidRPr="00E35BFB" w:rsidRDefault="00E35BFB" w:rsidP="00E35BFB">
            <w:pPr>
              <w:spacing w:after="0" w:line="240" w:lineRule="auto"/>
              <w:ind w:firstLine="41"/>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Мета Програми</w:t>
            </w:r>
          </w:p>
        </w:tc>
        <w:tc>
          <w:tcPr>
            <w:tcW w:w="4983" w:type="dxa"/>
            <w:shd w:val="clear" w:color="auto" w:fill="auto"/>
            <w:vAlign w:val="center"/>
          </w:tcPr>
          <w:p w:rsidR="00E35BFB" w:rsidRPr="00C21651" w:rsidRDefault="00C21651" w:rsidP="00C21651">
            <w:pPr>
              <w:spacing w:after="0" w:line="240" w:lineRule="auto"/>
              <w:ind w:firstLine="34"/>
              <w:rPr>
                <w:rFonts w:ascii="Times New Roman" w:eastAsia="Times New Roman" w:hAnsi="Times New Roman" w:cs="Times New Roman"/>
                <w:b/>
                <w:sz w:val="24"/>
                <w:szCs w:val="24"/>
                <w:lang w:val="uk-UA"/>
              </w:rPr>
            </w:pPr>
            <w:r w:rsidRPr="00C21651">
              <w:rPr>
                <w:rFonts w:ascii="Times New Roman" w:eastAsia="Times New Roman" w:hAnsi="Times New Roman" w:cs="Times New Roman"/>
                <w:sz w:val="24"/>
                <w:szCs w:val="24"/>
                <w:lang w:val="uk-UA"/>
              </w:rPr>
              <w:t>Забезпечення фінансової підтримка та ефективного функціонування ОСББ, підвищення ефективності управління житловим фондом, покращення технічного стану багатоквартирних будинків.</w:t>
            </w:r>
          </w:p>
        </w:tc>
      </w:tr>
      <w:tr w:rsidR="00E35BFB" w:rsidRPr="00E35BFB" w:rsidTr="00772D73">
        <w:trPr>
          <w:jc w:val="center"/>
        </w:trPr>
        <w:tc>
          <w:tcPr>
            <w:tcW w:w="0" w:type="auto"/>
            <w:shd w:val="clear" w:color="auto" w:fill="auto"/>
          </w:tcPr>
          <w:p w:rsidR="00E35BFB" w:rsidRPr="00E35BFB" w:rsidRDefault="00E35BFB" w:rsidP="00E35BFB">
            <w:pPr>
              <w:spacing w:after="0" w:line="240" w:lineRule="auto"/>
              <w:ind w:firstLine="709"/>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56.</w:t>
            </w:r>
          </w:p>
        </w:tc>
        <w:tc>
          <w:tcPr>
            <w:tcW w:w="3976" w:type="dxa"/>
            <w:shd w:val="clear" w:color="auto" w:fill="auto"/>
            <w:vAlign w:val="center"/>
          </w:tcPr>
          <w:p w:rsidR="00E35BFB" w:rsidRPr="00E35BFB" w:rsidRDefault="00E35BFB" w:rsidP="00E35BFB">
            <w:pPr>
              <w:spacing w:after="0" w:line="240" w:lineRule="auto"/>
              <w:ind w:firstLine="41"/>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Термін реалізації Програми</w:t>
            </w:r>
          </w:p>
        </w:tc>
        <w:tc>
          <w:tcPr>
            <w:tcW w:w="4983" w:type="dxa"/>
            <w:shd w:val="clear" w:color="auto" w:fill="auto"/>
          </w:tcPr>
          <w:p w:rsidR="00E35BFB" w:rsidRPr="00E35BFB" w:rsidRDefault="00E35BFB" w:rsidP="005B036D">
            <w:pPr>
              <w:spacing w:after="0" w:line="240" w:lineRule="auto"/>
              <w:ind w:firstLine="34"/>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202</w:t>
            </w:r>
            <w:r w:rsidR="00E60CE5">
              <w:rPr>
                <w:rFonts w:ascii="Times New Roman" w:eastAsia="Times New Roman" w:hAnsi="Times New Roman" w:cs="Times New Roman"/>
                <w:sz w:val="24"/>
                <w:szCs w:val="24"/>
                <w:lang w:val="uk-UA"/>
              </w:rPr>
              <w:t>2</w:t>
            </w:r>
            <w:r w:rsidRPr="00E35BFB">
              <w:rPr>
                <w:rFonts w:ascii="Times New Roman" w:eastAsia="Times New Roman" w:hAnsi="Times New Roman" w:cs="Times New Roman"/>
                <w:sz w:val="24"/>
                <w:szCs w:val="24"/>
                <w:lang w:val="uk-UA"/>
              </w:rPr>
              <w:t>-202</w:t>
            </w:r>
            <w:r w:rsidR="005B036D">
              <w:rPr>
                <w:rFonts w:ascii="Times New Roman" w:eastAsia="Times New Roman" w:hAnsi="Times New Roman" w:cs="Times New Roman"/>
                <w:sz w:val="24"/>
                <w:szCs w:val="24"/>
                <w:lang w:val="uk-UA"/>
              </w:rPr>
              <w:t>4</w:t>
            </w:r>
            <w:r w:rsidRPr="00E35BFB">
              <w:rPr>
                <w:rFonts w:ascii="Times New Roman" w:eastAsia="Times New Roman" w:hAnsi="Times New Roman" w:cs="Times New Roman"/>
                <w:sz w:val="24"/>
                <w:szCs w:val="24"/>
                <w:lang w:val="uk-UA"/>
              </w:rPr>
              <w:t xml:space="preserve"> роки</w:t>
            </w:r>
          </w:p>
        </w:tc>
      </w:tr>
      <w:tr w:rsidR="00772D73" w:rsidRPr="00E35BFB" w:rsidTr="00772D73">
        <w:trPr>
          <w:trHeight w:val="385"/>
          <w:jc w:val="center"/>
        </w:trPr>
        <w:tc>
          <w:tcPr>
            <w:tcW w:w="0" w:type="auto"/>
            <w:vMerge w:val="restart"/>
            <w:shd w:val="clear" w:color="auto" w:fill="auto"/>
            <w:vAlign w:val="center"/>
          </w:tcPr>
          <w:p w:rsidR="00772D73" w:rsidRPr="00E35BFB" w:rsidRDefault="00772D73" w:rsidP="00772D73">
            <w:pPr>
              <w:spacing w:after="0" w:line="240" w:lineRule="auto"/>
              <w:ind w:firstLine="709"/>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67.</w:t>
            </w:r>
          </w:p>
        </w:tc>
        <w:tc>
          <w:tcPr>
            <w:tcW w:w="3976" w:type="dxa"/>
            <w:shd w:val="clear" w:color="auto" w:fill="auto"/>
            <w:vAlign w:val="center"/>
          </w:tcPr>
          <w:p w:rsidR="00772D73" w:rsidRPr="00E35BFB" w:rsidRDefault="00772D73" w:rsidP="00E35BFB">
            <w:pPr>
              <w:spacing w:after="0" w:line="240" w:lineRule="auto"/>
              <w:ind w:firstLine="41"/>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 xml:space="preserve">Загальний обсяг фінансових ресурсів, у тому числі: </w:t>
            </w:r>
          </w:p>
        </w:tc>
        <w:tc>
          <w:tcPr>
            <w:tcW w:w="4983" w:type="dxa"/>
            <w:shd w:val="clear" w:color="auto" w:fill="auto"/>
          </w:tcPr>
          <w:p w:rsidR="00772D73" w:rsidRPr="00EA7A3F" w:rsidRDefault="00772D73" w:rsidP="00FF0126">
            <w:pPr>
              <w:spacing w:after="0" w:line="240" w:lineRule="auto"/>
              <w:ind w:firstLine="3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677868">
              <w:rPr>
                <w:rFonts w:ascii="Times New Roman" w:eastAsia="Times New Roman" w:hAnsi="Times New Roman" w:cs="Times New Roman"/>
                <w:sz w:val="24"/>
                <w:szCs w:val="24"/>
                <w:lang w:val="uk-UA"/>
              </w:rPr>
              <w:t> 9</w:t>
            </w:r>
            <w:r w:rsidR="00FF0126">
              <w:rPr>
                <w:rFonts w:ascii="Times New Roman" w:eastAsia="Times New Roman" w:hAnsi="Times New Roman" w:cs="Times New Roman"/>
                <w:sz w:val="24"/>
                <w:szCs w:val="24"/>
                <w:lang w:val="uk-UA"/>
              </w:rPr>
              <w:t>79,</w:t>
            </w:r>
            <w:r w:rsidRPr="00EA7A3F">
              <w:rPr>
                <w:rFonts w:ascii="Times New Roman" w:eastAsia="Times New Roman" w:hAnsi="Times New Roman" w:cs="Times New Roman"/>
                <w:sz w:val="24"/>
                <w:szCs w:val="24"/>
                <w:lang w:val="uk-UA"/>
              </w:rPr>
              <w:t>00 тис. грн.</w:t>
            </w:r>
          </w:p>
        </w:tc>
      </w:tr>
      <w:tr w:rsidR="00772D73" w:rsidRPr="00E35BFB" w:rsidTr="00772D73">
        <w:trPr>
          <w:trHeight w:val="562"/>
          <w:jc w:val="center"/>
        </w:trPr>
        <w:tc>
          <w:tcPr>
            <w:tcW w:w="0" w:type="auto"/>
            <w:vMerge/>
            <w:shd w:val="clear" w:color="auto" w:fill="auto"/>
          </w:tcPr>
          <w:p w:rsidR="00772D73" w:rsidRPr="00E35BFB" w:rsidRDefault="00772D73" w:rsidP="00E35BFB">
            <w:pPr>
              <w:spacing w:after="0" w:line="240" w:lineRule="auto"/>
              <w:ind w:firstLine="709"/>
              <w:rPr>
                <w:rFonts w:ascii="Times New Roman" w:eastAsia="Times New Roman" w:hAnsi="Times New Roman" w:cs="Times New Roman"/>
                <w:sz w:val="24"/>
                <w:szCs w:val="24"/>
                <w:lang w:val="uk-UA"/>
              </w:rPr>
            </w:pPr>
          </w:p>
        </w:tc>
        <w:tc>
          <w:tcPr>
            <w:tcW w:w="3976" w:type="dxa"/>
            <w:shd w:val="clear" w:color="auto" w:fill="auto"/>
            <w:vAlign w:val="center"/>
          </w:tcPr>
          <w:p w:rsidR="00772D73" w:rsidRPr="00E35BFB" w:rsidRDefault="00772D73" w:rsidP="00540952">
            <w:pPr>
              <w:spacing w:after="0" w:line="240" w:lineRule="auto"/>
              <w:ind w:firstLine="41"/>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кошти бюджету</w:t>
            </w:r>
            <w:r>
              <w:rPr>
                <w:rFonts w:ascii="Times New Roman" w:eastAsia="Times New Roman" w:hAnsi="Times New Roman" w:cs="Times New Roman"/>
                <w:sz w:val="24"/>
                <w:szCs w:val="24"/>
                <w:lang w:val="uk-UA"/>
              </w:rPr>
              <w:t xml:space="preserve"> міської територіальної громади</w:t>
            </w:r>
          </w:p>
        </w:tc>
        <w:tc>
          <w:tcPr>
            <w:tcW w:w="4983" w:type="dxa"/>
            <w:shd w:val="clear" w:color="auto" w:fill="auto"/>
          </w:tcPr>
          <w:p w:rsidR="00772D73" w:rsidRPr="00EA7A3F" w:rsidRDefault="00677868" w:rsidP="00483DE2">
            <w:pPr>
              <w:spacing w:after="0" w:line="240" w:lineRule="auto"/>
              <w:ind w:firstLine="3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1 1</w:t>
            </w:r>
            <w:r w:rsidR="00772D73">
              <w:rPr>
                <w:rFonts w:ascii="Times New Roman" w:eastAsia="Times New Roman" w:hAnsi="Times New Roman" w:cs="Times New Roman"/>
                <w:sz w:val="24"/>
                <w:szCs w:val="24"/>
                <w:lang w:val="uk-UA"/>
              </w:rPr>
              <w:t>00</w:t>
            </w:r>
            <w:r w:rsidR="00772D73" w:rsidRPr="00EA7A3F">
              <w:rPr>
                <w:rFonts w:ascii="Times New Roman" w:eastAsia="Times New Roman" w:hAnsi="Times New Roman" w:cs="Times New Roman"/>
                <w:sz w:val="24"/>
                <w:szCs w:val="24"/>
                <w:lang w:val="uk-UA"/>
              </w:rPr>
              <w:t>,00 тис. грн.</w:t>
            </w:r>
          </w:p>
        </w:tc>
      </w:tr>
      <w:tr w:rsidR="00772D73" w:rsidRPr="00E35BFB" w:rsidTr="00772D73">
        <w:trPr>
          <w:trHeight w:val="562"/>
          <w:jc w:val="center"/>
        </w:trPr>
        <w:tc>
          <w:tcPr>
            <w:tcW w:w="0" w:type="auto"/>
            <w:vMerge/>
            <w:shd w:val="clear" w:color="auto" w:fill="auto"/>
          </w:tcPr>
          <w:p w:rsidR="00772D73" w:rsidRPr="00E35BFB" w:rsidRDefault="00772D73" w:rsidP="00E35BFB">
            <w:pPr>
              <w:spacing w:after="0" w:line="240" w:lineRule="auto"/>
              <w:ind w:firstLine="709"/>
              <w:rPr>
                <w:rFonts w:ascii="Times New Roman" w:eastAsia="Times New Roman" w:hAnsi="Times New Roman" w:cs="Times New Roman"/>
                <w:sz w:val="24"/>
                <w:szCs w:val="24"/>
                <w:lang w:val="uk-UA"/>
              </w:rPr>
            </w:pPr>
          </w:p>
        </w:tc>
        <w:tc>
          <w:tcPr>
            <w:tcW w:w="3976" w:type="dxa"/>
            <w:shd w:val="clear" w:color="auto" w:fill="auto"/>
            <w:vAlign w:val="center"/>
          </w:tcPr>
          <w:p w:rsidR="00772D73" w:rsidRPr="00E35BFB" w:rsidRDefault="00FF0126" w:rsidP="00540952">
            <w:pPr>
              <w:spacing w:after="0" w:line="240" w:lineRule="auto"/>
              <w:ind w:firstLine="41"/>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sidR="00772D73">
              <w:rPr>
                <w:rFonts w:ascii="Times New Roman" w:eastAsia="Times New Roman" w:hAnsi="Times New Roman" w:cs="Times New Roman"/>
                <w:sz w:val="24"/>
                <w:szCs w:val="24"/>
                <w:lang w:val="uk-UA"/>
              </w:rPr>
              <w:t>нші кошти</w:t>
            </w:r>
          </w:p>
        </w:tc>
        <w:tc>
          <w:tcPr>
            <w:tcW w:w="4983" w:type="dxa"/>
            <w:shd w:val="clear" w:color="auto" w:fill="auto"/>
          </w:tcPr>
          <w:p w:rsidR="00772D73" w:rsidRDefault="00677868" w:rsidP="00483DE2">
            <w:pPr>
              <w:spacing w:after="0" w:line="240" w:lineRule="auto"/>
              <w:ind w:firstLine="3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FF0126">
              <w:rPr>
                <w:rFonts w:ascii="Times New Roman" w:eastAsia="Times New Roman" w:hAnsi="Times New Roman" w:cs="Times New Roman"/>
                <w:sz w:val="24"/>
                <w:szCs w:val="24"/>
                <w:lang w:val="uk-UA"/>
              </w:rPr>
              <w:t xml:space="preserve">79,00 </w:t>
            </w:r>
            <w:proofErr w:type="spellStart"/>
            <w:r w:rsidR="00FF0126">
              <w:rPr>
                <w:rFonts w:ascii="Times New Roman" w:eastAsia="Times New Roman" w:hAnsi="Times New Roman" w:cs="Times New Roman"/>
                <w:sz w:val="24"/>
                <w:szCs w:val="24"/>
                <w:lang w:val="uk-UA"/>
              </w:rPr>
              <w:t>тис.грн</w:t>
            </w:r>
            <w:proofErr w:type="spellEnd"/>
            <w:r w:rsidR="00FF0126">
              <w:rPr>
                <w:rFonts w:ascii="Times New Roman" w:eastAsia="Times New Roman" w:hAnsi="Times New Roman" w:cs="Times New Roman"/>
                <w:sz w:val="24"/>
                <w:szCs w:val="24"/>
                <w:lang w:val="uk-UA"/>
              </w:rPr>
              <w:t>.</w:t>
            </w:r>
          </w:p>
        </w:tc>
      </w:tr>
      <w:tr w:rsidR="00E35BFB" w:rsidRPr="00E35BFB" w:rsidTr="00772D73">
        <w:trPr>
          <w:jc w:val="center"/>
        </w:trPr>
        <w:tc>
          <w:tcPr>
            <w:tcW w:w="0" w:type="auto"/>
            <w:shd w:val="clear" w:color="auto" w:fill="auto"/>
          </w:tcPr>
          <w:p w:rsidR="00E35BFB" w:rsidRPr="00E35BFB" w:rsidRDefault="00E35BFB" w:rsidP="00E35BFB">
            <w:pPr>
              <w:spacing w:after="0" w:line="240" w:lineRule="auto"/>
              <w:ind w:firstLine="709"/>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78.</w:t>
            </w:r>
          </w:p>
        </w:tc>
        <w:tc>
          <w:tcPr>
            <w:tcW w:w="3976" w:type="dxa"/>
            <w:shd w:val="clear" w:color="auto" w:fill="auto"/>
            <w:vAlign w:val="center"/>
          </w:tcPr>
          <w:p w:rsidR="00E35BFB" w:rsidRPr="00E35BFB" w:rsidRDefault="00E35BFB" w:rsidP="00E35BFB">
            <w:pPr>
              <w:spacing w:after="0" w:line="240" w:lineRule="auto"/>
              <w:ind w:firstLine="41"/>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 xml:space="preserve">Очікувані результати </w:t>
            </w:r>
          </w:p>
        </w:tc>
        <w:tc>
          <w:tcPr>
            <w:tcW w:w="4983" w:type="dxa"/>
            <w:shd w:val="clear" w:color="auto" w:fill="auto"/>
          </w:tcPr>
          <w:p w:rsidR="00E35BFB" w:rsidRPr="00E35BFB" w:rsidRDefault="00E35BFB" w:rsidP="00E35BFB">
            <w:pPr>
              <w:spacing w:after="0" w:line="240" w:lineRule="auto"/>
              <w:ind w:firstLine="34"/>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Досягнення мети програми</w:t>
            </w:r>
          </w:p>
        </w:tc>
      </w:tr>
      <w:tr w:rsidR="00E35BFB" w:rsidRPr="00051729" w:rsidTr="00772D73">
        <w:trPr>
          <w:jc w:val="center"/>
        </w:trPr>
        <w:tc>
          <w:tcPr>
            <w:tcW w:w="0" w:type="auto"/>
            <w:shd w:val="clear" w:color="auto" w:fill="auto"/>
          </w:tcPr>
          <w:p w:rsidR="00E35BFB" w:rsidRPr="00E35BFB" w:rsidRDefault="00E35BFB" w:rsidP="00E35BFB">
            <w:pPr>
              <w:spacing w:after="0" w:line="240" w:lineRule="auto"/>
              <w:ind w:firstLine="709"/>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89.</w:t>
            </w:r>
          </w:p>
        </w:tc>
        <w:tc>
          <w:tcPr>
            <w:tcW w:w="3976" w:type="dxa"/>
            <w:shd w:val="clear" w:color="auto" w:fill="auto"/>
            <w:vAlign w:val="center"/>
          </w:tcPr>
          <w:p w:rsidR="00E35BFB" w:rsidRPr="00E35BFB" w:rsidRDefault="00E35BFB" w:rsidP="00E35BFB">
            <w:pPr>
              <w:spacing w:after="0" w:line="240" w:lineRule="auto"/>
              <w:ind w:firstLine="41"/>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Контроль за виконанням Програми (орган, уповноважений здійснювати контроль за виконанням)</w:t>
            </w:r>
          </w:p>
        </w:tc>
        <w:tc>
          <w:tcPr>
            <w:tcW w:w="4983" w:type="dxa"/>
            <w:shd w:val="clear" w:color="auto" w:fill="auto"/>
          </w:tcPr>
          <w:p w:rsidR="00E35BFB" w:rsidRPr="00E35BFB" w:rsidRDefault="00E60CE5" w:rsidP="00E35BFB">
            <w:pPr>
              <w:spacing w:after="0" w:line="240" w:lineRule="auto"/>
              <w:ind w:firstLine="34"/>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Попаснянська міська військово-цивільна адміністрація</w:t>
            </w:r>
          </w:p>
        </w:tc>
      </w:tr>
    </w:tbl>
    <w:p w:rsidR="00E35BFB" w:rsidRPr="00E35BFB" w:rsidRDefault="00E35BFB" w:rsidP="00E35BFB">
      <w:pPr>
        <w:widowControl w:val="0"/>
        <w:snapToGrid w:val="0"/>
        <w:spacing w:after="0" w:line="240" w:lineRule="auto"/>
        <w:ind w:right="-32" w:firstLine="709"/>
        <w:jc w:val="right"/>
        <w:rPr>
          <w:rFonts w:ascii="Times New Roman" w:eastAsia="Times New Roman" w:hAnsi="Times New Roman" w:cs="Times New Roman"/>
          <w:noProof/>
          <w:sz w:val="15"/>
          <w:szCs w:val="15"/>
          <w:lang w:val="uk-UA"/>
        </w:rPr>
      </w:pPr>
    </w:p>
    <w:p w:rsidR="00E35BFB" w:rsidRPr="00E35BFB" w:rsidRDefault="00E35BFB" w:rsidP="00E35BFB">
      <w:pPr>
        <w:widowControl w:val="0"/>
        <w:snapToGrid w:val="0"/>
        <w:spacing w:after="0" w:line="240" w:lineRule="auto"/>
        <w:ind w:right="-32" w:firstLine="709"/>
        <w:jc w:val="right"/>
        <w:rPr>
          <w:rFonts w:ascii="Times New Roman" w:eastAsia="Times New Roman" w:hAnsi="Times New Roman" w:cs="Times New Roman"/>
          <w:noProof/>
          <w:sz w:val="15"/>
          <w:szCs w:val="15"/>
          <w:lang w:val="uk-UA"/>
        </w:rPr>
      </w:pPr>
    </w:p>
    <w:p w:rsidR="00E35BFB" w:rsidRPr="00E35BFB" w:rsidRDefault="00E35BFB" w:rsidP="00E35BFB">
      <w:pPr>
        <w:widowControl w:val="0"/>
        <w:numPr>
          <w:ilvl w:val="0"/>
          <w:numId w:val="27"/>
        </w:numPr>
        <w:snapToGrid w:val="0"/>
        <w:spacing w:after="0" w:line="240" w:lineRule="auto"/>
        <w:ind w:left="0" w:right="-32" w:firstLine="0"/>
        <w:jc w:val="center"/>
        <w:rPr>
          <w:rFonts w:ascii="Times New Roman" w:eastAsia="Times New Roman" w:hAnsi="Times New Roman" w:cs="Times New Roman"/>
          <w:b/>
          <w:noProof/>
          <w:sz w:val="24"/>
          <w:szCs w:val="24"/>
          <w:lang w:val="uk-UA"/>
        </w:rPr>
      </w:pPr>
      <w:r w:rsidRPr="00E35BFB">
        <w:rPr>
          <w:rFonts w:ascii="Times New Roman" w:eastAsia="Times New Roman" w:hAnsi="Times New Roman" w:cs="Times New Roman"/>
          <w:b/>
          <w:noProof/>
          <w:sz w:val="24"/>
          <w:szCs w:val="24"/>
          <w:lang w:val="uk-UA"/>
        </w:rPr>
        <w:t>Склад проблеми</w:t>
      </w:r>
    </w:p>
    <w:p w:rsidR="00767842" w:rsidRPr="00767842" w:rsidRDefault="00767842" w:rsidP="00767842">
      <w:pPr>
        <w:spacing w:after="0" w:line="240" w:lineRule="auto"/>
        <w:ind w:firstLine="709"/>
        <w:jc w:val="both"/>
        <w:rPr>
          <w:rFonts w:ascii="Times New Roman" w:eastAsia="Times New Roman" w:hAnsi="Times New Roman" w:cs="Times New Roman"/>
          <w:color w:val="000000"/>
          <w:sz w:val="24"/>
          <w:szCs w:val="24"/>
          <w:lang w:val="uk-UA"/>
        </w:rPr>
      </w:pPr>
    </w:p>
    <w:p w:rsidR="00065380" w:rsidRPr="00065380" w:rsidRDefault="003C4189" w:rsidP="00065380">
      <w:pPr>
        <w:spacing w:after="0" w:line="240" w:lineRule="auto"/>
        <w:ind w:firstLine="720"/>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00065380" w:rsidRPr="00065380">
        <w:rPr>
          <w:rFonts w:ascii="Times New Roman" w:eastAsia="Times New Roman" w:hAnsi="Times New Roman"/>
          <w:sz w:val="24"/>
          <w:szCs w:val="24"/>
          <w:lang w:val="uk-UA"/>
        </w:rPr>
        <w:t>риватизація житлового фонду призвела до появи власників житла з утриманським ставленням до свого житла. Реформування у житлово-комунальній сфері виявляє ряд проблем, однією з яких стало проведення приватизації державного та комунального житла без створення відповідної правової концепції управління приватизованим житлом, вироблення стратегії фінансування капітального ремонту житла</w:t>
      </w:r>
      <w:r w:rsidR="00065380" w:rsidRPr="00065380">
        <w:rPr>
          <w:rFonts w:ascii="Times New Roman" w:eastAsia="Times New Roman" w:hAnsi="Times New Roman"/>
          <w:sz w:val="24"/>
          <w:szCs w:val="24"/>
        </w:rPr>
        <w:t>,</w:t>
      </w:r>
      <w:r w:rsidR="00065380" w:rsidRPr="00065380">
        <w:rPr>
          <w:rFonts w:ascii="Times New Roman" w:eastAsia="Times New Roman" w:hAnsi="Times New Roman"/>
          <w:sz w:val="24"/>
          <w:szCs w:val="24"/>
          <w:lang w:val="uk-UA"/>
        </w:rPr>
        <w:t xml:space="preserve"> тощо. Як наслідок – власниками житла здебільшого стали особи, не готові нести тягар утримання житла, що є обов’язковим атрибутом будь-якої власності. Безоплатно отримавши житло, вони знаходяться в очікуванні фінансової допомоги з боку держави або міської влади на його утримання, у тому числі проведення капітального ремонту свого будинку.</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Відповідно до ч.2 ст.10 Закону України «Про приватизацію державного житлового фонду» власники квартир у багатоквартирному будинку є співвласниками всіх допоміжних приміщень будинку, технічного обладнання, елементів зовнішнього благоустрою і зобов’язані брати участь у загальних витратах, пов’язаних з утриманням будинку і прибудинкової території відповідно до своєї частки майна у будинку. Отже, потрібно подолати парадокс, що утворився у житловому господарстві: квартири приватизовані, допоміжні приміщення є власністю мешканців, а будинок, як цілісний комплекс разом з земельною ділянкою знаходиться у комунальній власності.</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Витрати на утримання будинків періодично зростають, будучи постійним каталізатором неспокою для громадян міста. Стан житлових будинків без капітальних ремонтів погіршується</w:t>
      </w:r>
      <w:r w:rsidR="003C4189">
        <w:rPr>
          <w:rFonts w:ascii="Times New Roman" w:eastAsia="Times New Roman" w:hAnsi="Times New Roman"/>
          <w:sz w:val="24"/>
          <w:szCs w:val="24"/>
          <w:lang w:val="uk-UA"/>
        </w:rPr>
        <w:t>.</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xml:space="preserve">Проведення структурних реформ дають змогу створити нову економічну модель експлуатації та розвитку житлового господарства, забезпечити його надійне і високоякісне обслуговування з врахуванням інтересів мешканців. Таким ефективним власником будинку, </w:t>
      </w:r>
      <w:r w:rsidRPr="00065380">
        <w:rPr>
          <w:rFonts w:ascii="Times New Roman" w:eastAsia="Times New Roman" w:hAnsi="Times New Roman"/>
          <w:sz w:val="24"/>
          <w:szCs w:val="24"/>
          <w:lang w:val="uk-UA"/>
        </w:rPr>
        <w:lastRenderedPageBreak/>
        <w:t>який може управляти і приймати рішення щодо ремонту будинку, його модернізації з огляду на вимоги енергоефективності, розпоряджатися прибудинковою територією, замовляти необхідні для утримання комунальні послуги, стає об’єднання співвласників багатоквартирного будинку (далі – ОСББ, об’єднання). Створення ОСББ - ефективного власника будинку - це шлях, яким пішли у свій час більшість східноєвропейських країн.</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ОСББ – юридична особа, створена власниками для сприяння використанню їхнього власного майна та управління, утримання і використання неподільного і загального майна. ОСББ може бути створене у будинку будь-якої форми власності з числа тих, хто приватизував або придбав квартиру, а також власників нежилих приміщень.</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xml:space="preserve">Основна діяльність ОСББ полягає у здійсненні функцій, що забезпечують реалізацію прав власників приміщень на володіння та користування спільним майном членів об’єднання, належне утримання будинку і прибудинкової території, сприяння членам об’єднання в отриманні житлово-комунальних та інших послуг належної якості за обґрунтованими цінами і виконання ними своїх зобов’язань, пов’язаних з діяльністю ОСББ. </w:t>
      </w:r>
    </w:p>
    <w:p w:rsidR="0016104A" w:rsidRPr="0016104A" w:rsidRDefault="00065380" w:rsidP="0016104A">
      <w:pPr>
        <w:spacing w:after="0" w:line="240" w:lineRule="auto"/>
        <w:ind w:firstLine="720"/>
        <w:jc w:val="both"/>
        <w:rPr>
          <w:rFonts w:ascii="Times New Roman" w:eastAsia="Times New Roman" w:hAnsi="Times New Roman"/>
          <w:bCs/>
          <w:sz w:val="24"/>
          <w:szCs w:val="24"/>
          <w:lang w:val="uk-UA"/>
        </w:rPr>
      </w:pPr>
      <w:r w:rsidRPr="0016104A">
        <w:rPr>
          <w:rFonts w:ascii="Times New Roman" w:eastAsia="Times New Roman" w:hAnsi="Times New Roman"/>
          <w:sz w:val="24"/>
          <w:szCs w:val="24"/>
          <w:lang w:val="uk-UA"/>
        </w:rPr>
        <w:t>Житловий фонд м.</w:t>
      </w:r>
      <w:r w:rsidR="0016104A" w:rsidRPr="0016104A">
        <w:rPr>
          <w:rFonts w:ascii="Times New Roman" w:eastAsia="Times New Roman" w:hAnsi="Times New Roman"/>
          <w:sz w:val="24"/>
          <w:szCs w:val="24"/>
          <w:lang w:val="uk-UA"/>
        </w:rPr>
        <w:t xml:space="preserve"> Попасна </w:t>
      </w:r>
      <w:r w:rsidRPr="0016104A">
        <w:rPr>
          <w:rFonts w:ascii="Times New Roman" w:eastAsia="Times New Roman" w:hAnsi="Times New Roman"/>
          <w:sz w:val="24"/>
          <w:szCs w:val="24"/>
          <w:lang w:val="uk-UA"/>
        </w:rPr>
        <w:t>складає</w:t>
      </w:r>
      <w:r w:rsidR="0016104A" w:rsidRPr="0016104A">
        <w:rPr>
          <w:rFonts w:ascii="Times New Roman" w:eastAsia="Times New Roman" w:hAnsi="Times New Roman"/>
          <w:sz w:val="24"/>
          <w:szCs w:val="24"/>
          <w:lang w:val="uk-UA"/>
        </w:rPr>
        <w:t xml:space="preserve"> 184</w:t>
      </w:r>
      <w:r w:rsidR="00B848FF">
        <w:rPr>
          <w:rFonts w:ascii="Times New Roman" w:eastAsia="Times New Roman" w:hAnsi="Times New Roman"/>
          <w:sz w:val="24"/>
          <w:szCs w:val="24"/>
          <w:lang w:val="uk-UA"/>
        </w:rPr>
        <w:t xml:space="preserve"> </w:t>
      </w:r>
      <w:r w:rsidRPr="0016104A">
        <w:rPr>
          <w:rFonts w:ascii="Times New Roman" w:eastAsia="Times New Roman" w:hAnsi="Times New Roman"/>
          <w:sz w:val="24"/>
          <w:szCs w:val="24"/>
          <w:lang w:val="uk-UA"/>
        </w:rPr>
        <w:t>багатоквартирних житлових будинків</w:t>
      </w:r>
      <w:r w:rsidR="0016104A" w:rsidRPr="0016104A">
        <w:rPr>
          <w:rFonts w:ascii="Times New Roman" w:eastAsia="Times New Roman" w:hAnsi="Times New Roman"/>
          <w:sz w:val="24"/>
          <w:szCs w:val="24"/>
          <w:lang w:val="uk-UA"/>
        </w:rPr>
        <w:t xml:space="preserve">, з яких 20 будинків - ОСББ </w:t>
      </w:r>
      <w:r w:rsidRPr="0016104A">
        <w:rPr>
          <w:rFonts w:ascii="Times New Roman" w:eastAsia="Times New Roman" w:hAnsi="Times New Roman"/>
          <w:sz w:val="24"/>
          <w:szCs w:val="24"/>
          <w:lang w:val="uk-UA"/>
        </w:rPr>
        <w:t xml:space="preserve">. </w:t>
      </w:r>
    </w:p>
    <w:p w:rsidR="00065380" w:rsidRPr="00065380" w:rsidRDefault="003C4189" w:rsidP="00065380">
      <w:pPr>
        <w:spacing w:after="0" w:line="240" w:lineRule="auto"/>
        <w:ind w:firstLine="720"/>
        <w:jc w:val="both"/>
        <w:rPr>
          <w:rFonts w:ascii="Times New Roman" w:eastAsia="Times New Roman" w:hAnsi="Times New Roman"/>
          <w:sz w:val="24"/>
          <w:szCs w:val="24"/>
          <w:lang w:val="uk-UA"/>
        </w:rPr>
      </w:pPr>
      <w:r>
        <w:rPr>
          <w:rFonts w:ascii="Times New Roman" w:eastAsia="Times New Roman" w:hAnsi="Times New Roman"/>
          <w:sz w:val="24"/>
          <w:szCs w:val="24"/>
          <w:lang w:val="uk-UA"/>
        </w:rPr>
        <w:t>Основними ф</w:t>
      </w:r>
      <w:r w:rsidR="00065380" w:rsidRPr="00065380">
        <w:rPr>
          <w:rFonts w:ascii="Times New Roman" w:eastAsia="Times New Roman" w:hAnsi="Times New Roman"/>
          <w:sz w:val="24"/>
          <w:szCs w:val="24"/>
          <w:lang w:val="uk-UA"/>
        </w:rPr>
        <w:t>актор</w:t>
      </w:r>
      <w:r>
        <w:rPr>
          <w:rFonts w:ascii="Times New Roman" w:eastAsia="Times New Roman" w:hAnsi="Times New Roman"/>
          <w:sz w:val="24"/>
          <w:szCs w:val="24"/>
          <w:lang w:val="uk-UA"/>
        </w:rPr>
        <w:t>ами</w:t>
      </w:r>
      <w:r w:rsidR="00065380" w:rsidRPr="00065380">
        <w:rPr>
          <w:rFonts w:ascii="Times New Roman" w:eastAsia="Times New Roman" w:hAnsi="Times New Roman"/>
          <w:sz w:val="24"/>
          <w:szCs w:val="24"/>
          <w:lang w:val="uk-UA"/>
        </w:rPr>
        <w:t>, що стримують розвиток та діяльність ОСББ</w:t>
      </w:r>
      <w:r>
        <w:rPr>
          <w:rFonts w:ascii="Times New Roman" w:eastAsia="Times New Roman" w:hAnsi="Times New Roman"/>
          <w:sz w:val="24"/>
          <w:szCs w:val="24"/>
          <w:lang w:val="uk-UA"/>
        </w:rPr>
        <w:t>, є</w:t>
      </w:r>
      <w:r w:rsidR="00065380" w:rsidRPr="00065380">
        <w:rPr>
          <w:rFonts w:ascii="Times New Roman" w:eastAsia="Times New Roman" w:hAnsi="Times New Roman"/>
          <w:sz w:val="24"/>
          <w:szCs w:val="24"/>
          <w:lang w:val="uk-UA"/>
        </w:rPr>
        <w:t>:</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зношеність та застарілість конструктивних елементів та технічного обладнання багатоквартирних житлових будинків;</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відсутність коштів на проведення капітального ремонту багатоквартирного житлового будинку.</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Основними перевагами, які надає ОСББ власникам житлових та нежитлових приміщень багатоквартирного житлового будинку, є:</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право вибору форми управління багатоквартирним житловим будинком;</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xml:space="preserve">- право самостійно встановлювати кошторис експлуатації та утримання багатоквартирного житлового будинку; </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право визначати тривалість, черговість і обсяги робіт з ремонту багатоквартирного житлового будинку;</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набуття права власності або права користування прибудинковою територією;</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отримання повного обсягу житлово-комунальних послуг на якісному рівні;</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реальний контроль за використанням експлуатаційних внесків та інших платежів;</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зменшення витрат на житлово-комунальні послуги та підвищення їх якості;</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забезпечення контролю за використанням допоміжних приміщень будинку, прибудинкової території та територій загального користування;</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xml:space="preserve">- забезпечення контролю за збором, розподілом та витрачанням грошових коштів, що спрямовуються на утримання багатоквартирного будинку та на оплату вартості житлово-комунальних послуг; </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можливість використання трудового внеску мешканців будинку замість  плати за утримання будинку або збору додаткових внесків.</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xml:space="preserve">Громадяни, які взяли у свої руки управління  будинком, своєю спільною власністю, в силу своїх можливостей здійснюють помірний внесок у благоустрій міста і  вже не будуть псувати те, що зробили власними зусиллями та за власні кошти. Чим більше буде свідомих активних громадян в нашому місті, тим більше будуть люди звикати зберігати те, що вони мають. Зі </w:t>
      </w:r>
      <w:r w:rsidRPr="00BF5713">
        <w:rPr>
          <w:rFonts w:ascii="Times New Roman" w:eastAsia="Times New Roman" w:hAnsi="Times New Roman"/>
          <w:sz w:val="24"/>
          <w:szCs w:val="24"/>
          <w:lang w:val="uk-UA"/>
        </w:rPr>
        <w:t xml:space="preserve">сторони </w:t>
      </w:r>
      <w:r w:rsidR="00B848FF" w:rsidRPr="00BF5713">
        <w:rPr>
          <w:rFonts w:ascii="Times New Roman" w:eastAsia="Times New Roman" w:hAnsi="Times New Roman"/>
          <w:sz w:val="24"/>
          <w:szCs w:val="24"/>
          <w:lang w:val="uk-UA"/>
        </w:rPr>
        <w:t xml:space="preserve">Попаснянської </w:t>
      </w:r>
      <w:r w:rsidRPr="00BF5713">
        <w:rPr>
          <w:rFonts w:ascii="Times New Roman" w:eastAsia="Times New Roman" w:hAnsi="Times New Roman"/>
          <w:sz w:val="24"/>
          <w:szCs w:val="24"/>
          <w:lang w:val="uk-UA"/>
        </w:rPr>
        <w:t xml:space="preserve">міської </w:t>
      </w:r>
      <w:r w:rsidRPr="00BF5713">
        <w:rPr>
          <w:rFonts w:ascii="Times New Roman" w:hAnsi="Times New Roman"/>
          <w:sz w:val="24"/>
          <w:szCs w:val="24"/>
          <w:lang w:val="uk-UA"/>
        </w:rPr>
        <w:t>військово-цивільної адміністрації Сєвєродонецького району Луганської області</w:t>
      </w:r>
      <w:r w:rsidR="00BF5713" w:rsidRPr="00BF5713">
        <w:rPr>
          <w:rFonts w:ascii="Times New Roman" w:hAnsi="Times New Roman"/>
          <w:sz w:val="24"/>
          <w:szCs w:val="24"/>
          <w:lang w:val="uk-UA"/>
        </w:rPr>
        <w:t xml:space="preserve"> </w:t>
      </w:r>
      <w:r w:rsidRPr="00BF5713">
        <w:rPr>
          <w:rFonts w:ascii="Times New Roman" w:eastAsia="Times New Roman" w:hAnsi="Times New Roman"/>
          <w:sz w:val="24"/>
          <w:szCs w:val="24"/>
          <w:lang w:val="uk-UA"/>
        </w:rPr>
        <w:t>треба лише допомогти їм подолати інертність мислення, звичку чекати і сподіватися на</w:t>
      </w:r>
      <w:r w:rsidRPr="00065380">
        <w:rPr>
          <w:rFonts w:ascii="Times New Roman" w:eastAsia="Times New Roman" w:hAnsi="Times New Roman"/>
          <w:sz w:val="24"/>
          <w:szCs w:val="24"/>
          <w:lang w:val="uk-UA"/>
        </w:rPr>
        <w:t xml:space="preserve"> те, що </w:t>
      </w:r>
      <w:r w:rsidR="005E02C6">
        <w:rPr>
          <w:rFonts w:ascii="Times New Roman" w:eastAsia="Times New Roman" w:hAnsi="Times New Roman"/>
          <w:sz w:val="24"/>
          <w:szCs w:val="24"/>
          <w:lang w:val="uk-UA"/>
        </w:rPr>
        <w:t>призначені управите</w:t>
      </w:r>
      <w:r w:rsidR="005E451B">
        <w:rPr>
          <w:rFonts w:ascii="Times New Roman" w:eastAsia="Times New Roman" w:hAnsi="Times New Roman"/>
          <w:sz w:val="24"/>
          <w:szCs w:val="24"/>
          <w:lang w:val="uk-UA"/>
        </w:rPr>
        <w:t>лі</w:t>
      </w:r>
      <w:r w:rsidRPr="00065380">
        <w:rPr>
          <w:rFonts w:ascii="Times New Roman" w:eastAsia="Times New Roman" w:hAnsi="Times New Roman"/>
          <w:sz w:val="24"/>
          <w:szCs w:val="24"/>
          <w:lang w:val="uk-UA"/>
        </w:rPr>
        <w:t xml:space="preserve"> зможуть і надалі нести весь тягар проблем щодо утримання і модернізації житлового фонду.</w:t>
      </w:r>
    </w:p>
    <w:p w:rsidR="00065380" w:rsidRPr="00065380" w:rsidRDefault="00065380" w:rsidP="00065380">
      <w:pPr>
        <w:spacing w:after="0" w:line="240" w:lineRule="auto"/>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ab/>
      </w:r>
      <w:r w:rsidRPr="00065380">
        <w:rPr>
          <w:rFonts w:ascii="Times New Roman" w:eastAsia="Times New Roman" w:hAnsi="Times New Roman"/>
          <w:sz w:val="24"/>
          <w:szCs w:val="24"/>
          <w:lang w:val="uk-UA"/>
        </w:rPr>
        <w:tab/>
        <w:t xml:space="preserve">Найбільш дієвими способами у заохоченні мешканців до створення ОСББ є: </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надання їм фінансової допомоги у виконанні робіт з капітального ремонту будинку, що реалізується виділенням коштів з державного і місцевого бюджетів;</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відшкодування з місцевого бюджету для ОСББ відсоткових ставок за залученими кредитами;</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організація навчань керівників ОСББ, забезпечення постійних консультацій з питань створення і діяльності об’єднань;</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lastRenderedPageBreak/>
        <w:t>- сприяння у підготовці проектів на отримання можливих міжнародних грантів, кредитів, а також залучення ОСББ до участі у всеукраїнських і міжнародних програмах підтримки громадської активності.</w:t>
      </w:r>
    </w:p>
    <w:p w:rsidR="00BF5713" w:rsidRPr="00FD2E3A"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xml:space="preserve">Крім матеріального стимулювання проблема створення ОСББ потребує координації зусиль </w:t>
      </w:r>
      <w:r w:rsidR="00BF5713">
        <w:rPr>
          <w:rFonts w:ascii="Times New Roman" w:eastAsia="Times New Roman" w:hAnsi="Times New Roman"/>
          <w:sz w:val="24"/>
          <w:szCs w:val="24"/>
          <w:lang w:val="uk-UA"/>
        </w:rPr>
        <w:t>Попаснянської міської ВЦА</w:t>
      </w:r>
      <w:r w:rsidRPr="00065380">
        <w:rPr>
          <w:rFonts w:ascii="Times New Roman" w:eastAsia="Times New Roman" w:hAnsi="Times New Roman"/>
          <w:sz w:val="24"/>
          <w:szCs w:val="24"/>
          <w:lang w:val="uk-UA"/>
        </w:rPr>
        <w:t xml:space="preserve"> з громадськістю та громадськими ор</w:t>
      </w:r>
      <w:r w:rsidR="00BF5713">
        <w:rPr>
          <w:rFonts w:ascii="Times New Roman" w:eastAsia="Times New Roman" w:hAnsi="Times New Roman"/>
          <w:sz w:val="24"/>
          <w:szCs w:val="24"/>
          <w:lang w:val="uk-UA"/>
        </w:rPr>
        <w:t>ганізаціями міста. Взаємодія об</w:t>
      </w:r>
      <w:r w:rsidR="00BF5713" w:rsidRPr="00BF5713">
        <w:rPr>
          <w:rFonts w:ascii="Times New Roman" w:eastAsia="Times New Roman" w:hAnsi="Times New Roman"/>
          <w:sz w:val="24"/>
          <w:szCs w:val="24"/>
          <w:lang w:val="uk-UA"/>
        </w:rPr>
        <w:t>’</w:t>
      </w:r>
      <w:r w:rsidRPr="00065380">
        <w:rPr>
          <w:rFonts w:ascii="Times New Roman" w:eastAsia="Times New Roman" w:hAnsi="Times New Roman"/>
          <w:sz w:val="24"/>
          <w:szCs w:val="24"/>
          <w:lang w:val="uk-UA"/>
        </w:rPr>
        <w:t>єднань мешканців з міською владою є найважливішою передумовою для соціального партнерства на місцевому рівні, залучення мешканців до розв’язання міських проблем, зокрема, найактуальніших сьогодні проблем житлово-комунального господарства.</w:t>
      </w:r>
    </w:p>
    <w:p w:rsidR="00065380" w:rsidRPr="00065380" w:rsidRDefault="00065380" w:rsidP="00065380">
      <w:pPr>
        <w:spacing w:after="0" w:line="240" w:lineRule="auto"/>
        <w:ind w:firstLine="720"/>
        <w:jc w:val="both"/>
        <w:rPr>
          <w:rFonts w:ascii="Times New Roman" w:eastAsia="Times New Roman" w:hAnsi="Times New Roman"/>
          <w:sz w:val="24"/>
          <w:szCs w:val="24"/>
          <w:lang w:val="uk-UA"/>
        </w:rPr>
      </w:pPr>
      <w:r w:rsidRPr="00065380">
        <w:rPr>
          <w:rFonts w:ascii="Times New Roman" w:eastAsia="Times New Roman" w:hAnsi="Times New Roman"/>
          <w:sz w:val="24"/>
          <w:szCs w:val="24"/>
          <w:lang w:val="uk-UA"/>
        </w:rPr>
        <w:t xml:space="preserve"> </w:t>
      </w:r>
    </w:p>
    <w:p w:rsidR="00E35BFB" w:rsidRPr="00E35BFB" w:rsidRDefault="00E35BFB" w:rsidP="00E35BFB">
      <w:pPr>
        <w:widowControl w:val="0"/>
        <w:numPr>
          <w:ilvl w:val="0"/>
          <w:numId w:val="27"/>
        </w:numPr>
        <w:snapToGrid w:val="0"/>
        <w:spacing w:after="0" w:line="240" w:lineRule="auto"/>
        <w:ind w:left="142" w:right="-32" w:hanging="142"/>
        <w:jc w:val="center"/>
        <w:rPr>
          <w:rFonts w:ascii="Times New Roman" w:eastAsia="Times New Roman" w:hAnsi="Times New Roman" w:cs="Times New Roman"/>
          <w:b/>
          <w:noProof/>
          <w:sz w:val="24"/>
          <w:szCs w:val="24"/>
          <w:lang w:val="uk-UA"/>
        </w:rPr>
      </w:pPr>
      <w:r w:rsidRPr="00E35BFB">
        <w:rPr>
          <w:rFonts w:ascii="Times New Roman" w:eastAsia="Times New Roman" w:hAnsi="Times New Roman" w:cs="Times New Roman"/>
          <w:b/>
          <w:noProof/>
          <w:sz w:val="24"/>
          <w:szCs w:val="24"/>
          <w:lang w:val="uk-UA"/>
        </w:rPr>
        <w:t>Мета Програми</w:t>
      </w:r>
    </w:p>
    <w:p w:rsidR="00E35BFB" w:rsidRPr="00E35BFB" w:rsidRDefault="00E35BFB" w:rsidP="00E35BFB">
      <w:pPr>
        <w:widowControl w:val="0"/>
        <w:snapToGrid w:val="0"/>
        <w:spacing w:after="0" w:line="240" w:lineRule="auto"/>
        <w:ind w:left="709" w:right="-32"/>
        <w:rPr>
          <w:rFonts w:ascii="Times New Roman" w:eastAsia="Times New Roman" w:hAnsi="Times New Roman" w:cs="Times New Roman"/>
          <w:b/>
          <w:noProof/>
          <w:sz w:val="24"/>
          <w:szCs w:val="24"/>
          <w:lang w:val="uk-UA"/>
        </w:rPr>
      </w:pPr>
    </w:p>
    <w:p w:rsidR="004143AA" w:rsidRPr="00E35BFB" w:rsidRDefault="00844D50" w:rsidP="00E35BFB">
      <w:pPr>
        <w:widowControl w:val="0"/>
        <w:snapToGrid w:val="0"/>
        <w:spacing w:after="0" w:line="240" w:lineRule="auto"/>
        <w:ind w:right="-32" w:firstLine="709"/>
        <w:jc w:val="both"/>
        <w:rPr>
          <w:rFonts w:ascii="Times New Roman" w:eastAsia="Times New Roman" w:hAnsi="Times New Roman" w:cs="Times New Roman"/>
          <w:b/>
          <w:noProof/>
          <w:sz w:val="24"/>
          <w:szCs w:val="24"/>
          <w:lang w:val="uk-UA"/>
        </w:rPr>
      </w:pPr>
      <w:r w:rsidRPr="00844D50">
        <w:rPr>
          <w:rFonts w:ascii="Times New Roman" w:eastAsia="Times New Roman" w:hAnsi="Times New Roman" w:cs="Times New Roman"/>
          <w:sz w:val="24"/>
          <w:szCs w:val="24"/>
          <w:lang w:val="uk-UA"/>
        </w:rPr>
        <w:t>Забезпечення</w:t>
      </w:r>
      <w:r>
        <w:rPr>
          <w:rFonts w:ascii="Times New Roman" w:eastAsia="Times New Roman" w:hAnsi="Times New Roman" w:cs="Times New Roman"/>
          <w:sz w:val="24"/>
          <w:szCs w:val="24"/>
          <w:lang w:val="uk-UA"/>
        </w:rPr>
        <w:t xml:space="preserve"> </w:t>
      </w:r>
      <w:r w:rsidR="0041142F">
        <w:rPr>
          <w:rFonts w:ascii="Times New Roman" w:eastAsia="Times New Roman" w:hAnsi="Times New Roman" w:cs="Times New Roman"/>
          <w:sz w:val="24"/>
          <w:szCs w:val="24"/>
          <w:lang w:val="uk-UA"/>
        </w:rPr>
        <w:t>фінансової підтримки для</w:t>
      </w:r>
      <w:r w:rsidRPr="00844D50">
        <w:rPr>
          <w:rFonts w:ascii="Times New Roman" w:eastAsia="Times New Roman" w:hAnsi="Times New Roman" w:cs="Times New Roman"/>
          <w:sz w:val="24"/>
          <w:szCs w:val="24"/>
          <w:lang w:val="uk-UA"/>
        </w:rPr>
        <w:t xml:space="preserve"> ефективного функціонування ОСББ, підвищення ефективності управління житловим фондом</w:t>
      </w:r>
      <w:r w:rsidR="00A80CB2">
        <w:rPr>
          <w:rFonts w:ascii="Times New Roman" w:eastAsia="Times New Roman" w:hAnsi="Times New Roman" w:cs="Times New Roman"/>
          <w:sz w:val="24"/>
          <w:szCs w:val="24"/>
          <w:lang w:val="uk-UA"/>
        </w:rPr>
        <w:t>, покращення технічного стану багатоквартирних будинків</w:t>
      </w:r>
      <w:r>
        <w:rPr>
          <w:rFonts w:ascii="Times New Roman" w:eastAsia="Times New Roman" w:hAnsi="Times New Roman" w:cs="Times New Roman"/>
          <w:sz w:val="24"/>
          <w:szCs w:val="24"/>
          <w:lang w:val="uk-UA"/>
        </w:rPr>
        <w:t>.</w:t>
      </w:r>
    </w:p>
    <w:p w:rsidR="00E35BFB" w:rsidRPr="00E35BFB" w:rsidRDefault="00E35BFB" w:rsidP="00E35BFB">
      <w:pPr>
        <w:widowControl w:val="0"/>
        <w:snapToGrid w:val="0"/>
        <w:spacing w:after="0" w:line="240" w:lineRule="auto"/>
        <w:ind w:right="-32" w:firstLine="709"/>
        <w:jc w:val="right"/>
        <w:rPr>
          <w:rFonts w:ascii="Times New Roman" w:eastAsia="Times New Roman" w:hAnsi="Times New Roman" w:cs="Times New Roman"/>
          <w:noProof/>
          <w:sz w:val="15"/>
          <w:szCs w:val="15"/>
          <w:lang w:val="uk-UA"/>
        </w:rPr>
      </w:pPr>
    </w:p>
    <w:p w:rsidR="00E35BFB" w:rsidRPr="00E35BFB" w:rsidRDefault="00E35BFB" w:rsidP="00E35BFB">
      <w:pPr>
        <w:numPr>
          <w:ilvl w:val="0"/>
          <w:numId w:val="27"/>
        </w:numPr>
        <w:spacing w:after="0" w:line="240" w:lineRule="auto"/>
        <w:ind w:left="142" w:firstLine="0"/>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b/>
          <w:sz w:val="24"/>
          <w:szCs w:val="24"/>
          <w:lang w:val="uk-UA"/>
        </w:rPr>
        <w:t xml:space="preserve"> Напрями  реалізації Програми для розв’язання проблеми</w:t>
      </w:r>
    </w:p>
    <w:p w:rsidR="00E35BFB" w:rsidRPr="00E35BFB" w:rsidRDefault="00E35BFB" w:rsidP="00E35BFB">
      <w:pPr>
        <w:spacing w:after="0" w:line="240" w:lineRule="auto"/>
        <w:ind w:firstLine="709"/>
        <w:jc w:val="both"/>
        <w:rPr>
          <w:rFonts w:ascii="Times New Roman" w:eastAsia="Times New Roman" w:hAnsi="Times New Roman" w:cs="Times New Roman"/>
          <w:sz w:val="24"/>
          <w:szCs w:val="24"/>
          <w:lang w:val="uk-UA"/>
        </w:rPr>
      </w:pPr>
    </w:p>
    <w:p w:rsidR="00CB1EAE" w:rsidRPr="00CB1EAE" w:rsidRDefault="00CB1EAE" w:rsidP="00CB1EAE">
      <w:pPr>
        <w:spacing w:after="0" w:line="240" w:lineRule="auto"/>
        <w:ind w:firstLine="709"/>
        <w:jc w:val="both"/>
        <w:rPr>
          <w:rFonts w:ascii="Times New Roman" w:eastAsia="Times New Roman" w:hAnsi="Times New Roman" w:cs="Times New Roman"/>
          <w:sz w:val="24"/>
          <w:szCs w:val="24"/>
          <w:lang w:val="uk-UA"/>
        </w:rPr>
      </w:pPr>
      <w:r w:rsidRPr="00CB1EAE">
        <w:rPr>
          <w:rFonts w:ascii="Times New Roman" w:eastAsia="Times New Roman" w:hAnsi="Times New Roman" w:cs="Times New Roman"/>
          <w:sz w:val="24"/>
          <w:szCs w:val="24"/>
          <w:lang w:val="uk-UA"/>
        </w:rPr>
        <w:t>Програма передбачає заходи з самоорганізації та соціальної активізації громад</w:t>
      </w:r>
      <w:r>
        <w:rPr>
          <w:rFonts w:ascii="Times New Roman" w:eastAsia="Times New Roman" w:hAnsi="Times New Roman" w:cs="Times New Roman"/>
          <w:sz w:val="24"/>
          <w:szCs w:val="24"/>
          <w:lang w:val="uk-UA"/>
        </w:rPr>
        <w:t>ян</w:t>
      </w:r>
      <w:r w:rsidRPr="00CB1EAE">
        <w:rPr>
          <w:rFonts w:ascii="Times New Roman" w:eastAsia="Times New Roman" w:hAnsi="Times New Roman" w:cs="Times New Roman"/>
          <w:sz w:val="24"/>
          <w:szCs w:val="24"/>
          <w:lang w:val="uk-UA"/>
        </w:rPr>
        <w:t xml:space="preserve">, розроблення та впровадження громадських ініціатив для покращення якості життя мешканців </w:t>
      </w:r>
      <w:r>
        <w:rPr>
          <w:rFonts w:ascii="Times New Roman" w:eastAsia="Times New Roman" w:hAnsi="Times New Roman" w:cs="Times New Roman"/>
          <w:sz w:val="24"/>
          <w:szCs w:val="24"/>
          <w:lang w:val="uk-UA"/>
        </w:rPr>
        <w:t>громади</w:t>
      </w:r>
      <w:r w:rsidRPr="00CB1EAE">
        <w:rPr>
          <w:rFonts w:ascii="Times New Roman" w:eastAsia="Times New Roman" w:hAnsi="Times New Roman" w:cs="Times New Roman"/>
          <w:sz w:val="24"/>
          <w:szCs w:val="24"/>
          <w:lang w:val="uk-UA"/>
        </w:rPr>
        <w:t>.</w:t>
      </w:r>
    </w:p>
    <w:p w:rsidR="00BB3A00" w:rsidRDefault="00CB1EAE" w:rsidP="003828DC">
      <w:pPr>
        <w:spacing w:after="0" w:line="240" w:lineRule="auto"/>
        <w:ind w:firstLine="709"/>
        <w:jc w:val="both"/>
        <w:rPr>
          <w:rFonts w:ascii="Times New Roman" w:eastAsia="Times New Roman" w:hAnsi="Times New Roman" w:cs="Times New Roman"/>
          <w:sz w:val="24"/>
          <w:szCs w:val="24"/>
          <w:lang w:val="uk-UA"/>
        </w:rPr>
      </w:pPr>
      <w:r w:rsidRPr="00CB1EAE">
        <w:rPr>
          <w:rFonts w:ascii="Times New Roman" w:eastAsia="Times New Roman" w:hAnsi="Times New Roman" w:cs="Times New Roman"/>
          <w:sz w:val="24"/>
          <w:szCs w:val="24"/>
          <w:lang w:val="uk-UA"/>
        </w:rPr>
        <w:t xml:space="preserve">Досвід країн світу свідчить, що громаді не потрібно чекати сторонньої допомоги для вирішення місцевих проблем. Їм потрібно лише спробувати зробити щось власними силами. Сьогодні донорські організації, державний сектор, органи місцевої влади та недержавні організації визнають той факт, що самотужки жодна організація не зможе охопити та вирішити усі місцеві проблеми у житлово-комунальній сфері міста. </w:t>
      </w:r>
    </w:p>
    <w:p w:rsidR="00BB3A00" w:rsidRPr="00BB3A00" w:rsidRDefault="0041142F" w:rsidP="00BB3A00">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3828DC">
        <w:rPr>
          <w:rFonts w:ascii="Times New Roman" w:eastAsia="Times New Roman" w:hAnsi="Times New Roman" w:cs="Times New Roman"/>
          <w:sz w:val="24"/>
          <w:szCs w:val="24"/>
          <w:lang w:val="uk-UA"/>
        </w:rPr>
        <w:t>Цільова</w:t>
      </w:r>
      <w:r w:rsidR="00BB3A00" w:rsidRPr="00BB3A00">
        <w:rPr>
          <w:rFonts w:ascii="Times New Roman" w:eastAsia="Times New Roman" w:hAnsi="Times New Roman" w:cs="Times New Roman"/>
          <w:sz w:val="24"/>
          <w:szCs w:val="24"/>
          <w:lang w:val="uk-UA"/>
        </w:rPr>
        <w:t xml:space="preserve"> програм</w:t>
      </w:r>
      <w:r w:rsidR="003828DC">
        <w:rPr>
          <w:rFonts w:ascii="Times New Roman" w:eastAsia="Times New Roman" w:hAnsi="Times New Roman" w:cs="Times New Roman"/>
          <w:sz w:val="24"/>
          <w:szCs w:val="24"/>
          <w:lang w:val="uk-UA"/>
        </w:rPr>
        <w:t>а</w:t>
      </w:r>
      <w:r w:rsidR="00BB3A00" w:rsidRPr="00BB3A00">
        <w:rPr>
          <w:rFonts w:ascii="Times New Roman" w:eastAsia="Times New Roman" w:hAnsi="Times New Roman" w:cs="Times New Roman"/>
          <w:sz w:val="24"/>
          <w:szCs w:val="24"/>
          <w:lang w:val="uk-UA"/>
        </w:rPr>
        <w:t xml:space="preserve"> підтримки об’єднань співвласників багатоквартирних будинків (ОСББ) на території Попаснянської міської територіальної громади на 2022 -</w:t>
      </w:r>
      <w:r w:rsidR="00BB3A00">
        <w:rPr>
          <w:rFonts w:ascii="Times New Roman" w:eastAsia="Times New Roman" w:hAnsi="Times New Roman" w:cs="Times New Roman"/>
          <w:sz w:val="24"/>
          <w:szCs w:val="24"/>
          <w:lang w:val="uk-UA"/>
        </w:rPr>
        <w:t xml:space="preserve"> </w:t>
      </w:r>
      <w:r w:rsidR="005B036D">
        <w:rPr>
          <w:rFonts w:ascii="Times New Roman" w:eastAsia="Times New Roman" w:hAnsi="Times New Roman" w:cs="Times New Roman"/>
          <w:sz w:val="24"/>
          <w:szCs w:val="24"/>
          <w:lang w:val="uk-UA"/>
        </w:rPr>
        <w:t>2024</w:t>
      </w:r>
      <w:r w:rsidR="00BB3A00" w:rsidRPr="00BB3A00">
        <w:rPr>
          <w:rFonts w:ascii="Times New Roman" w:eastAsia="Times New Roman" w:hAnsi="Times New Roman" w:cs="Times New Roman"/>
          <w:sz w:val="24"/>
          <w:szCs w:val="24"/>
          <w:lang w:val="uk-UA"/>
        </w:rPr>
        <w:t xml:space="preserve"> роки» </w:t>
      </w:r>
      <w:r w:rsidR="00BB3A00">
        <w:rPr>
          <w:rFonts w:ascii="Times New Roman" w:eastAsia="Times New Roman" w:hAnsi="Times New Roman" w:cs="Times New Roman"/>
          <w:sz w:val="24"/>
          <w:szCs w:val="24"/>
          <w:lang w:val="uk-UA"/>
        </w:rPr>
        <w:t xml:space="preserve">передбачає співфінансування з місцевого бюджету на реалізацію поточних, капітальних ремонтів, </w:t>
      </w:r>
      <w:r w:rsidR="00BB3A00" w:rsidRPr="00BB3A00">
        <w:rPr>
          <w:rFonts w:ascii="Times New Roman" w:eastAsia="Times New Roman" w:hAnsi="Times New Roman" w:cs="Times New Roman"/>
          <w:sz w:val="24"/>
          <w:szCs w:val="24"/>
          <w:lang w:val="uk-UA"/>
        </w:rPr>
        <w:t>придбання матеріалів, обладнання, співфінансування в міжнародних, держ</w:t>
      </w:r>
      <w:r w:rsidR="003828DC">
        <w:rPr>
          <w:rFonts w:ascii="Times New Roman" w:eastAsia="Times New Roman" w:hAnsi="Times New Roman" w:cs="Times New Roman"/>
          <w:sz w:val="24"/>
          <w:szCs w:val="24"/>
          <w:lang w:val="uk-UA"/>
        </w:rPr>
        <w:t>авних програмах і грантах</w:t>
      </w:r>
      <w:r w:rsidR="006655CA">
        <w:rPr>
          <w:rFonts w:ascii="Times New Roman" w:eastAsia="Times New Roman" w:hAnsi="Times New Roman" w:cs="Times New Roman"/>
          <w:sz w:val="24"/>
          <w:szCs w:val="24"/>
          <w:lang w:val="uk-UA"/>
        </w:rPr>
        <w:t xml:space="preserve">. Програма </w:t>
      </w:r>
      <w:r w:rsidR="003828DC">
        <w:rPr>
          <w:rFonts w:ascii="Times New Roman" w:eastAsia="Times New Roman" w:hAnsi="Times New Roman" w:cs="Times New Roman"/>
          <w:sz w:val="24"/>
          <w:szCs w:val="24"/>
          <w:lang w:val="uk-UA"/>
        </w:rPr>
        <w:t xml:space="preserve">сформована на підставі запитів-пропозицій на виконання відповідних робіт </w:t>
      </w:r>
      <w:r w:rsidR="006655CA">
        <w:rPr>
          <w:rFonts w:ascii="Times New Roman" w:eastAsia="Times New Roman" w:hAnsi="Times New Roman" w:cs="Times New Roman"/>
          <w:sz w:val="24"/>
          <w:szCs w:val="24"/>
          <w:lang w:val="uk-UA"/>
        </w:rPr>
        <w:t xml:space="preserve">для </w:t>
      </w:r>
      <w:r w:rsidR="003828DC">
        <w:rPr>
          <w:rFonts w:ascii="Times New Roman" w:eastAsia="Times New Roman" w:hAnsi="Times New Roman" w:cs="Times New Roman"/>
          <w:sz w:val="24"/>
          <w:szCs w:val="24"/>
          <w:lang w:val="uk-UA"/>
        </w:rPr>
        <w:t>функціонування ОСББ та перспективних ініціативних груп на умовах:</w:t>
      </w:r>
    </w:p>
    <w:p w:rsidR="00BB3A00" w:rsidRPr="00BB3A00" w:rsidRDefault="00BB3A00" w:rsidP="00BB3A00">
      <w:pPr>
        <w:numPr>
          <w:ilvl w:val="0"/>
          <w:numId w:val="29"/>
        </w:numPr>
        <w:spacing w:after="0" w:line="240" w:lineRule="auto"/>
        <w:jc w:val="both"/>
        <w:rPr>
          <w:rFonts w:ascii="Times New Roman" w:eastAsia="Times New Roman" w:hAnsi="Times New Roman" w:cs="Times New Roman"/>
          <w:sz w:val="24"/>
          <w:szCs w:val="24"/>
          <w:lang w:val="uk-UA"/>
        </w:rPr>
      </w:pPr>
      <w:r w:rsidRPr="00BB3A00">
        <w:rPr>
          <w:rFonts w:ascii="Times New Roman" w:eastAsia="Times New Roman" w:hAnsi="Times New Roman" w:cs="Times New Roman"/>
          <w:sz w:val="24"/>
          <w:szCs w:val="24"/>
          <w:lang w:val="uk-UA"/>
        </w:rPr>
        <w:t>для ОСББ, які утворені до 2020 року – 50%, але не більше 50 тис.грн.;</w:t>
      </w:r>
    </w:p>
    <w:p w:rsidR="00BB3A00" w:rsidRPr="00BB3A00" w:rsidRDefault="00BB3A00" w:rsidP="00BB3A00">
      <w:pPr>
        <w:numPr>
          <w:ilvl w:val="0"/>
          <w:numId w:val="29"/>
        </w:numPr>
        <w:spacing w:after="0" w:line="240" w:lineRule="auto"/>
        <w:jc w:val="both"/>
        <w:rPr>
          <w:rFonts w:ascii="Times New Roman" w:eastAsia="Times New Roman" w:hAnsi="Times New Roman" w:cs="Times New Roman"/>
          <w:sz w:val="24"/>
          <w:szCs w:val="24"/>
          <w:lang w:val="uk-UA"/>
        </w:rPr>
      </w:pPr>
      <w:r w:rsidRPr="00BB3A00">
        <w:rPr>
          <w:rFonts w:ascii="Times New Roman" w:eastAsia="Times New Roman" w:hAnsi="Times New Roman" w:cs="Times New Roman"/>
          <w:sz w:val="24"/>
          <w:szCs w:val="24"/>
          <w:lang w:val="uk-UA"/>
        </w:rPr>
        <w:t>для ОСББ, які</w:t>
      </w:r>
      <w:r w:rsidR="000476EC">
        <w:rPr>
          <w:rFonts w:ascii="Times New Roman" w:eastAsia="Times New Roman" w:hAnsi="Times New Roman" w:cs="Times New Roman"/>
          <w:sz w:val="24"/>
          <w:szCs w:val="24"/>
          <w:lang w:val="uk-UA"/>
        </w:rPr>
        <w:t xml:space="preserve"> утворені у 2020-2021 році – 60</w:t>
      </w:r>
      <w:r w:rsidRPr="00BB3A00">
        <w:rPr>
          <w:rFonts w:ascii="Times New Roman" w:eastAsia="Times New Roman" w:hAnsi="Times New Roman" w:cs="Times New Roman"/>
          <w:sz w:val="24"/>
          <w:szCs w:val="24"/>
          <w:lang w:val="uk-UA"/>
        </w:rPr>
        <w:t>%, але не більше 50 тис.грн.;</w:t>
      </w:r>
    </w:p>
    <w:p w:rsidR="00BB3A00" w:rsidRPr="00BB3A00" w:rsidRDefault="00BB3A00" w:rsidP="00BB3A00">
      <w:pPr>
        <w:numPr>
          <w:ilvl w:val="0"/>
          <w:numId w:val="29"/>
        </w:numPr>
        <w:spacing w:after="0" w:line="240" w:lineRule="auto"/>
        <w:jc w:val="both"/>
        <w:rPr>
          <w:rFonts w:ascii="Times New Roman" w:eastAsia="Times New Roman" w:hAnsi="Times New Roman" w:cs="Times New Roman"/>
          <w:sz w:val="24"/>
          <w:szCs w:val="24"/>
          <w:lang w:val="uk-UA"/>
        </w:rPr>
      </w:pPr>
      <w:r w:rsidRPr="00BB3A00">
        <w:rPr>
          <w:rFonts w:ascii="Times New Roman" w:eastAsia="Times New Roman" w:hAnsi="Times New Roman" w:cs="Times New Roman"/>
          <w:sz w:val="24"/>
          <w:szCs w:val="24"/>
          <w:lang w:val="uk-UA"/>
        </w:rPr>
        <w:t>для ініціативних груп, які зареєструються у І півріччі 2022 року –  60%, але не більше 50 тис.грн.</w:t>
      </w:r>
    </w:p>
    <w:p w:rsidR="00CB1EAE" w:rsidRDefault="00CB1EAE" w:rsidP="00BB3A00">
      <w:pPr>
        <w:spacing w:after="0" w:line="240" w:lineRule="auto"/>
        <w:jc w:val="both"/>
        <w:rPr>
          <w:rFonts w:ascii="Times New Roman" w:eastAsia="Times New Roman" w:hAnsi="Times New Roman" w:cs="Times New Roman"/>
          <w:sz w:val="24"/>
          <w:szCs w:val="24"/>
          <w:lang w:val="uk-UA"/>
        </w:rPr>
      </w:pPr>
    </w:p>
    <w:p w:rsidR="00E35BFB" w:rsidRPr="00E35BFB" w:rsidRDefault="00E35BFB" w:rsidP="00E35BFB">
      <w:pPr>
        <w:numPr>
          <w:ilvl w:val="0"/>
          <w:numId w:val="27"/>
        </w:numPr>
        <w:spacing w:after="0" w:line="240" w:lineRule="auto"/>
        <w:ind w:left="142" w:firstLine="0"/>
        <w:jc w:val="center"/>
        <w:rPr>
          <w:rFonts w:ascii="Times New Roman" w:eastAsia="Times New Roman" w:hAnsi="Times New Roman" w:cs="Times New Roman"/>
          <w:b/>
          <w:sz w:val="24"/>
          <w:szCs w:val="24"/>
          <w:lang w:val="uk-UA"/>
        </w:rPr>
      </w:pPr>
      <w:r w:rsidRPr="00E35BFB">
        <w:rPr>
          <w:rFonts w:ascii="Times New Roman" w:eastAsia="Times New Roman" w:hAnsi="Times New Roman" w:cs="Times New Roman"/>
          <w:b/>
          <w:sz w:val="24"/>
          <w:szCs w:val="24"/>
          <w:lang w:val="uk-UA"/>
        </w:rPr>
        <w:t>Строки та етапи виконання Програми</w:t>
      </w:r>
    </w:p>
    <w:p w:rsidR="00E35BFB" w:rsidRPr="00E35BFB" w:rsidRDefault="00E35BFB" w:rsidP="00E35BFB">
      <w:pPr>
        <w:spacing w:after="0" w:line="240" w:lineRule="auto"/>
        <w:ind w:firstLine="709"/>
        <w:rPr>
          <w:rFonts w:ascii="Times New Roman" w:eastAsia="Times New Roman" w:hAnsi="Times New Roman" w:cs="Times New Roman"/>
          <w:b/>
          <w:sz w:val="24"/>
          <w:szCs w:val="24"/>
          <w:lang w:val="uk-UA"/>
        </w:rPr>
      </w:pPr>
    </w:p>
    <w:p w:rsidR="00E35BFB" w:rsidRDefault="00BB3A00" w:rsidP="00E35BFB">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Реалізація програми відбуватиметься протягом 2022</w:t>
      </w:r>
      <w:r w:rsidR="006655CA">
        <w:rPr>
          <w:rFonts w:ascii="Times New Roman" w:eastAsia="Times New Roman" w:hAnsi="Times New Roman" w:cs="Times New Roman"/>
          <w:sz w:val="24"/>
          <w:szCs w:val="24"/>
          <w:lang w:val="uk-UA"/>
        </w:rPr>
        <w:t>-202</w:t>
      </w:r>
      <w:r w:rsidR="005B036D">
        <w:rPr>
          <w:rFonts w:ascii="Times New Roman" w:eastAsia="Times New Roman" w:hAnsi="Times New Roman" w:cs="Times New Roman"/>
          <w:sz w:val="24"/>
          <w:szCs w:val="24"/>
          <w:lang w:val="uk-UA"/>
        </w:rPr>
        <w:t>4</w:t>
      </w:r>
      <w:r w:rsidR="00C55B12">
        <w:rPr>
          <w:rFonts w:ascii="Times New Roman" w:eastAsia="Times New Roman" w:hAnsi="Times New Roman" w:cs="Times New Roman"/>
          <w:sz w:val="24"/>
          <w:szCs w:val="24"/>
          <w:lang w:val="uk-UA"/>
        </w:rPr>
        <w:t xml:space="preserve">  рок</w:t>
      </w:r>
      <w:r w:rsidR="006655CA">
        <w:rPr>
          <w:rFonts w:ascii="Times New Roman" w:eastAsia="Times New Roman" w:hAnsi="Times New Roman" w:cs="Times New Roman"/>
          <w:sz w:val="24"/>
          <w:szCs w:val="24"/>
          <w:lang w:val="uk-UA"/>
        </w:rPr>
        <w:t>ів</w:t>
      </w:r>
      <w:r w:rsidR="00E35BFB" w:rsidRPr="00E35BFB">
        <w:rPr>
          <w:rFonts w:ascii="Times New Roman" w:eastAsia="Times New Roman" w:hAnsi="Times New Roman" w:cs="Times New Roman"/>
          <w:sz w:val="24"/>
          <w:szCs w:val="24"/>
          <w:lang w:val="uk-UA"/>
        </w:rPr>
        <w:t>.</w:t>
      </w:r>
    </w:p>
    <w:p w:rsidR="00362027" w:rsidRDefault="00362027" w:rsidP="00E35BFB">
      <w:pPr>
        <w:spacing w:after="0" w:line="240" w:lineRule="auto"/>
        <w:ind w:firstLine="709"/>
        <w:jc w:val="both"/>
        <w:rPr>
          <w:rFonts w:ascii="Times New Roman" w:eastAsia="Times New Roman" w:hAnsi="Times New Roman" w:cs="Times New Roman"/>
          <w:sz w:val="24"/>
          <w:szCs w:val="24"/>
          <w:lang w:val="uk-UA"/>
        </w:rPr>
      </w:pPr>
    </w:p>
    <w:p w:rsidR="00362027" w:rsidRPr="00E35BFB" w:rsidRDefault="00362027" w:rsidP="00E35BFB">
      <w:pPr>
        <w:spacing w:after="0" w:line="240" w:lineRule="auto"/>
        <w:ind w:firstLine="709"/>
        <w:jc w:val="both"/>
        <w:rPr>
          <w:rFonts w:ascii="Times New Roman" w:eastAsia="Times New Roman" w:hAnsi="Times New Roman" w:cs="Times New Roman"/>
          <w:sz w:val="24"/>
          <w:szCs w:val="24"/>
          <w:lang w:val="uk-UA"/>
        </w:rPr>
      </w:pPr>
    </w:p>
    <w:p w:rsidR="00E35BFB" w:rsidRPr="00E35BFB" w:rsidRDefault="00E35BFB" w:rsidP="00E35BFB">
      <w:pPr>
        <w:spacing w:after="0" w:line="240" w:lineRule="auto"/>
        <w:ind w:firstLine="709"/>
        <w:jc w:val="both"/>
        <w:rPr>
          <w:rFonts w:ascii="Times New Roman" w:eastAsia="Times New Roman" w:hAnsi="Times New Roman" w:cs="Times New Roman"/>
          <w:sz w:val="24"/>
          <w:szCs w:val="24"/>
          <w:lang w:val="uk-UA"/>
        </w:rPr>
      </w:pPr>
    </w:p>
    <w:p w:rsidR="00E35BFB" w:rsidRPr="00E35BFB" w:rsidRDefault="00E35BFB" w:rsidP="00E35BFB">
      <w:pPr>
        <w:numPr>
          <w:ilvl w:val="0"/>
          <w:numId w:val="27"/>
        </w:numPr>
        <w:spacing w:after="0" w:line="240" w:lineRule="auto"/>
        <w:ind w:left="0" w:firstLine="0"/>
        <w:jc w:val="center"/>
        <w:rPr>
          <w:rFonts w:ascii="Times New Roman" w:eastAsia="Times New Roman" w:hAnsi="Times New Roman" w:cs="Times New Roman"/>
          <w:b/>
          <w:sz w:val="24"/>
          <w:szCs w:val="24"/>
          <w:lang w:val="uk-UA"/>
        </w:rPr>
      </w:pPr>
      <w:r w:rsidRPr="00E35BFB">
        <w:rPr>
          <w:rFonts w:ascii="Times New Roman" w:eastAsia="Times New Roman" w:hAnsi="Times New Roman" w:cs="Times New Roman"/>
          <w:b/>
          <w:sz w:val="24"/>
          <w:szCs w:val="24"/>
          <w:lang w:val="uk-UA"/>
        </w:rPr>
        <w:t>Ресурсне забезпечення Програми</w:t>
      </w:r>
    </w:p>
    <w:p w:rsidR="00E35BFB" w:rsidRPr="00E35BFB" w:rsidRDefault="00E35BFB" w:rsidP="00E35BFB">
      <w:pPr>
        <w:spacing w:after="0" w:line="240" w:lineRule="auto"/>
        <w:ind w:firstLine="709"/>
        <w:rPr>
          <w:rFonts w:ascii="Times New Roman" w:eastAsia="Times New Roman" w:hAnsi="Times New Roman" w:cs="Times New Roman"/>
          <w:b/>
          <w:sz w:val="24"/>
          <w:szCs w:val="24"/>
          <w:lang w:val="uk-UA"/>
        </w:rPr>
      </w:pPr>
    </w:p>
    <w:p w:rsidR="00E35BFB" w:rsidRPr="00E35BFB" w:rsidRDefault="00E35BFB" w:rsidP="00E35BFB">
      <w:pPr>
        <w:spacing w:after="0" w:line="240" w:lineRule="auto"/>
        <w:ind w:firstLine="709"/>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Виконання заходів Програми забезпечується за рахунок коштів</w:t>
      </w:r>
      <w:r w:rsidR="00172527">
        <w:rPr>
          <w:rFonts w:ascii="Times New Roman" w:eastAsia="Times New Roman" w:hAnsi="Times New Roman" w:cs="Times New Roman"/>
          <w:sz w:val="24"/>
          <w:szCs w:val="24"/>
          <w:lang w:val="uk-UA"/>
        </w:rPr>
        <w:t xml:space="preserve"> місцевого бюджету Попаснянської </w:t>
      </w:r>
      <w:r w:rsidR="000476EC">
        <w:rPr>
          <w:rFonts w:ascii="Times New Roman" w:eastAsia="Times New Roman" w:hAnsi="Times New Roman" w:cs="Times New Roman"/>
          <w:sz w:val="24"/>
          <w:szCs w:val="24"/>
          <w:lang w:val="uk-UA"/>
        </w:rPr>
        <w:t xml:space="preserve">міської </w:t>
      </w:r>
      <w:r w:rsidR="00AF71D7">
        <w:rPr>
          <w:rFonts w:ascii="Times New Roman" w:eastAsia="Times New Roman" w:hAnsi="Times New Roman" w:cs="Times New Roman"/>
          <w:sz w:val="24"/>
          <w:szCs w:val="24"/>
          <w:lang w:val="uk-UA"/>
        </w:rPr>
        <w:t>територіальної громади</w:t>
      </w:r>
      <w:r w:rsidRPr="00E35BFB">
        <w:rPr>
          <w:rFonts w:ascii="Times New Roman" w:eastAsia="Times New Roman" w:hAnsi="Times New Roman" w:cs="Times New Roman"/>
          <w:sz w:val="24"/>
          <w:szCs w:val="24"/>
          <w:lang w:val="uk-UA"/>
        </w:rPr>
        <w:t xml:space="preserve">  в межах призначень та інших джерел, не заборонених чинним законодавством України.</w:t>
      </w:r>
    </w:p>
    <w:p w:rsidR="00E35BFB" w:rsidRPr="00E35BFB" w:rsidRDefault="00E35BFB" w:rsidP="00E35BFB">
      <w:pPr>
        <w:spacing w:after="0" w:line="240" w:lineRule="auto"/>
        <w:ind w:firstLine="709"/>
        <w:jc w:val="both"/>
        <w:rPr>
          <w:rFonts w:ascii="Times New Roman" w:eastAsia="Times New Roman" w:hAnsi="Times New Roman" w:cs="Times New Roman"/>
          <w:sz w:val="24"/>
          <w:szCs w:val="24"/>
          <w:lang w:val="uk-UA"/>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977"/>
        <w:gridCol w:w="1842"/>
      </w:tblGrid>
      <w:tr w:rsidR="00E35BFB" w:rsidRPr="00E35BFB" w:rsidTr="00795890">
        <w:trPr>
          <w:jc w:val="center"/>
        </w:trPr>
        <w:tc>
          <w:tcPr>
            <w:tcW w:w="5495" w:type="dxa"/>
            <w:shd w:val="clear" w:color="auto" w:fill="auto"/>
          </w:tcPr>
          <w:p w:rsidR="00E35BFB" w:rsidRPr="00E35BFB" w:rsidRDefault="00E35BFB" w:rsidP="00E35BFB">
            <w:pPr>
              <w:spacing w:after="0" w:line="240" w:lineRule="auto"/>
              <w:ind w:firstLine="426"/>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Обсяг коштів, які пропонується залучити на виконання Програми</w:t>
            </w:r>
          </w:p>
        </w:tc>
        <w:tc>
          <w:tcPr>
            <w:tcW w:w="2977" w:type="dxa"/>
            <w:shd w:val="clear" w:color="auto" w:fill="auto"/>
          </w:tcPr>
          <w:p w:rsidR="00E35BFB" w:rsidRPr="00E35BFB" w:rsidRDefault="00E35BFB" w:rsidP="00E35BFB">
            <w:pPr>
              <w:spacing w:after="0" w:line="240" w:lineRule="auto"/>
              <w:ind w:firstLine="34"/>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рік</w:t>
            </w:r>
          </w:p>
        </w:tc>
        <w:tc>
          <w:tcPr>
            <w:tcW w:w="1842" w:type="dxa"/>
            <w:shd w:val="clear" w:color="auto" w:fill="auto"/>
          </w:tcPr>
          <w:p w:rsidR="00E35BFB" w:rsidRPr="00E35BFB" w:rsidRDefault="00E35BFB" w:rsidP="00E35BFB">
            <w:pPr>
              <w:spacing w:after="0" w:line="240" w:lineRule="auto"/>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Усього витрат, тис.грн.</w:t>
            </w:r>
          </w:p>
        </w:tc>
      </w:tr>
      <w:tr w:rsidR="00E35BFB" w:rsidRPr="00E35BFB" w:rsidTr="00795890">
        <w:trPr>
          <w:jc w:val="center"/>
        </w:trPr>
        <w:tc>
          <w:tcPr>
            <w:tcW w:w="5495" w:type="dxa"/>
            <w:shd w:val="clear" w:color="auto" w:fill="auto"/>
          </w:tcPr>
          <w:p w:rsidR="00E35BFB" w:rsidRPr="00E35BFB" w:rsidRDefault="00E35BFB" w:rsidP="00E35BFB">
            <w:p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Обсяг ресурсів  усього, в тому числі:</w:t>
            </w:r>
          </w:p>
        </w:tc>
        <w:tc>
          <w:tcPr>
            <w:tcW w:w="2977" w:type="dxa"/>
            <w:shd w:val="clear" w:color="auto" w:fill="auto"/>
          </w:tcPr>
          <w:p w:rsidR="00E35BFB" w:rsidRPr="00E35BFB" w:rsidRDefault="00C55B12" w:rsidP="005B036D">
            <w:pPr>
              <w:spacing w:after="0" w:line="240" w:lineRule="auto"/>
              <w:ind w:firstLine="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2022</w:t>
            </w:r>
            <w:r w:rsidR="006655CA">
              <w:rPr>
                <w:rFonts w:ascii="Times New Roman" w:eastAsia="Times New Roman" w:hAnsi="Times New Roman" w:cs="Times New Roman"/>
                <w:sz w:val="24"/>
                <w:szCs w:val="24"/>
                <w:lang w:val="uk-UA"/>
              </w:rPr>
              <w:t>-202</w:t>
            </w:r>
            <w:r w:rsidR="005B036D">
              <w:rPr>
                <w:rFonts w:ascii="Times New Roman" w:eastAsia="Times New Roman" w:hAnsi="Times New Roman" w:cs="Times New Roman"/>
                <w:sz w:val="24"/>
                <w:szCs w:val="24"/>
                <w:lang w:val="uk-UA"/>
              </w:rPr>
              <w:t>4</w:t>
            </w:r>
          </w:p>
        </w:tc>
        <w:tc>
          <w:tcPr>
            <w:tcW w:w="1842" w:type="dxa"/>
            <w:shd w:val="clear" w:color="auto" w:fill="FFFFFF" w:themeFill="background1"/>
          </w:tcPr>
          <w:p w:rsidR="005B5D3B" w:rsidRPr="00E262A8" w:rsidRDefault="007A5BA0" w:rsidP="00692354">
            <w:pPr>
              <w:spacing w:after="0" w:line="240" w:lineRule="auto"/>
              <w:ind w:firstLine="3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0046121A">
              <w:rPr>
                <w:rFonts w:ascii="Times New Roman" w:eastAsia="Times New Roman" w:hAnsi="Times New Roman" w:cs="Times New Roman"/>
                <w:sz w:val="24"/>
                <w:szCs w:val="24"/>
                <w:lang w:val="uk-UA"/>
              </w:rPr>
              <w:t>9</w:t>
            </w:r>
            <w:r w:rsidR="00692354">
              <w:rPr>
                <w:rFonts w:ascii="Times New Roman" w:eastAsia="Times New Roman" w:hAnsi="Times New Roman" w:cs="Times New Roman"/>
                <w:sz w:val="24"/>
                <w:szCs w:val="24"/>
                <w:lang w:val="uk-UA"/>
              </w:rPr>
              <w:t>79</w:t>
            </w:r>
            <w:r w:rsidR="00E262A8" w:rsidRPr="00E262A8">
              <w:rPr>
                <w:rFonts w:ascii="Times New Roman" w:eastAsia="Times New Roman" w:hAnsi="Times New Roman" w:cs="Times New Roman"/>
                <w:sz w:val="24"/>
                <w:szCs w:val="24"/>
                <w:lang w:val="uk-UA"/>
              </w:rPr>
              <w:t>,00</w:t>
            </w:r>
          </w:p>
        </w:tc>
      </w:tr>
      <w:tr w:rsidR="00E35BFB" w:rsidRPr="00E35BFB" w:rsidTr="00795890">
        <w:trPr>
          <w:jc w:val="center"/>
        </w:trPr>
        <w:tc>
          <w:tcPr>
            <w:tcW w:w="5495" w:type="dxa"/>
            <w:shd w:val="clear" w:color="auto" w:fill="auto"/>
          </w:tcPr>
          <w:p w:rsidR="00E35BFB" w:rsidRPr="00E35BFB" w:rsidRDefault="00540952" w:rsidP="00172527">
            <w:pPr>
              <w:numPr>
                <w:ilvl w:val="0"/>
                <w:numId w:val="28"/>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00E35BFB" w:rsidRPr="00E35BFB">
              <w:rPr>
                <w:rFonts w:ascii="Times New Roman" w:eastAsia="Times New Roman" w:hAnsi="Times New Roman" w:cs="Times New Roman"/>
                <w:sz w:val="24"/>
                <w:szCs w:val="24"/>
                <w:lang w:val="uk-UA"/>
              </w:rPr>
              <w:t>ошти</w:t>
            </w:r>
            <w:r>
              <w:rPr>
                <w:rFonts w:ascii="Times New Roman" w:eastAsia="Times New Roman" w:hAnsi="Times New Roman" w:cs="Times New Roman"/>
                <w:sz w:val="24"/>
                <w:szCs w:val="24"/>
                <w:lang w:val="uk-UA"/>
              </w:rPr>
              <w:t xml:space="preserve"> </w:t>
            </w:r>
            <w:r w:rsidR="00172527">
              <w:rPr>
                <w:rFonts w:ascii="Times New Roman" w:eastAsia="Times New Roman" w:hAnsi="Times New Roman" w:cs="Times New Roman"/>
                <w:sz w:val="24"/>
                <w:szCs w:val="24"/>
                <w:lang w:val="uk-UA"/>
              </w:rPr>
              <w:t xml:space="preserve">місцевого </w:t>
            </w:r>
            <w:r>
              <w:rPr>
                <w:rFonts w:ascii="Times New Roman" w:eastAsia="Times New Roman" w:hAnsi="Times New Roman" w:cs="Times New Roman"/>
                <w:sz w:val="24"/>
                <w:szCs w:val="24"/>
                <w:lang w:val="uk-UA"/>
              </w:rPr>
              <w:t>бюджету</w:t>
            </w:r>
            <w:r w:rsidR="00172527">
              <w:rPr>
                <w:rFonts w:ascii="Times New Roman" w:eastAsia="Times New Roman" w:hAnsi="Times New Roman" w:cs="Times New Roman"/>
                <w:sz w:val="24"/>
                <w:szCs w:val="24"/>
                <w:lang w:val="uk-UA"/>
              </w:rPr>
              <w:t xml:space="preserve"> </w:t>
            </w:r>
            <w:r w:rsidR="00AF71D7">
              <w:rPr>
                <w:rFonts w:ascii="Times New Roman" w:eastAsia="Times New Roman" w:hAnsi="Times New Roman" w:cs="Times New Roman"/>
                <w:sz w:val="24"/>
                <w:szCs w:val="24"/>
                <w:lang w:val="uk-UA"/>
              </w:rPr>
              <w:t>територіальної громади</w:t>
            </w:r>
          </w:p>
        </w:tc>
        <w:tc>
          <w:tcPr>
            <w:tcW w:w="2977" w:type="dxa"/>
            <w:shd w:val="clear" w:color="auto" w:fill="auto"/>
          </w:tcPr>
          <w:p w:rsidR="00E35BFB" w:rsidRPr="00E35BFB" w:rsidRDefault="00E35BFB" w:rsidP="00E35BFB">
            <w:pPr>
              <w:spacing w:after="0" w:line="240" w:lineRule="auto"/>
              <w:ind w:firstLine="34"/>
              <w:jc w:val="center"/>
              <w:rPr>
                <w:rFonts w:ascii="Times New Roman" w:eastAsia="Times New Roman" w:hAnsi="Times New Roman" w:cs="Times New Roman"/>
                <w:sz w:val="24"/>
                <w:szCs w:val="24"/>
                <w:lang w:val="uk-UA"/>
              </w:rPr>
            </w:pPr>
          </w:p>
        </w:tc>
        <w:tc>
          <w:tcPr>
            <w:tcW w:w="1842" w:type="dxa"/>
            <w:shd w:val="clear" w:color="auto" w:fill="FFFFFF" w:themeFill="background1"/>
          </w:tcPr>
          <w:p w:rsidR="00E35BFB" w:rsidRPr="00E262A8" w:rsidRDefault="0046121A" w:rsidP="007A5BA0">
            <w:pPr>
              <w:spacing w:after="0" w:line="240" w:lineRule="auto"/>
              <w:ind w:firstLine="3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1 1</w:t>
            </w:r>
            <w:r w:rsidR="007A5BA0">
              <w:rPr>
                <w:rFonts w:ascii="Times New Roman" w:eastAsia="Times New Roman" w:hAnsi="Times New Roman" w:cs="Times New Roman"/>
                <w:sz w:val="24"/>
                <w:szCs w:val="24"/>
                <w:lang w:val="uk-UA"/>
              </w:rPr>
              <w:t>00</w:t>
            </w:r>
            <w:r w:rsidR="00E262A8" w:rsidRPr="00E262A8">
              <w:rPr>
                <w:rFonts w:ascii="Times New Roman" w:eastAsia="Times New Roman" w:hAnsi="Times New Roman" w:cs="Times New Roman"/>
                <w:sz w:val="24"/>
                <w:szCs w:val="24"/>
                <w:lang w:val="uk-UA"/>
              </w:rPr>
              <w:t>,00</w:t>
            </w:r>
          </w:p>
        </w:tc>
      </w:tr>
      <w:tr w:rsidR="00E35BFB" w:rsidRPr="00E35BFB" w:rsidTr="00795890">
        <w:trPr>
          <w:jc w:val="center"/>
        </w:trPr>
        <w:tc>
          <w:tcPr>
            <w:tcW w:w="5495" w:type="dxa"/>
            <w:shd w:val="clear" w:color="auto" w:fill="auto"/>
          </w:tcPr>
          <w:p w:rsidR="00E35BFB" w:rsidRPr="00E35BFB" w:rsidRDefault="00E35BFB" w:rsidP="00E35BFB">
            <w:pPr>
              <w:numPr>
                <w:ilvl w:val="0"/>
                <w:numId w:val="28"/>
              </w:num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кошти державного бюджету</w:t>
            </w:r>
          </w:p>
        </w:tc>
        <w:tc>
          <w:tcPr>
            <w:tcW w:w="2977" w:type="dxa"/>
            <w:shd w:val="clear" w:color="auto" w:fill="auto"/>
          </w:tcPr>
          <w:p w:rsidR="00E35BFB" w:rsidRPr="00E35BFB" w:rsidRDefault="00E35BFB" w:rsidP="00E35BFB">
            <w:pPr>
              <w:spacing w:after="0" w:line="240" w:lineRule="auto"/>
              <w:ind w:firstLine="34"/>
              <w:jc w:val="center"/>
              <w:rPr>
                <w:rFonts w:ascii="Times New Roman" w:eastAsia="Times New Roman" w:hAnsi="Times New Roman" w:cs="Times New Roman"/>
                <w:sz w:val="24"/>
                <w:szCs w:val="24"/>
                <w:lang w:val="uk-UA"/>
              </w:rPr>
            </w:pPr>
          </w:p>
        </w:tc>
        <w:tc>
          <w:tcPr>
            <w:tcW w:w="1842" w:type="dxa"/>
            <w:shd w:val="clear" w:color="auto" w:fill="auto"/>
          </w:tcPr>
          <w:p w:rsidR="00E35BFB" w:rsidRPr="00E35BFB" w:rsidRDefault="00E35BFB" w:rsidP="00E35BFB">
            <w:pPr>
              <w:spacing w:after="0" w:line="240" w:lineRule="auto"/>
              <w:ind w:firstLine="33"/>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0</w:t>
            </w:r>
          </w:p>
        </w:tc>
      </w:tr>
      <w:tr w:rsidR="00E35BFB" w:rsidRPr="00E35BFB" w:rsidTr="00795890">
        <w:trPr>
          <w:jc w:val="center"/>
        </w:trPr>
        <w:tc>
          <w:tcPr>
            <w:tcW w:w="5495" w:type="dxa"/>
            <w:shd w:val="clear" w:color="auto" w:fill="auto"/>
          </w:tcPr>
          <w:p w:rsidR="00E35BFB" w:rsidRPr="00E35BFB" w:rsidRDefault="00E35BFB" w:rsidP="00E35BFB">
            <w:pPr>
              <w:numPr>
                <w:ilvl w:val="0"/>
                <w:numId w:val="28"/>
              </w:num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lastRenderedPageBreak/>
              <w:t>інші кошти</w:t>
            </w:r>
          </w:p>
        </w:tc>
        <w:tc>
          <w:tcPr>
            <w:tcW w:w="2977" w:type="dxa"/>
            <w:shd w:val="clear" w:color="auto" w:fill="auto"/>
          </w:tcPr>
          <w:p w:rsidR="00E35BFB" w:rsidRPr="00E35BFB" w:rsidRDefault="00E35BFB" w:rsidP="00E35BFB">
            <w:pPr>
              <w:spacing w:after="0" w:line="240" w:lineRule="auto"/>
              <w:ind w:firstLine="34"/>
              <w:jc w:val="center"/>
              <w:rPr>
                <w:rFonts w:ascii="Times New Roman" w:eastAsia="Times New Roman" w:hAnsi="Times New Roman" w:cs="Times New Roman"/>
                <w:sz w:val="24"/>
                <w:szCs w:val="24"/>
                <w:lang w:val="uk-UA"/>
              </w:rPr>
            </w:pPr>
          </w:p>
        </w:tc>
        <w:tc>
          <w:tcPr>
            <w:tcW w:w="1842" w:type="dxa"/>
            <w:shd w:val="clear" w:color="auto" w:fill="auto"/>
          </w:tcPr>
          <w:p w:rsidR="00E35BFB" w:rsidRPr="00E35BFB" w:rsidRDefault="0046121A" w:rsidP="00E35BFB">
            <w:pPr>
              <w:spacing w:after="0" w:line="240" w:lineRule="auto"/>
              <w:ind w:firstLine="3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692354">
              <w:rPr>
                <w:rFonts w:ascii="Times New Roman" w:eastAsia="Times New Roman" w:hAnsi="Times New Roman" w:cs="Times New Roman"/>
                <w:sz w:val="24"/>
                <w:szCs w:val="24"/>
                <w:lang w:val="uk-UA"/>
              </w:rPr>
              <w:t>79,0</w:t>
            </w:r>
            <w:r w:rsidR="00E35BFB" w:rsidRPr="00E35BFB">
              <w:rPr>
                <w:rFonts w:ascii="Times New Roman" w:eastAsia="Times New Roman" w:hAnsi="Times New Roman" w:cs="Times New Roman"/>
                <w:sz w:val="24"/>
                <w:szCs w:val="24"/>
                <w:lang w:val="uk-UA"/>
              </w:rPr>
              <w:t>0</w:t>
            </w:r>
          </w:p>
        </w:tc>
      </w:tr>
    </w:tbl>
    <w:p w:rsidR="00E35BFB" w:rsidRPr="00E35BFB" w:rsidRDefault="00E35BFB" w:rsidP="00E35BFB">
      <w:pPr>
        <w:spacing w:after="0" w:line="240" w:lineRule="auto"/>
        <w:ind w:firstLine="709"/>
        <w:jc w:val="both"/>
        <w:rPr>
          <w:rFonts w:ascii="Times New Roman" w:eastAsia="Times New Roman" w:hAnsi="Times New Roman" w:cs="Times New Roman"/>
          <w:sz w:val="24"/>
          <w:szCs w:val="24"/>
          <w:lang w:val="uk-UA"/>
        </w:rPr>
      </w:pPr>
    </w:p>
    <w:p w:rsidR="00E35BFB" w:rsidRPr="00E35BFB" w:rsidRDefault="00E35BFB" w:rsidP="00E35BFB">
      <w:pPr>
        <w:numPr>
          <w:ilvl w:val="0"/>
          <w:numId w:val="27"/>
        </w:numPr>
        <w:spacing w:after="0" w:line="240" w:lineRule="auto"/>
        <w:ind w:left="0" w:firstLine="0"/>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b/>
          <w:sz w:val="24"/>
          <w:szCs w:val="24"/>
          <w:lang w:val="uk-UA"/>
        </w:rPr>
        <w:t>Напрями діяльності, завдання та заходи Програми</w:t>
      </w:r>
    </w:p>
    <w:p w:rsidR="00E35BFB" w:rsidRPr="00E35BFB" w:rsidRDefault="00E35BFB" w:rsidP="00E35BFB">
      <w:pPr>
        <w:spacing w:after="0" w:line="240" w:lineRule="auto"/>
        <w:ind w:firstLine="709"/>
        <w:rPr>
          <w:rFonts w:ascii="Times New Roman" w:eastAsia="Times New Roman" w:hAnsi="Times New Roman" w:cs="Times New Roman"/>
          <w:sz w:val="24"/>
          <w:szCs w:val="24"/>
          <w:lang w:val="uk-UA"/>
        </w:rPr>
      </w:pPr>
    </w:p>
    <w:tbl>
      <w:tblPr>
        <w:tblW w:w="10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7"/>
        <w:gridCol w:w="3269"/>
        <w:gridCol w:w="1542"/>
        <w:gridCol w:w="978"/>
        <w:gridCol w:w="1055"/>
        <w:gridCol w:w="992"/>
        <w:gridCol w:w="1166"/>
      </w:tblGrid>
      <w:tr w:rsidR="00F12032" w:rsidRPr="00E35BFB" w:rsidTr="00CE7078">
        <w:trPr>
          <w:jc w:val="center"/>
        </w:trPr>
        <w:tc>
          <w:tcPr>
            <w:tcW w:w="1337" w:type="dxa"/>
            <w:vMerge w:val="restart"/>
            <w:shd w:val="clear" w:color="auto" w:fill="auto"/>
            <w:vAlign w:val="center"/>
          </w:tcPr>
          <w:p w:rsidR="00F12032" w:rsidRPr="00E35BFB" w:rsidRDefault="00F12032" w:rsidP="00E26EFD">
            <w:pPr>
              <w:spacing w:after="0" w:line="240" w:lineRule="auto"/>
              <w:ind w:right="-10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Пріоритетні з</w:t>
            </w:r>
            <w:r w:rsidRPr="00E35BFB">
              <w:rPr>
                <w:rFonts w:ascii="Times New Roman" w:eastAsia="Times New Roman" w:hAnsi="Times New Roman" w:cs="Times New Roman"/>
                <w:sz w:val="24"/>
                <w:szCs w:val="24"/>
                <w:lang w:val="uk-UA"/>
              </w:rPr>
              <w:t>авдання</w:t>
            </w:r>
          </w:p>
        </w:tc>
        <w:tc>
          <w:tcPr>
            <w:tcW w:w="3269" w:type="dxa"/>
            <w:vMerge w:val="restart"/>
            <w:vAlign w:val="center"/>
          </w:tcPr>
          <w:p w:rsidR="00F12032" w:rsidRPr="00E35BFB" w:rsidRDefault="00F12032" w:rsidP="00E26E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Заходи</w:t>
            </w:r>
          </w:p>
        </w:tc>
        <w:tc>
          <w:tcPr>
            <w:tcW w:w="1542" w:type="dxa"/>
            <w:vMerge w:val="restart"/>
            <w:shd w:val="clear" w:color="auto" w:fill="auto"/>
            <w:vAlign w:val="center"/>
          </w:tcPr>
          <w:p w:rsidR="00F12032" w:rsidRPr="00E35BFB" w:rsidRDefault="00F12032" w:rsidP="00E26E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Pr="00E35BFB">
              <w:rPr>
                <w:rFonts w:ascii="Times New Roman" w:eastAsia="Times New Roman" w:hAnsi="Times New Roman" w:cs="Times New Roman"/>
                <w:sz w:val="24"/>
                <w:szCs w:val="24"/>
                <w:lang w:val="uk-UA"/>
              </w:rPr>
              <w:t>иконавець</w:t>
            </w:r>
          </w:p>
        </w:tc>
        <w:tc>
          <w:tcPr>
            <w:tcW w:w="3025" w:type="dxa"/>
            <w:gridSpan w:val="3"/>
            <w:tcBorders>
              <w:right w:val="single" w:sz="4" w:space="0" w:color="auto"/>
            </w:tcBorders>
          </w:tcPr>
          <w:p w:rsidR="00F12032" w:rsidRPr="00E35BFB" w:rsidRDefault="00F12032" w:rsidP="00E26EFD">
            <w:pPr>
              <w:spacing w:after="0" w:line="240" w:lineRule="auto"/>
              <w:ind w:firstLine="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w:t>
            </w:r>
            <w:r w:rsidRPr="00E35BFB">
              <w:rPr>
                <w:rFonts w:ascii="Times New Roman" w:eastAsia="Times New Roman" w:hAnsi="Times New Roman" w:cs="Times New Roman"/>
                <w:sz w:val="24"/>
                <w:szCs w:val="24"/>
                <w:lang w:val="uk-UA"/>
              </w:rPr>
              <w:t>бсяги фінансування, тис.грн.</w:t>
            </w:r>
          </w:p>
        </w:tc>
        <w:tc>
          <w:tcPr>
            <w:tcW w:w="1166" w:type="dxa"/>
            <w:vMerge w:val="restart"/>
            <w:tcBorders>
              <w:left w:val="single" w:sz="4" w:space="0" w:color="auto"/>
            </w:tcBorders>
            <w:shd w:val="clear" w:color="auto" w:fill="auto"/>
            <w:vAlign w:val="center"/>
          </w:tcPr>
          <w:p w:rsidR="00F12032" w:rsidRPr="00E35BFB" w:rsidRDefault="00F12032" w:rsidP="00E26EFD">
            <w:pPr>
              <w:spacing w:after="0" w:line="240" w:lineRule="auto"/>
              <w:ind w:firstLine="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w:t>
            </w:r>
            <w:r w:rsidRPr="00E35BFB">
              <w:rPr>
                <w:rFonts w:ascii="Times New Roman" w:eastAsia="Times New Roman" w:hAnsi="Times New Roman" w:cs="Times New Roman"/>
                <w:sz w:val="24"/>
                <w:szCs w:val="24"/>
                <w:lang w:val="uk-UA"/>
              </w:rPr>
              <w:t>чікувані результати</w:t>
            </w:r>
          </w:p>
        </w:tc>
      </w:tr>
      <w:tr w:rsidR="00F12032" w:rsidRPr="00E35BFB" w:rsidTr="00CE7078">
        <w:trPr>
          <w:trHeight w:val="460"/>
          <w:jc w:val="center"/>
        </w:trPr>
        <w:tc>
          <w:tcPr>
            <w:tcW w:w="1337" w:type="dxa"/>
            <w:vMerge/>
            <w:shd w:val="clear" w:color="auto" w:fill="auto"/>
            <w:vAlign w:val="center"/>
          </w:tcPr>
          <w:p w:rsidR="00F12032" w:rsidRDefault="00F12032" w:rsidP="00E26EFD">
            <w:pPr>
              <w:spacing w:after="0" w:line="240" w:lineRule="auto"/>
              <w:ind w:right="-108"/>
              <w:jc w:val="center"/>
              <w:rPr>
                <w:rFonts w:ascii="Times New Roman" w:eastAsia="Times New Roman" w:hAnsi="Times New Roman" w:cs="Times New Roman"/>
                <w:sz w:val="24"/>
                <w:szCs w:val="24"/>
                <w:lang w:val="uk-UA"/>
              </w:rPr>
            </w:pPr>
          </w:p>
        </w:tc>
        <w:tc>
          <w:tcPr>
            <w:tcW w:w="3269" w:type="dxa"/>
            <w:vMerge/>
            <w:vAlign w:val="center"/>
          </w:tcPr>
          <w:p w:rsidR="00F12032" w:rsidRDefault="00F12032" w:rsidP="00E26EFD">
            <w:pPr>
              <w:spacing w:after="0" w:line="240" w:lineRule="auto"/>
              <w:jc w:val="center"/>
              <w:rPr>
                <w:rFonts w:ascii="Times New Roman" w:eastAsia="Times New Roman" w:hAnsi="Times New Roman" w:cs="Times New Roman"/>
                <w:sz w:val="24"/>
                <w:szCs w:val="24"/>
                <w:lang w:val="uk-UA"/>
              </w:rPr>
            </w:pPr>
          </w:p>
        </w:tc>
        <w:tc>
          <w:tcPr>
            <w:tcW w:w="1542" w:type="dxa"/>
            <w:vMerge/>
            <w:shd w:val="clear" w:color="auto" w:fill="auto"/>
            <w:vAlign w:val="center"/>
          </w:tcPr>
          <w:p w:rsidR="00F12032" w:rsidRDefault="00F12032" w:rsidP="00E26EFD">
            <w:pPr>
              <w:spacing w:after="0" w:line="240" w:lineRule="auto"/>
              <w:jc w:val="center"/>
              <w:rPr>
                <w:rFonts w:ascii="Times New Roman" w:eastAsia="Times New Roman" w:hAnsi="Times New Roman" w:cs="Times New Roman"/>
                <w:sz w:val="24"/>
                <w:szCs w:val="24"/>
                <w:lang w:val="uk-UA"/>
              </w:rPr>
            </w:pPr>
          </w:p>
        </w:tc>
        <w:tc>
          <w:tcPr>
            <w:tcW w:w="978" w:type="dxa"/>
            <w:vMerge w:val="restart"/>
          </w:tcPr>
          <w:p w:rsidR="00F12032" w:rsidRDefault="00F12032" w:rsidP="00E26EFD">
            <w:pPr>
              <w:spacing w:after="0" w:line="240" w:lineRule="auto"/>
              <w:ind w:firstLine="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Загальний обсяг фінансування</w:t>
            </w:r>
          </w:p>
        </w:tc>
        <w:tc>
          <w:tcPr>
            <w:tcW w:w="2047" w:type="dxa"/>
            <w:gridSpan w:val="2"/>
            <w:tcBorders>
              <w:top w:val="single" w:sz="4" w:space="0" w:color="auto"/>
              <w:bottom w:val="single" w:sz="4" w:space="0" w:color="auto"/>
              <w:right w:val="single" w:sz="4" w:space="0" w:color="auto"/>
            </w:tcBorders>
            <w:shd w:val="clear" w:color="auto" w:fill="auto"/>
            <w:vAlign w:val="center"/>
          </w:tcPr>
          <w:p w:rsidR="00F12032" w:rsidRDefault="00F12032" w:rsidP="00E26EFD">
            <w:pPr>
              <w:spacing w:after="0" w:line="240" w:lineRule="auto"/>
              <w:ind w:firstLine="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т.ч.</w:t>
            </w:r>
          </w:p>
        </w:tc>
        <w:tc>
          <w:tcPr>
            <w:tcW w:w="1166" w:type="dxa"/>
            <w:vMerge/>
            <w:tcBorders>
              <w:left w:val="single" w:sz="4" w:space="0" w:color="auto"/>
            </w:tcBorders>
            <w:shd w:val="clear" w:color="auto" w:fill="auto"/>
            <w:vAlign w:val="center"/>
          </w:tcPr>
          <w:p w:rsidR="00F12032" w:rsidRPr="00E35BFB" w:rsidRDefault="00F12032" w:rsidP="00E26EFD">
            <w:pPr>
              <w:spacing w:after="0" w:line="240" w:lineRule="auto"/>
              <w:ind w:firstLine="34"/>
              <w:jc w:val="center"/>
              <w:rPr>
                <w:rFonts w:ascii="Times New Roman" w:eastAsia="Times New Roman" w:hAnsi="Times New Roman" w:cs="Times New Roman"/>
                <w:sz w:val="24"/>
                <w:szCs w:val="24"/>
                <w:lang w:val="uk-UA"/>
              </w:rPr>
            </w:pPr>
          </w:p>
        </w:tc>
      </w:tr>
      <w:tr w:rsidR="00F12032" w:rsidRPr="00E35BFB" w:rsidTr="00CE7078">
        <w:trPr>
          <w:trHeight w:val="919"/>
          <w:jc w:val="center"/>
        </w:trPr>
        <w:tc>
          <w:tcPr>
            <w:tcW w:w="1337" w:type="dxa"/>
            <w:vMerge/>
            <w:shd w:val="clear" w:color="auto" w:fill="auto"/>
            <w:vAlign w:val="center"/>
          </w:tcPr>
          <w:p w:rsidR="00F12032" w:rsidRDefault="00F12032" w:rsidP="00E26EFD">
            <w:pPr>
              <w:spacing w:after="0" w:line="240" w:lineRule="auto"/>
              <w:ind w:right="-108"/>
              <w:jc w:val="center"/>
              <w:rPr>
                <w:rFonts w:ascii="Times New Roman" w:eastAsia="Times New Roman" w:hAnsi="Times New Roman" w:cs="Times New Roman"/>
                <w:sz w:val="24"/>
                <w:szCs w:val="24"/>
                <w:lang w:val="uk-UA"/>
              </w:rPr>
            </w:pPr>
          </w:p>
        </w:tc>
        <w:tc>
          <w:tcPr>
            <w:tcW w:w="3269" w:type="dxa"/>
            <w:vMerge/>
            <w:vAlign w:val="center"/>
          </w:tcPr>
          <w:p w:rsidR="00F12032" w:rsidRDefault="00F12032" w:rsidP="00E26EFD">
            <w:pPr>
              <w:spacing w:after="0" w:line="240" w:lineRule="auto"/>
              <w:jc w:val="center"/>
              <w:rPr>
                <w:rFonts w:ascii="Times New Roman" w:eastAsia="Times New Roman" w:hAnsi="Times New Roman" w:cs="Times New Roman"/>
                <w:sz w:val="24"/>
                <w:szCs w:val="24"/>
                <w:lang w:val="uk-UA"/>
              </w:rPr>
            </w:pPr>
          </w:p>
        </w:tc>
        <w:tc>
          <w:tcPr>
            <w:tcW w:w="1542" w:type="dxa"/>
            <w:vMerge/>
            <w:shd w:val="clear" w:color="auto" w:fill="auto"/>
            <w:vAlign w:val="center"/>
          </w:tcPr>
          <w:p w:rsidR="00F12032" w:rsidRDefault="00F12032" w:rsidP="00E26EFD">
            <w:pPr>
              <w:spacing w:after="0" w:line="240" w:lineRule="auto"/>
              <w:jc w:val="center"/>
              <w:rPr>
                <w:rFonts w:ascii="Times New Roman" w:eastAsia="Times New Roman" w:hAnsi="Times New Roman" w:cs="Times New Roman"/>
                <w:sz w:val="24"/>
                <w:szCs w:val="24"/>
                <w:lang w:val="uk-UA"/>
              </w:rPr>
            </w:pPr>
          </w:p>
        </w:tc>
        <w:tc>
          <w:tcPr>
            <w:tcW w:w="978" w:type="dxa"/>
            <w:vMerge/>
          </w:tcPr>
          <w:p w:rsidR="00F12032" w:rsidRDefault="00F12032" w:rsidP="00E26EFD">
            <w:pPr>
              <w:spacing w:after="0" w:line="240" w:lineRule="auto"/>
              <w:ind w:firstLine="34"/>
              <w:jc w:val="center"/>
              <w:rPr>
                <w:rFonts w:ascii="Times New Roman" w:eastAsia="Times New Roman" w:hAnsi="Times New Roman" w:cs="Times New Roman"/>
                <w:sz w:val="24"/>
                <w:szCs w:val="24"/>
                <w:lang w:val="uk-UA"/>
              </w:rPr>
            </w:pPr>
          </w:p>
        </w:tc>
        <w:tc>
          <w:tcPr>
            <w:tcW w:w="1055" w:type="dxa"/>
            <w:tcBorders>
              <w:top w:val="single" w:sz="4" w:space="0" w:color="auto"/>
              <w:right w:val="single" w:sz="4" w:space="0" w:color="auto"/>
            </w:tcBorders>
            <w:shd w:val="clear" w:color="auto" w:fill="auto"/>
            <w:vAlign w:val="center"/>
          </w:tcPr>
          <w:p w:rsidR="00F12032" w:rsidRDefault="00F12032" w:rsidP="00E26EFD">
            <w:pPr>
              <w:spacing w:after="0" w:line="240" w:lineRule="auto"/>
              <w:ind w:firstLine="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бюджетні кошти</w:t>
            </w:r>
          </w:p>
        </w:tc>
        <w:tc>
          <w:tcPr>
            <w:tcW w:w="992" w:type="dxa"/>
            <w:tcBorders>
              <w:top w:val="single" w:sz="4" w:space="0" w:color="auto"/>
              <w:right w:val="single" w:sz="4" w:space="0" w:color="auto"/>
            </w:tcBorders>
            <w:shd w:val="clear" w:color="auto" w:fill="auto"/>
            <w:vAlign w:val="center"/>
          </w:tcPr>
          <w:p w:rsidR="00F12032" w:rsidRDefault="00F12032" w:rsidP="00E26EFD">
            <w:pPr>
              <w:spacing w:after="0" w:line="240" w:lineRule="auto"/>
              <w:ind w:firstLine="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інші кошти (власні кошти ОСББ)</w:t>
            </w:r>
          </w:p>
        </w:tc>
        <w:tc>
          <w:tcPr>
            <w:tcW w:w="1166" w:type="dxa"/>
            <w:vMerge/>
            <w:tcBorders>
              <w:left w:val="single" w:sz="4" w:space="0" w:color="auto"/>
            </w:tcBorders>
            <w:shd w:val="clear" w:color="auto" w:fill="auto"/>
            <w:vAlign w:val="center"/>
          </w:tcPr>
          <w:p w:rsidR="00F12032" w:rsidRPr="00E35BFB" w:rsidRDefault="00F12032" w:rsidP="00E26EFD">
            <w:pPr>
              <w:spacing w:after="0" w:line="240" w:lineRule="auto"/>
              <w:ind w:firstLine="34"/>
              <w:jc w:val="center"/>
              <w:rPr>
                <w:rFonts w:ascii="Times New Roman" w:eastAsia="Times New Roman" w:hAnsi="Times New Roman" w:cs="Times New Roman"/>
                <w:sz w:val="24"/>
                <w:szCs w:val="24"/>
                <w:lang w:val="uk-UA"/>
              </w:rPr>
            </w:pPr>
          </w:p>
        </w:tc>
      </w:tr>
      <w:tr w:rsidR="00363F05" w:rsidRPr="00E35BFB" w:rsidTr="00363F05">
        <w:trPr>
          <w:trHeight w:val="1275"/>
          <w:jc w:val="center"/>
        </w:trPr>
        <w:tc>
          <w:tcPr>
            <w:tcW w:w="1337" w:type="dxa"/>
            <w:vMerge w:val="restart"/>
            <w:shd w:val="clear" w:color="auto" w:fill="auto"/>
          </w:tcPr>
          <w:p w:rsidR="00363F05" w:rsidRPr="00E35BFB" w:rsidRDefault="00363F05" w:rsidP="009206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підтримки та розвитку ОСББ</w:t>
            </w:r>
          </w:p>
        </w:tc>
        <w:tc>
          <w:tcPr>
            <w:tcW w:w="3269" w:type="dxa"/>
            <w:tcBorders>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Капітальний ремонт під’їздів будинку № 112 по  вул. Миру (ОСББ «Альтернатива-Попасна»);</w:t>
            </w:r>
          </w:p>
        </w:tc>
        <w:tc>
          <w:tcPr>
            <w:tcW w:w="1542" w:type="dxa"/>
            <w:tcBorders>
              <w:bottom w:val="single" w:sz="4" w:space="0" w:color="auto"/>
            </w:tcBorders>
            <w:shd w:val="clear" w:color="auto" w:fill="auto"/>
          </w:tcPr>
          <w:p w:rsidR="00363F05" w:rsidRDefault="00363F05" w:rsidP="00F1203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ОСББ «Альтернатива-Попасна»</w:t>
            </w:r>
          </w:p>
          <w:p w:rsidR="00363F05" w:rsidRPr="00F12032" w:rsidRDefault="00363F05" w:rsidP="00F12032">
            <w:pPr>
              <w:rPr>
                <w:rFonts w:ascii="Times New Roman" w:eastAsia="Times New Roman" w:hAnsi="Times New Roman" w:cs="Times New Roman"/>
                <w:sz w:val="24"/>
                <w:szCs w:val="24"/>
                <w:lang w:val="uk-UA"/>
              </w:rPr>
            </w:pPr>
          </w:p>
        </w:tc>
        <w:tc>
          <w:tcPr>
            <w:tcW w:w="978" w:type="dxa"/>
            <w:tcBorders>
              <w:bottom w:val="single" w:sz="4" w:space="0" w:color="auto"/>
            </w:tcBorders>
          </w:tcPr>
          <w:p w:rsidR="00363F05" w:rsidRDefault="00363F05" w:rsidP="00303A6D">
            <w:pPr>
              <w:spacing w:after="0" w:line="240" w:lineRule="auto"/>
              <w:jc w:val="both"/>
              <w:rPr>
                <w:rFonts w:ascii="Times New Roman" w:eastAsia="Times New Roman" w:hAnsi="Times New Roman" w:cs="Times New Roman"/>
                <w:sz w:val="24"/>
                <w:szCs w:val="24"/>
                <w:lang w:val="uk-UA"/>
              </w:rPr>
            </w:pPr>
          </w:p>
          <w:p w:rsidR="00363F05" w:rsidRPr="00E16C81"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bottom w:val="single" w:sz="4" w:space="0" w:color="auto"/>
              <w:right w:val="single" w:sz="4" w:space="0" w:color="auto"/>
            </w:tcBorders>
            <w:shd w:val="clear" w:color="auto" w:fill="auto"/>
          </w:tcPr>
          <w:p w:rsidR="00363F05" w:rsidRDefault="00363F05" w:rsidP="00303A6D">
            <w:pPr>
              <w:spacing w:after="0" w:line="240" w:lineRule="auto"/>
              <w:jc w:val="both"/>
              <w:rPr>
                <w:rFonts w:ascii="Times New Roman" w:eastAsia="Times New Roman" w:hAnsi="Times New Roman" w:cs="Times New Roman"/>
                <w:sz w:val="24"/>
                <w:szCs w:val="24"/>
                <w:lang w:val="uk-UA"/>
              </w:rPr>
            </w:pPr>
          </w:p>
          <w:p w:rsidR="00363F05" w:rsidRDefault="00363F05"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p w:rsidR="00363F05" w:rsidRPr="00012C4B" w:rsidRDefault="00363F05" w:rsidP="00012C4B">
            <w:pPr>
              <w:rPr>
                <w:rFonts w:ascii="Times New Roman" w:eastAsia="Times New Roman" w:hAnsi="Times New Roman" w:cs="Times New Roman"/>
                <w:sz w:val="24"/>
                <w:szCs w:val="24"/>
                <w:lang w:val="uk-UA"/>
              </w:rPr>
            </w:pPr>
          </w:p>
        </w:tc>
        <w:tc>
          <w:tcPr>
            <w:tcW w:w="992" w:type="dxa"/>
            <w:tcBorders>
              <w:left w:val="single" w:sz="4" w:space="0" w:color="auto"/>
              <w:bottom w:val="single" w:sz="4" w:space="0" w:color="auto"/>
            </w:tcBorders>
          </w:tcPr>
          <w:p w:rsidR="00363F05" w:rsidRDefault="00363F05" w:rsidP="00E26EFD">
            <w:pPr>
              <w:spacing w:after="0" w:line="240" w:lineRule="auto"/>
              <w:ind w:firstLine="34"/>
              <w:rPr>
                <w:rFonts w:ascii="Times New Roman" w:eastAsia="Times New Roman" w:hAnsi="Times New Roman" w:cs="Times New Roman"/>
                <w:sz w:val="24"/>
                <w:szCs w:val="24"/>
                <w:lang w:val="uk-UA"/>
              </w:rPr>
            </w:pPr>
          </w:p>
          <w:p w:rsidR="00363F05" w:rsidRDefault="00363F05" w:rsidP="00F1203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p w:rsidR="00363F05" w:rsidRPr="00E16C81" w:rsidRDefault="00363F05" w:rsidP="00E16C81">
            <w:pPr>
              <w:rPr>
                <w:rFonts w:ascii="Times New Roman" w:eastAsia="Times New Roman" w:hAnsi="Times New Roman" w:cs="Times New Roman"/>
                <w:sz w:val="24"/>
                <w:szCs w:val="24"/>
                <w:lang w:val="uk-UA"/>
              </w:rPr>
            </w:pPr>
          </w:p>
        </w:tc>
        <w:tc>
          <w:tcPr>
            <w:tcW w:w="1166" w:type="dxa"/>
            <w:vMerge w:val="restart"/>
            <w:shd w:val="clear" w:color="auto" w:fill="auto"/>
          </w:tcPr>
          <w:p w:rsidR="00363F05" w:rsidRPr="00E35BFB" w:rsidRDefault="00363F05" w:rsidP="00CE7078">
            <w:pPr>
              <w:spacing w:after="0" w:line="240" w:lineRule="auto"/>
              <w:ind w:firstLine="3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технічного стану будинків та взаємодія влади та громади</w:t>
            </w:r>
          </w:p>
        </w:tc>
      </w:tr>
      <w:tr w:rsidR="00363F05" w:rsidRPr="00E35BFB" w:rsidTr="00363F05">
        <w:trPr>
          <w:trHeight w:val="1272"/>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26EF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Поточний ремонт під’їздів та покрівлі в будинку № 146 по вул. Миру (ОСББ «Престиж - Попасна»);</w:t>
            </w:r>
          </w:p>
        </w:tc>
        <w:tc>
          <w:tcPr>
            <w:tcW w:w="1542" w:type="dxa"/>
            <w:tcBorders>
              <w:top w:val="single" w:sz="4" w:space="0" w:color="auto"/>
              <w:bottom w:val="single" w:sz="4" w:space="0" w:color="auto"/>
            </w:tcBorders>
            <w:shd w:val="clear" w:color="auto" w:fill="auto"/>
          </w:tcPr>
          <w:p w:rsidR="00363F05" w:rsidRDefault="00363F05"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 xml:space="preserve">ОСББ «Престиж </w:t>
            </w:r>
            <w:r>
              <w:rPr>
                <w:rFonts w:ascii="Times New Roman" w:eastAsia="Times New Roman" w:hAnsi="Times New Roman" w:cs="Times New Roman"/>
                <w:sz w:val="24"/>
                <w:szCs w:val="24"/>
                <w:lang w:val="uk-UA"/>
              </w:rPr>
              <w:t>–</w:t>
            </w:r>
            <w:r w:rsidRPr="00F12032">
              <w:rPr>
                <w:rFonts w:ascii="Times New Roman" w:eastAsia="Times New Roman" w:hAnsi="Times New Roman" w:cs="Times New Roman"/>
                <w:sz w:val="24"/>
                <w:szCs w:val="24"/>
                <w:lang w:val="uk-UA"/>
              </w:rPr>
              <w:t xml:space="preserve"> Попасна</w:t>
            </w:r>
            <w:r>
              <w:rPr>
                <w:rFonts w:ascii="Times New Roman" w:eastAsia="Times New Roman" w:hAnsi="Times New Roman" w:cs="Times New Roman"/>
                <w:sz w:val="24"/>
                <w:szCs w:val="24"/>
                <w:lang w:val="uk-UA"/>
              </w:rPr>
              <w:t>»</w:t>
            </w:r>
          </w:p>
        </w:tc>
        <w:tc>
          <w:tcPr>
            <w:tcW w:w="978" w:type="dxa"/>
            <w:tcBorders>
              <w:top w:val="single" w:sz="4" w:space="0" w:color="auto"/>
              <w:bottom w:val="single" w:sz="4" w:space="0" w:color="auto"/>
            </w:tcBorders>
          </w:tcPr>
          <w:p w:rsidR="00363F05"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top w:val="single" w:sz="4" w:space="0" w:color="auto"/>
              <w:bottom w:val="single" w:sz="4" w:space="0" w:color="auto"/>
              <w:right w:val="single" w:sz="4" w:space="0" w:color="auto"/>
            </w:tcBorders>
            <w:shd w:val="clear" w:color="auto" w:fill="auto"/>
          </w:tcPr>
          <w:p w:rsidR="00363F05" w:rsidRDefault="00363F05"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p w:rsidR="00363F05" w:rsidRDefault="00363F05" w:rsidP="00F12032">
            <w:pP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tcBorders>
          </w:tcPr>
          <w:p w:rsidR="00363F05"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996"/>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26EF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Капітальний ремонт під’їздів будинку № 149 по  вул. Миру (ОСББ «</w:t>
            </w:r>
            <w:proofErr w:type="spellStart"/>
            <w:r>
              <w:rPr>
                <w:rFonts w:ascii="Times New Roman" w:eastAsia="Times New Roman" w:hAnsi="Times New Roman" w:cs="Times New Roman"/>
                <w:sz w:val="24"/>
                <w:szCs w:val="24"/>
                <w:lang w:val="uk-UA"/>
              </w:rPr>
              <w:t>Уют</w:t>
            </w:r>
            <w:proofErr w:type="spellEnd"/>
            <w:r>
              <w:rPr>
                <w:rFonts w:ascii="Times New Roman" w:eastAsia="Times New Roman" w:hAnsi="Times New Roman" w:cs="Times New Roman"/>
                <w:sz w:val="24"/>
                <w:szCs w:val="24"/>
                <w:lang w:val="uk-UA"/>
              </w:rPr>
              <w:t>»);</w:t>
            </w:r>
          </w:p>
        </w:tc>
        <w:tc>
          <w:tcPr>
            <w:tcW w:w="1542" w:type="dxa"/>
            <w:tcBorders>
              <w:top w:val="single" w:sz="4" w:space="0" w:color="auto"/>
              <w:bottom w:val="single" w:sz="4" w:space="0" w:color="auto"/>
            </w:tcBorders>
            <w:shd w:val="clear" w:color="auto" w:fill="auto"/>
          </w:tcPr>
          <w:p w:rsidR="00363F05" w:rsidRPr="00F12032" w:rsidRDefault="00363F05"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ОСББ «</w:t>
            </w:r>
            <w:proofErr w:type="spellStart"/>
            <w:r w:rsidRPr="00F12032">
              <w:rPr>
                <w:rFonts w:ascii="Times New Roman" w:eastAsia="Times New Roman" w:hAnsi="Times New Roman" w:cs="Times New Roman"/>
                <w:sz w:val="24"/>
                <w:szCs w:val="24"/>
                <w:lang w:val="uk-UA"/>
              </w:rPr>
              <w:t>Уют</w:t>
            </w:r>
            <w:proofErr w:type="spellEnd"/>
            <w:r w:rsidRPr="00F12032">
              <w:rPr>
                <w:rFonts w:ascii="Times New Roman" w:eastAsia="Times New Roman" w:hAnsi="Times New Roman" w:cs="Times New Roman"/>
                <w:sz w:val="24"/>
                <w:szCs w:val="24"/>
                <w:lang w:val="uk-UA"/>
              </w:rPr>
              <w:t>»</w:t>
            </w:r>
          </w:p>
        </w:tc>
        <w:tc>
          <w:tcPr>
            <w:tcW w:w="978" w:type="dxa"/>
            <w:tcBorders>
              <w:top w:val="single" w:sz="4" w:space="0" w:color="auto"/>
              <w:bottom w:val="single" w:sz="4" w:space="0" w:color="auto"/>
            </w:tcBorders>
          </w:tcPr>
          <w:p w:rsidR="00363F05"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80,00</w:t>
            </w:r>
          </w:p>
        </w:tc>
        <w:tc>
          <w:tcPr>
            <w:tcW w:w="1055" w:type="dxa"/>
            <w:tcBorders>
              <w:top w:val="single" w:sz="4" w:space="0" w:color="auto"/>
              <w:bottom w:val="single" w:sz="4" w:space="0" w:color="auto"/>
              <w:right w:val="single" w:sz="4" w:space="0" w:color="auto"/>
            </w:tcBorders>
            <w:shd w:val="clear" w:color="auto" w:fill="auto"/>
          </w:tcPr>
          <w:p w:rsidR="00363F05" w:rsidRDefault="00363F05"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40,00</w:t>
            </w:r>
          </w:p>
          <w:p w:rsidR="00363F05" w:rsidRDefault="00363F05" w:rsidP="00F12032">
            <w:pP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tcBorders>
          </w:tcPr>
          <w:p w:rsidR="00363F05"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996"/>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26EF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 </w:t>
            </w:r>
            <w:r w:rsidRPr="00835B98">
              <w:rPr>
                <w:rFonts w:ascii="Times New Roman" w:eastAsia="Times New Roman" w:hAnsi="Times New Roman" w:cs="Times New Roman"/>
                <w:sz w:val="24"/>
                <w:szCs w:val="24"/>
                <w:lang w:val="uk-UA"/>
              </w:rPr>
              <w:t xml:space="preserve">Заміна вікон у під’їздах будинку </w:t>
            </w:r>
            <w:r>
              <w:rPr>
                <w:rFonts w:ascii="Times New Roman" w:eastAsia="Times New Roman" w:hAnsi="Times New Roman" w:cs="Times New Roman"/>
                <w:sz w:val="24"/>
                <w:szCs w:val="24"/>
                <w:lang w:val="uk-UA"/>
              </w:rPr>
              <w:t xml:space="preserve">№ 151 по </w:t>
            </w:r>
            <w:r w:rsidRPr="00835B98">
              <w:rPr>
                <w:rFonts w:ascii="Times New Roman" w:eastAsia="Times New Roman" w:hAnsi="Times New Roman" w:cs="Times New Roman"/>
                <w:sz w:val="24"/>
                <w:szCs w:val="24"/>
                <w:lang w:val="uk-UA"/>
              </w:rPr>
              <w:t>вул. Миру (ОСББ «Злагода 151»</w:t>
            </w:r>
            <w:r>
              <w:rPr>
                <w:rFonts w:ascii="Times New Roman" w:eastAsia="Times New Roman" w:hAnsi="Times New Roman" w:cs="Times New Roman"/>
                <w:sz w:val="24"/>
                <w:szCs w:val="24"/>
                <w:lang w:val="uk-UA"/>
              </w:rPr>
              <w:t>);</w:t>
            </w:r>
          </w:p>
        </w:tc>
        <w:tc>
          <w:tcPr>
            <w:tcW w:w="1542" w:type="dxa"/>
            <w:tcBorders>
              <w:top w:val="single" w:sz="4" w:space="0" w:color="auto"/>
              <w:bottom w:val="single" w:sz="4" w:space="0" w:color="auto"/>
            </w:tcBorders>
            <w:shd w:val="clear" w:color="auto" w:fill="auto"/>
          </w:tcPr>
          <w:p w:rsidR="00363F05" w:rsidRPr="00F12032" w:rsidRDefault="00363F05"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ОСББ «Злагода 151»</w:t>
            </w:r>
          </w:p>
        </w:tc>
        <w:tc>
          <w:tcPr>
            <w:tcW w:w="978" w:type="dxa"/>
            <w:tcBorders>
              <w:top w:val="single" w:sz="4" w:space="0" w:color="auto"/>
              <w:bottom w:val="single" w:sz="4" w:space="0" w:color="auto"/>
            </w:tcBorders>
          </w:tcPr>
          <w:p w:rsidR="00363F05"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top w:val="single" w:sz="4" w:space="0" w:color="auto"/>
              <w:bottom w:val="single" w:sz="4" w:space="0" w:color="auto"/>
              <w:right w:val="single" w:sz="4" w:space="0" w:color="auto"/>
            </w:tcBorders>
            <w:shd w:val="clear" w:color="auto" w:fill="auto"/>
          </w:tcPr>
          <w:p w:rsidR="00363F05" w:rsidRDefault="00363F05"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p w:rsidR="00363F05" w:rsidRDefault="00363F05" w:rsidP="00012C4B">
            <w:pPr>
              <w:jc w:val="cente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tcBorders>
          </w:tcPr>
          <w:p w:rsidR="00363F05"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965"/>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26EF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Заміна вікон у під’їздах  будинку № 153 по вул. Миру (ОСББ «Світанок»);</w:t>
            </w:r>
          </w:p>
          <w:p w:rsidR="00363F05" w:rsidRDefault="00363F05" w:rsidP="00E26EFD">
            <w:pPr>
              <w:spacing w:after="0" w:line="240" w:lineRule="auto"/>
              <w:jc w:val="both"/>
              <w:rPr>
                <w:rFonts w:ascii="Times New Roman" w:eastAsia="Times New Roman" w:hAnsi="Times New Roman" w:cs="Times New Roman"/>
                <w:sz w:val="24"/>
                <w:szCs w:val="24"/>
                <w:lang w:val="uk-UA"/>
              </w:rPr>
            </w:pPr>
          </w:p>
        </w:tc>
        <w:tc>
          <w:tcPr>
            <w:tcW w:w="1542" w:type="dxa"/>
            <w:tcBorders>
              <w:top w:val="single" w:sz="4" w:space="0" w:color="auto"/>
              <w:bottom w:val="single" w:sz="4" w:space="0" w:color="auto"/>
            </w:tcBorders>
            <w:shd w:val="clear" w:color="auto" w:fill="auto"/>
          </w:tcPr>
          <w:p w:rsidR="00363F05" w:rsidRDefault="00363F05"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ОСББ «Світанок»</w:t>
            </w:r>
          </w:p>
          <w:p w:rsidR="00363F05" w:rsidRPr="00F12032" w:rsidRDefault="00363F05" w:rsidP="00F12032">
            <w:pPr>
              <w:rPr>
                <w:rFonts w:ascii="Times New Roman" w:eastAsia="Times New Roman" w:hAnsi="Times New Roman" w:cs="Times New Roman"/>
                <w:sz w:val="24"/>
                <w:szCs w:val="24"/>
                <w:lang w:val="uk-UA"/>
              </w:rPr>
            </w:pPr>
          </w:p>
        </w:tc>
        <w:tc>
          <w:tcPr>
            <w:tcW w:w="978" w:type="dxa"/>
            <w:tcBorders>
              <w:top w:val="single" w:sz="4" w:space="0" w:color="auto"/>
              <w:bottom w:val="single" w:sz="4" w:space="0" w:color="auto"/>
            </w:tcBorders>
          </w:tcPr>
          <w:p w:rsidR="00363F05"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top w:val="single" w:sz="4" w:space="0" w:color="auto"/>
              <w:bottom w:val="single" w:sz="4" w:space="0" w:color="auto"/>
              <w:right w:val="single" w:sz="4" w:space="0" w:color="auto"/>
            </w:tcBorders>
            <w:shd w:val="clear" w:color="auto" w:fill="auto"/>
          </w:tcPr>
          <w:p w:rsidR="00363F05" w:rsidRDefault="00363F05"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p w:rsidR="00363F05" w:rsidRDefault="00363F05" w:rsidP="00012C4B">
            <w:pPr>
              <w:jc w:val="cente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tcBorders>
          </w:tcPr>
          <w:p w:rsidR="00363F05"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2038"/>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26EF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 Розробка документації, придбання та встановлення насосу підкачки питної води у будинку, заміна вікон у під’їздах в будинку № 155 по                   вул. Миру (ОСББ «Інтеграл»);</w:t>
            </w:r>
          </w:p>
        </w:tc>
        <w:tc>
          <w:tcPr>
            <w:tcW w:w="1542" w:type="dxa"/>
            <w:tcBorders>
              <w:top w:val="single" w:sz="4" w:space="0" w:color="auto"/>
              <w:bottom w:val="single" w:sz="4" w:space="0" w:color="auto"/>
            </w:tcBorders>
            <w:shd w:val="clear" w:color="auto" w:fill="auto"/>
          </w:tcPr>
          <w:p w:rsidR="00363F05" w:rsidRDefault="00363F05"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ОСББ «Інтеграл»</w:t>
            </w:r>
          </w:p>
          <w:p w:rsidR="00363F05" w:rsidRPr="00F12032" w:rsidRDefault="00363F05" w:rsidP="00F12032">
            <w:pPr>
              <w:rPr>
                <w:rFonts w:ascii="Times New Roman" w:eastAsia="Times New Roman" w:hAnsi="Times New Roman" w:cs="Times New Roman"/>
                <w:sz w:val="24"/>
                <w:szCs w:val="24"/>
                <w:lang w:val="uk-UA"/>
              </w:rPr>
            </w:pPr>
          </w:p>
          <w:p w:rsidR="00363F05" w:rsidRPr="00F12032" w:rsidRDefault="00363F05" w:rsidP="00F12032">
            <w:pPr>
              <w:rPr>
                <w:rFonts w:ascii="Times New Roman" w:eastAsia="Times New Roman" w:hAnsi="Times New Roman" w:cs="Times New Roman"/>
                <w:sz w:val="24"/>
                <w:szCs w:val="24"/>
                <w:lang w:val="uk-UA"/>
              </w:rPr>
            </w:pPr>
          </w:p>
        </w:tc>
        <w:tc>
          <w:tcPr>
            <w:tcW w:w="978" w:type="dxa"/>
            <w:tcBorders>
              <w:top w:val="single" w:sz="4" w:space="0" w:color="auto"/>
              <w:bottom w:val="single" w:sz="4" w:space="0" w:color="auto"/>
            </w:tcBorders>
          </w:tcPr>
          <w:p w:rsidR="00363F05"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top w:val="single" w:sz="4" w:space="0" w:color="auto"/>
              <w:bottom w:val="single" w:sz="4" w:space="0" w:color="auto"/>
              <w:right w:val="single" w:sz="4" w:space="0" w:color="auto"/>
            </w:tcBorders>
            <w:shd w:val="clear" w:color="auto" w:fill="auto"/>
          </w:tcPr>
          <w:p w:rsidR="00363F05" w:rsidRDefault="00363F05"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p w:rsidR="00363F05" w:rsidRPr="00835B98" w:rsidRDefault="00363F05" w:rsidP="00012C4B">
            <w:pPr>
              <w:jc w:val="center"/>
              <w:rPr>
                <w:rFonts w:ascii="Times New Roman" w:eastAsia="Times New Roman" w:hAnsi="Times New Roman" w:cs="Times New Roman"/>
                <w:sz w:val="24"/>
                <w:szCs w:val="24"/>
                <w:lang w:val="uk-UA"/>
              </w:rPr>
            </w:pPr>
          </w:p>
          <w:p w:rsidR="00363F05" w:rsidRDefault="00363F05" w:rsidP="00012C4B">
            <w:pPr>
              <w:jc w:val="center"/>
              <w:rPr>
                <w:rFonts w:ascii="Times New Roman" w:eastAsia="Times New Roman" w:hAnsi="Times New Roman" w:cs="Times New Roman"/>
                <w:sz w:val="24"/>
                <w:szCs w:val="24"/>
                <w:lang w:val="uk-UA"/>
              </w:rPr>
            </w:pPr>
          </w:p>
          <w:p w:rsidR="00363F05" w:rsidRDefault="00363F05" w:rsidP="00363F05">
            <w:pP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tcBorders>
          </w:tcPr>
          <w:p w:rsidR="00363F05" w:rsidRDefault="00363F05"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1486"/>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26EF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w:t>
            </w:r>
            <w:r w:rsidRPr="00835B98">
              <w:rPr>
                <w:rFonts w:ascii="Times New Roman" w:eastAsia="Times New Roman" w:hAnsi="Times New Roman" w:cs="Times New Roman"/>
                <w:sz w:val="24"/>
                <w:szCs w:val="24"/>
                <w:lang w:val="uk-UA"/>
              </w:rPr>
              <w:t>Заміна вікон у під’їздах будинку</w:t>
            </w:r>
            <w:r>
              <w:rPr>
                <w:rFonts w:ascii="Times New Roman" w:eastAsia="Times New Roman" w:hAnsi="Times New Roman" w:cs="Times New Roman"/>
                <w:sz w:val="24"/>
                <w:szCs w:val="24"/>
                <w:lang w:val="uk-UA"/>
              </w:rPr>
              <w:t xml:space="preserve"> № 3 по вул. Спортивна (ОСББ «</w:t>
            </w:r>
            <w:proofErr w:type="spellStart"/>
            <w:r>
              <w:rPr>
                <w:rFonts w:ascii="Times New Roman" w:eastAsia="Times New Roman" w:hAnsi="Times New Roman" w:cs="Times New Roman"/>
                <w:sz w:val="24"/>
                <w:szCs w:val="24"/>
                <w:lang w:val="uk-UA"/>
              </w:rPr>
              <w:t>Успіх-Попасна</w:t>
            </w:r>
            <w:proofErr w:type="spellEnd"/>
            <w:r>
              <w:rPr>
                <w:rFonts w:ascii="Times New Roman" w:eastAsia="Times New Roman" w:hAnsi="Times New Roman" w:cs="Times New Roman"/>
                <w:sz w:val="24"/>
                <w:szCs w:val="24"/>
                <w:lang w:val="uk-UA"/>
              </w:rPr>
              <w:t>»);</w:t>
            </w:r>
          </w:p>
        </w:tc>
        <w:tc>
          <w:tcPr>
            <w:tcW w:w="1542" w:type="dxa"/>
            <w:tcBorders>
              <w:top w:val="single" w:sz="4" w:space="0" w:color="auto"/>
              <w:bottom w:val="single" w:sz="4" w:space="0" w:color="auto"/>
            </w:tcBorders>
            <w:shd w:val="clear" w:color="auto" w:fill="auto"/>
          </w:tcPr>
          <w:p w:rsidR="00363F05" w:rsidRPr="00F12032" w:rsidRDefault="00363F05"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ОСББ «</w:t>
            </w:r>
            <w:proofErr w:type="spellStart"/>
            <w:r w:rsidRPr="00F12032">
              <w:rPr>
                <w:rFonts w:ascii="Times New Roman" w:eastAsia="Times New Roman" w:hAnsi="Times New Roman" w:cs="Times New Roman"/>
                <w:sz w:val="24"/>
                <w:szCs w:val="24"/>
                <w:lang w:val="uk-UA"/>
              </w:rPr>
              <w:t>Успіх-Попасна</w:t>
            </w:r>
            <w:proofErr w:type="spellEnd"/>
            <w:r w:rsidRPr="00F12032">
              <w:rPr>
                <w:rFonts w:ascii="Times New Roman" w:eastAsia="Times New Roman" w:hAnsi="Times New Roman" w:cs="Times New Roman"/>
                <w:sz w:val="24"/>
                <w:szCs w:val="24"/>
                <w:lang w:val="uk-UA"/>
              </w:rPr>
              <w:t>»</w:t>
            </w:r>
          </w:p>
        </w:tc>
        <w:tc>
          <w:tcPr>
            <w:tcW w:w="978" w:type="dxa"/>
            <w:tcBorders>
              <w:top w:val="single" w:sz="4" w:space="0" w:color="auto"/>
              <w:bottom w:val="single" w:sz="4" w:space="0" w:color="auto"/>
            </w:tcBorders>
          </w:tcPr>
          <w:p w:rsidR="00363F05" w:rsidRDefault="00B05609"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top w:val="single" w:sz="4" w:space="0" w:color="auto"/>
              <w:bottom w:val="single" w:sz="4" w:space="0" w:color="auto"/>
              <w:right w:val="single" w:sz="4" w:space="0" w:color="auto"/>
            </w:tcBorders>
            <w:shd w:val="clear" w:color="auto" w:fill="auto"/>
          </w:tcPr>
          <w:p w:rsidR="00363F05" w:rsidRDefault="00363F05"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992" w:type="dxa"/>
            <w:tcBorders>
              <w:top w:val="single" w:sz="4" w:space="0" w:color="auto"/>
              <w:left w:val="single" w:sz="4" w:space="0" w:color="auto"/>
              <w:bottom w:val="single" w:sz="4" w:space="0" w:color="auto"/>
            </w:tcBorders>
          </w:tcPr>
          <w:p w:rsidR="00363F05" w:rsidRDefault="00B05609"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958"/>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26EF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Капітальний ремонт парапетів по вул. Черешні, 1 (ОСББ «</w:t>
            </w:r>
            <w:proofErr w:type="spellStart"/>
            <w:r>
              <w:rPr>
                <w:rFonts w:ascii="Times New Roman" w:eastAsia="Times New Roman" w:hAnsi="Times New Roman" w:cs="Times New Roman"/>
                <w:sz w:val="24"/>
                <w:szCs w:val="24"/>
                <w:lang w:val="uk-UA"/>
              </w:rPr>
              <w:t>Комфорт-Попасна</w:t>
            </w:r>
            <w:proofErr w:type="spellEnd"/>
            <w:r>
              <w:rPr>
                <w:rFonts w:ascii="Times New Roman" w:eastAsia="Times New Roman" w:hAnsi="Times New Roman" w:cs="Times New Roman"/>
                <w:sz w:val="24"/>
                <w:szCs w:val="24"/>
                <w:lang w:val="uk-UA"/>
              </w:rPr>
              <w:t>»);</w:t>
            </w:r>
          </w:p>
        </w:tc>
        <w:tc>
          <w:tcPr>
            <w:tcW w:w="1542" w:type="dxa"/>
            <w:tcBorders>
              <w:top w:val="single" w:sz="4" w:space="0" w:color="auto"/>
              <w:bottom w:val="single" w:sz="4" w:space="0" w:color="auto"/>
            </w:tcBorders>
            <w:shd w:val="clear" w:color="auto" w:fill="auto"/>
          </w:tcPr>
          <w:p w:rsidR="00363F05" w:rsidRPr="00F12032" w:rsidRDefault="005D46DA" w:rsidP="00F12032">
            <w:pPr>
              <w:rPr>
                <w:rFonts w:ascii="Times New Roman" w:eastAsia="Times New Roman" w:hAnsi="Times New Roman" w:cs="Times New Roman"/>
                <w:sz w:val="24"/>
                <w:szCs w:val="24"/>
                <w:lang w:val="uk-UA"/>
              </w:rPr>
            </w:pPr>
            <w:r w:rsidRPr="005D46DA">
              <w:rPr>
                <w:rFonts w:ascii="Times New Roman" w:eastAsia="Times New Roman" w:hAnsi="Times New Roman" w:cs="Times New Roman"/>
                <w:sz w:val="24"/>
                <w:szCs w:val="24"/>
                <w:lang w:val="uk-UA"/>
              </w:rPr>
              <w:t>ОСББ «</w:t>
            </w:r>
            <w:proofErr w:type="spellStart"/>
            <w:r w:rsidRPr="005D46DA">
              <w:rPr>
                <w:rFonts w:ascii="Times New Roman" w:eastAsia="Times New Roman" w:hAnsi="Times New Roman" w:cs="Times New Roman"/>
                <w:sz w:val="24"/>
                <w:szCs w:val="24"/>
                <w:lang w:val="uk-UA"/>
              </w:rPr>
              <w:t>Комфорт-Попасна</w:t>
            </w:r>
            <w:proofErr w:type="spellEnd"/>
            <w:r w:rsidRPr="005D46DA">
              <w:rPr>
                <w:rFonts w:ascii="Times New Roman" w:eastAsia="Times New Roman" w:hAnsi="Times New Roman" w:cs="Times New Roman"/>
                <w:sz w:val="24"/>
                <w:szCs w:val="24"/>
                <w:lang w:val="uk-UA"/>
              </w:rPr>
              <w:t>»</w:t>
            </w:r>
          </w:p>
        </w:tc>
        <w:tc>
          <w:tcPr>
            <w:tcW w:w="978" w:type="dxa"/>
            <w:tcBorders>
              <w:top w:val="single" w:sz="4" w:space="0" w:color="auto"/>
              <w:bottom w:val="single" w:sz="4" w:space="0" w:color="auto"/>
            </w:tcBorders>
          </w:tcPr>
          <w:p w:rsidR="00363F05" w:rsidRDefault="005D46DA"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top w:val="single" w:sz="4" w:space="0" w:color="auto"/>
              <w:bottom w:val="single" w:sz="4" w:space="0" w:color="auto"/>
              <w:right w:val="single" w:sz="4" w:space="0" w:color="auto"/>
            </w:tcBorders>
            <w:shd w:val="clear" w:color="auto" w:fill="auto"/>
          </w:tcPr>
          <w:p w:rsidR="00363F05" w:rsidRDefault="005D46DA" w:rsidP="00F1203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992" w:type="dxa"/>
            <w:tcBorders>
              <w:top w:val="single" w:sz="4" w:space="0" w:color="auto"/>
              <w:left w:val="single" w:sz="4" w:space="0" w:color="auto"/>
              <w:bottom w:val="single" w:sz="4" w:space="0" w:color="auto"/>
            </w:tcBorders>
          </w:tcPr>
          <w:p w:rsidR="00363F05" w:rsidRDefault="005D46DA"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5D46DA">
        <w:trPr>
          <w:trHeight w:val="1022"/>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 Поточний ремонт під’їздів будинку № 3 по вул. Первомайська (ОСББ «Квант»);</w:t>
            </w:r>
          </w:p>
        </w:tc>
        <w:tc>
          <w:tcPr>
            <w:tcW w:w="1542" w:type="dxa"/>
            <w:tcBorders>
              <w:top w:val="single" w:sz="4" w:space="0" w:color="auto"/>
              <w:bottom w:val="single" w:sz="4" w:space="0" w:color="auto"/>
            </w:tcBorders>
            <w:shd w:val="clear" w:color="auto" w:fill="auto"/>
          </w:tcPr>
          <w:p w:rsidR="00363F05" w:rsidRDefault="00363F05"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ОСББ «Квант»);</w:t>
            </w:r>
          </w:p>
          <w:p w:rsidR="00363F05" w:rsidRPr="00F12032" w:rsidRDefault="00363F05" w:rsidP="00F12032">
            <w:pPr>
              <w:rPr>
                <w:rFonts w:ascii="Times New Roman" w:eastAsia="Times New Roman" w:hAnsi="Times New Roman" w:cs="Times New Roman"/>
                <w:sz w:val="24"/>
                <w:szCs w:val="24"/>
                <w:lang w:val="uk-UA"/>
              </w:rPr>
            </w:pPr>
          </w:p>
        </w:tc>
        <w:tc>
          <w:tcPr>
            <w:tcW w:w="978" w:type="dxa"/>
            <w:tcBorders>
              <w:top w:val="single" w:sz="4" w:space="0" w:color="auto"/>
              <w:bottom w:val="single" w:sz="4" w:space="0" w:color="auto"/>
            </w:tcBorders>
          </w:tcPr>
          <w:p w:rsidR="00363F05" w:rsidRDefault="005D46DA"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top w:val="single" w:sz="4" w:space="0" w:color="auto"/>
              <w:bottom w:val="single" w:sz="4" w:space="0" w:color="auto"/>
              <w:right w:val="single" w:sz="4" w:space="0" w:color="auto"/>
            </w:tcBorders>
            <w:shd w:val="clear" w:color="auto" w:fill="auto"/>
          </w:tcPr>
          <w:p w:rsidR="00363F05" w:rsidRDefault="00363F05" w:rsidP="005D46D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992" w:type="dxa"/>
            <w:tcBorders>
              <w:top w:val="single" w:sz="4" w:space="0" w:color="auto"/>
              <w:left w:val="single" w:sz="4" w:space="0" w:color="auto"/>
              <w:bottom w:val="single" w:sz="4" w:space="0" w:color="auto"/>
            </w:tcBorders>
          </w:tcPr>
          <w:p w:rsidR="00363F05" w:rsidRDefault="005D46DA"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1256"/>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 Поточний ремонт</w:t>
            </w:r>
            <w:r w:rsidRPr="00835B98">
              <w:rPr>
                <w:rFonts w:ascii="Times New Roman" w:eastAsia="Times New Roman" w:hAnsi="Times New Roman" w:cs="Times New Roman"/>
                <w:sz w:val="24"/>
                <w:szCs w:val="24"/>
                <w:lang w:val="uk-UA"/>
              </w:rPr>
              <w:t xml:space="preserve"> під’їздів </w:t>
            </w:r>
            <w:r>
              <w:rPr>
                <w:rFonts w:ascii="Times New Roman" w:eastAsia="Times New Roman" w:hAnsi="Times New Roman" w:cs="Times New Roman"/>
                <w:sz w:val="24"/>
                <w:szCs w:val="24"/>
                <w:lang w:val="uk-UA"/>
              </w:rPr>
              <w:t>будинку № 5а</w:t>
            </w:r>
            <w:r w:rsidRPr="00835B98">
              <w:rPr>
                <w:rFonts w:ascii="Times New Roman" w:eastAsia="Times New Roman" w:hAnsi="Times New Roman" w:cs="Times New Roman"/>
                <w:sz w:val="24"/>
                <w:szCs w:val="24"/>
                <w:lang w:val="uk-UA"/>
              </w:rPr>
              <w:t xml:space="preserve"> по вул. Первомайська (ОСББ </w:t>
            </w:r>
            <w:r>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uk-UA"/>
              </w:rPr>
              <w:t>Омєга-Попасна</w:t>
            </w:r>
            <w:proofErr w:type="spellEnd"/>
            <w:r w:rsidRPr="00835B98">
              <w:rPr>
                <w:rFonts w:ascii="Times New Roman" w:eastAsia="Times New Roman" w:hAnsi="Times New Roman" w:cs="Times New Roman"/>
                <w:sz w:val="24"/>
                <w:szCs w:val="24"/>
                <w:lang w:val="uk-UA"/>
              </w:rPr>
              <w:t>);</w:t>
            </w:r>
          </w:p>
        </w:tc>
        <w:tc>
          <w:tcPr>
            <w:tcW w:w="1542" w:type="dxa"/>
            <w:tcBorders>
              <w:top w:val="single" w:sz="4" w:space="0" w:color="auto"/>
              <w:bottom w:val="single" w:sz="4" w:space="0" w:color="auto"/>
            </w:tcBorders>
            <w:shd w:val="clear" w:color="auto" w:fill="auto"/>
          </w:tcPr>
          <w:p w:rsidR="00363F05" w:rsidRPr="00F12032" w:rsidRDefault="005D46DA"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 xml:space="preserve">ОСББ </w:t>
            </w:r>
            <w:r w:rsidR="00363F05" w:rsidRPr="00F12032">
              <w:rPr>
                <w:rFonts w:ascii="Times New Roman" w:eastAsia="Times New Roman" w:hAnsi="Times New Roman" w:cs="Times New Roman"/>
                <w:sz w:val="24"/>
                <w:szCs w:val="24"/>
                <w:lang w:val="uk-UA"/>
              </w:rPr>
              <w:t>«</w:t>
            </w:r>
            <w:proofErr w:type="spellStart"/>
            <w:r w:rsidR="00363F05" w:rsidRPr="00F12032">
              <w:rPr>
                <w:rFonts w:ascii="Times New Roman" w:eastAsia="Times New Roman" w:hAnsi="Times New Roman" w:cs="Times New Roman"/>
                <w:sz w:val="24"/>
                <w:szCs w:val="24"/>
                <w:lang w:val="uk-UA"/>
              </w:rPr>
              <w:t>Омєга-Попасна</w:t>
            </w:r>
            <w:proofErr w:type="spellEnd"/>
            <w:r w:rsidR="00363F05" w:rsidRPr="00F12032">
              <w:rPr>
                <w:rFonts w:ascii="Times New Roman" w:eastAsia="Times New Roman" w:hAnsi="Times New Roman" w:cs="Times New Roman"/>
                <w:sz w:val="24"/>
                <w:szCs w:val="24"/>
                <w:lang w:val="uk-UA"/>
              </w:rPr>
              <w:t>);</w:t>
            </w:r>
          </w:p>
        </w:tc>
        <w:tc>
          <w:tcPr>
            <w:tcW w:w="978" w:type="dxa"/>
            <w:tcBorders>
              <w:top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top w:val="single" w:sz="4" w:space="0" w:color="auto"/>
              <w:bottom w:val="single" w:sz="4" w:space="0" w:color="auto"/>
              <w:right w:val="single" w:sz="4" w:space="0" w:color="auto"/>
            </w:tcBorders>
            <w:shd w:val="clear" w:color="auto" w:fill="auto"/>
          </w:tcPr>
          <w:p w:rsidR="00363F05" w:rsidRDefault="00363F05"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p w:rsidR="00363F05" w:rsidRDefault="00363F05" w:rsidP="00F34E63">
            <w:pP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1272"/>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 Поточний ремонт покрівлі будинку № 7 по вул. Первомайська (ОСББ «</w:t>
            </w:r>
            <w:proofErr w:type="spellStart"/>
            <w:r>
              <w:rPr>
                <w:rFonts w:ascii="Times New Roman" w:eastAsia="Times New Roman" w:hAnsi="Times New Roman" w:cs="Times New Roman"/>
                <w:sz w:val="24"/>
                <w:szCs w:val="24"/>
                <w:lang w:val="uk-UA"/>
              </w:rPr>
              <w:t>Граніт-Попасна</w:t>
            </w:r>
            <w:proofErr w:type="spellEnd"/>
            <w:r>
              <w:rPr>
                <w:rFonts w:ascii="Times New Roman" w:eastAsia="Times New Roman" w:hAnsi="Times New Roman" w:cs="Times New Roman"/>
                <w:sz w:val="24"/>
                <w:szCs w:val="24"/>
                <w:lang w:val="uk-UA"/>
              </w:rPr>
              <w:t>»);</w:t>
            </w:r>
          </w:p>
        </w:tc>
        <w:tc>
          <w:tcPr>
            <w:tcW w:w="1542" w:type="dxa"/>
            <w:tcBorders>
              <w:top w:val="single" w:sz="4" w:space="0" w:color="auto"/>
              <w:bottom w:val="single" w:sz="4" w:space="0" w:color="auto"/>
            </w:tcBorders>
            <w:shd w:val="clear" w:color="auto" w:fill="auto"/>
          </w:tcPr>
          <w:p w:rsidR="00363F05" w:rsidRPr="00F12032" w:rsidRDefault="00363F05"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ОСББ «</w:t>
            </w:r>
            <w:proofErr w:type="spellStart"/>
            <w:r w:rsidRPr="00F12032">
              <w:rPr>
                <w:rFonts w:ascii="Times New Roman" w:eastAsia="Times New Roman" w:hAnsi="Times New Roman" w:cs="Times New Roman"/>
                <w:sz w:val="24"/>
                <w:szCs w:val="24"/>
                <w:lang w:val="uk-UA"/>
              </w:rPr>
              <w:t>Граніт-Попасна</w:t>
            </w:r>
            <w:proofErr w:type="spellEnd"/>
            <w:r w:rsidRPr="00F12032">
              <w:rPr>
                <w:rFonts w:ascii="Times New Roman" w:eastAsia="Times New Roman" w:hAnsi="Times New Roman" w:cs="Times New Roman"/>
                <w:sz w:val="24"/>
                <w:szCs w:val="24"/>
                <w:lang w:val="uk-UA"/>
              </w:rPr>
              <w:t>»</w:t>
            </w:r>
          </w:p>
        </w:tc>
        <w:tc>
          <w:tcPr>
            <w:tcW w:w="978" w:type="dxa"/>
            <w:tcBorders>
              <w:top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top w:val="single" w:sz="4" w:space="0" w:color="auto"/>
              <w:bottom w:val="single" w:sz="4" w:space="0" w:color="auto"/>
              <w:right w:val="single" w:sz="4" w:space="0" w:color="auto"/>
            </w:tcBorders>
            <w:shd w:val="clear" w:color="auto" w:fill="auto"/>
          </w:tcPr>
          <w:p w:rsidR="00363F05" w:rsidRDefault="00F34E63" w:rsidP="00F34E6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992" w:type="dxa"/>
            <w:tcBorders>
              <w:top w:val="single" w:sz="4" w:space="0" w:color="auto"/>
              <w:left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1274"/>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Заміна вікон та дверей у під’їздах будинку № 50 по вул. Первомайська (ОСББ «</w:t>
            </w:r>
            <w:proofErr w:type="spellStart"/>
            <w:r>
              <w:rPr>
                <w:rFonts w:ascii="Times New Roman" w:eastAsia="Times New Roman" w:hAnsi="Times New Roman" w:cs="Times New Roman"/>
                <w:sz w:val="24"/>
                <w:szCs w:val="24"/>
                <w:lang w:val="uk-UA"/>
              </w:rPr>
              <w:t>Ластівка-Попасна</w:t>
            </w:r>
            <w:proofErr w:type="spellEnd"/>
            <w:r>
              <w:rPr>
                <w:rFonts w:ascii="Times New Roman" w:eastAsia="Times New Roman" w:hAnsi="Times New Roman" w:cs="Times New Roman"/>
                <w:sz w:val="24"/>
                <w:szCs w:val="24"/>
                <w:lang w:val="uk-UA"/>
              </w:rPr>
              <w:t>»);</w:t>
            </w:r>
          </w:p>
        </w:tc>
        <w:tc>
          <w:tcPr>
            <w:tcW w:w="1542" w:type="dxa"/>
            <w:tcBorders>
              <w:top w:val="single" w:sz="4" w:space="0" w:color="auto"/>
              <w:bottom w:val="single" w:sz="4" w:space="0" w:color="auto"/>
            </w:tcBorders>
            <w:shd w:val="clear" w:color="auto" w:fill="auto"/>
          </w:tcPr>
          <w:p w:rsidR="00363F05" w:rsidRPr="00F12032" w:rsidRDefault="00F34E63"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 xml:space="preserve">ОСББ </w:t>
            </w:r>
            <w:r w:rsidR="00363F05" w:rsidRPr="00F12032">
              <w:rPr>
                <w:rFonts w:ascii="Times New Roman" w:eastAsia="Times New Roman" w:hAnsi="Times New Roman" w:cs="Times New Roman"/>
                <w:sz w:val="24"/>
                <w:szCs w:val="24"/>
                <w:lang w:val="uk-UA"/>
              </w:rPr>
              <w:t>«</w:t>
            </w:r>
            <w:proofErr w:type="spellStart"/>
            <w:r w:rsidR="00363F05" w:rsidRPr="00F12032">
              <w:rPr>
                <w:rFonts w:ascii="Times New Roman" w:eastAsia="Times New Roman" w:hAnsi="Times New Roman" w:cs="Times New Roman"/>
                <w:sz w:val="24"/>
                <w:szCs w:val="24"/>
                <w:lang w:val="uk-UA"/>
              </w:rPr>
              <w:t>Ластівка-Попасна</w:t>
            </w:r>
            <w:proofErr w:type="spellEnd"/>
            <w:r w:rsidR="00363F05" w:rsidRPr="00F12032">
              <w:rPr>
                <w:rFonts w:ascii="Times New Roman" w:eastAsia="Times New Roman" w:hAnsi="Times New Roman" w:cs="Times New Roman"/>
                <w:sz w:val="24"/>
                <w:szCs w:val="24"/>
                <w:lang w:val="uk-UA"/>
              </w:rPr>
              <w:t>»</w:t>
            </w:r>
          </w:p>
        </w:tc>
        <w:tc>
          <w:tcPr>
            <w:tcW w:w="978" w:type="dxa"/>
            <w:tcBorders>
              <w:top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055" w:type="dxa"/>
            <w:tcBorders>
              <w:top w:val="single" w:sz="4" w:space="0" w:color="auto"/>
              <w:bottom w:val="single" w:sz="4" w:space="0" w:color="auto"/>
              <w:right w:val="single" w:sz="4" w:space="0" w:color="auto"/>
            </w:tcBorders>
            <w:shd w:val="clear" w:color="auto" w:fill="auto"/>
          </w:tcPr>
          <w:p w:rsidR="00363F05" w:rsidRDefault="00F34E63"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25,00</w:t>
            </w:r>
          </w:p>
          <w:p w:rsidR="00363F05" w:rsidRDefault="00363F05" w:rsidP="00F12032">
            <w:pP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F34E63">
        <w:trPr>
          <w:trHeight w:val="1351"/>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Поточний ремонт під’їздів, ремонт парапетів в будинку № 58 по вул. Первомайська (ОСББ «Попасняночка»);</w:t>
            </w:r>
          </w:p>
        </w:tc>
        <w:tc>
          <w:tcPr>
            <w:tcW w:w="1542" w:type="dxa"/>
            <w:tcBorders>
              <w:top w:val="single" w:sz="4" w:space="0" w:color="auto"/>
              <w:bottom w:val="single" w:sz="4" w:space="0" w:color="auto"/>
            </w:tcBorders>
            <w:shd w:val="clear" w:color="auto" w:fill="auto"/>
          </w:tcPr>
          <w:p w:rsidR="00363F05" w:rsidRPr="00F12032" w:rsidRDefault="00363F05"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ОСББ «Попасняночка»</w:t>
            </w:r>
          </w:p>
        </w:tc>
        <w:tc>
          <w:tcPr>
            <w:tcW w:w="978" w:type="dxa"/>
            <w:tcBorders>
              <w:top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60,00</w:t>
            </w:r>
          </w:p>
        </w:tc>
        <w:tc>
          <w:tcPr>
            <w:tcW w:w="1055" w:type="dxa"/>
            <w:tcBorders>
              <w:top w:val="single" w:sz="4" w:space="0" w:color="auto"/>
              <w:bottom w:val="single" w:sz="4" w:space="0" w:color="auto"/>
              <w:right w:val="single" w:sz="4" w:space="0" w:color="auto"/>
            </w:tcBorders>
            <w:shd w:val="clear" w:color="auto" w:fill="auto"/>
          </w:tcPr>
          <w:p w:rsidR="00363F05" w:rsidRDefault="00F34E63"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30,00</w:t>
            </w:r>
          </w:p>
          <w:p w:rsidR="00363F05" w:rsidRDefault="00363F05" w:rsidP="00F12032">
            <w:pP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1189"/>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 Поточний ремонт фасаду в будинку № 45 по вул. Красних Партизан (ОСББ «</w:t>
            </w:r>
            <w:proofErr w:type="spellStart"/>
            <w:r>
              <w:rPr>
                <w:rFonts w:ascii="Times New Roman" w:eastAsia="Times New Roman" w:hAnsi="Times New Roman" w:cs="Times New Roman"/>
                <w:sz w:val="24"/>
                <w:szCs w:val="24"/>
                <w:lang w:val="uk-UA"/>
              </w:rPr>
              <w:t>Шигама</w:t>
            </w:r>
            <w:proofErr w:type="spellEnd"/>
            <w:r>
              <w:rPr>
                <w:rFonts w:ascii="Times New Roman" w:eastAsia="Times New Roman" w:hAnsi="Times New Roman" w:cs="Times New Roman"/>
                <w:sz w:val="24"/>
                <w:szCs w:val="24"/>
                <w:lang w:val="uk-UA"/>
              </w:rPr>
              <w:t>»);</w:t>
            </w:r>
          </w:p>
        </w:tc>
        <w:tc>
          <w:tcPr>
            <w:tcW w:w="1542" w:type="dxa"/>
            <w:tcBorders>
              <w:top w:val="single" w:sz="4" w:space="0" w:color="auto"/>
              <w:bottom w:val="single" w:sz="4" w:space="0" w:color="auto"/>
            </w:tcBorders>
            <w:shd w:val="clear" w:color="auto" w:fill="auto"/>
          </w:tcPr>
          <w:p w:rsidR="00363F05" w:rsidRDefault="00F34E63"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 xml:space="preserve">ОСББ </w:t>
            </w:r>
            <w:r w:rsidR="00363F05" w:rsidRPr="00F12032">
              <w:rPr>
                <w:rFonts w:ascii="Times New Roman" w:eastAsia="Times New Roman" w:hAnsi="Times New Roman" w:cs="Times New Roman"/>
                <w:sz w:val="24"/>
                <w:szCs w:val="24"/>
                <w:lang w:val="uk-UA"/>
              </w:rPr>
              <w:t>«</w:t>
            </w:r>
            <w:proofErr w:type="spellStart"/>
            <w:r w:rsidR="00363F05" w:rsidRPr="00F12032">
              <w:rPr>
                <w:rFonts w:ascii="Times New Roman" w:eastAsia="Times New Roman" w:hAnsi="Times New Roman" w:cs="Times New Roman"/>
                <w:sz w:val="24"/>
                <w:szCs w:val="24"/>
                <w:lang w:val="uk-UA"/>
              </w:rPr>
              <w:t>Шигама</w:t>
            </w:r>
            <w:proofErr w:type="spellEnd"/>
            <w:r w:rsidR="00363F05" w:rsidRPr="00F12032">
              <w:rPr>
                <w:rFonts w:ascii="Times New Roman" w:eastAsia="Times New Roman" w:hAnsi="Times New Roman" w:cs="Times New Roman"/>
                <w:sz w:val="24"/>
                <w:szCs w:val="24"/>
                <w:lang w:val="uk-UA"/>
              </w:rPr>
              <w:t>»</w:t>
            </w:r>
          </w:p>
          <w:p w:rsidR="00363F05" w:rsidRPr="00F12032" w:rsidRDefault="00363F05" w:rsidP="00F12032">
            <w:pPr>
              <w:rPr>
                <w:rFonts w:ascii="Times New Roman" w:eastAsia="Times New Roman" w:hAnsi="Times New Roman" w:cs="Times New Roman"/>
                <w:sz w:val="24"/>
                <w:szCs w:val="24"/>
                <w:lang w:val="uk-UA"/>
              </w:rPr>
            </w:pPr>
          </w:p>
        </w:tc>
        <w:tc>
          <w:tcPr>
            <w:tcW w:w="978" w:type="dxa"/>
            <w:tcBorders>
              <w:top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30,00</w:t>
            </w:r>
          </w:p>
        </w:tc>
        <w:tc>
          <w:tcPr>
            <w:tcW w:w="1055" w:type="dxa"/>
            <w:tcBorders>
              <w:top w:val="single" w:sz="4" w:space="0" w:color="auto"/>
              <w:bottom w:val="single" w:sz="4" w:space="0" w:color="auto"/>
              <w:right w:val="single" w:sz="4" w:space="0" w:color="auto"/>
            </w:tcBorders>
            <w:shd w:val="clear" w:color="auto" w:fill="auto"/>
          </w:tcPr>
          <w:p w:rsidR="00363F05" w:rsidRDefault="00F34E63" w:rsidP="00F1203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363F05">
              <w:rPr>
                <w:rFonts w:ascii="Times New Roman" w:eastAsia="Times New Roman" w:hAnsi="Times New Roman" w:cs="Times New Roman"/>
                <w:sz w:val="24"/>
                <w:szCs w:val="24"/>
                <w:lang w:val="uk-UA"/>
              </w:rPr>
              <w:t>5,00</w:t>
            </w:r>
          </w:p>
        </w:tc>
        <w:tc>
          <w:tcPr>
            <w:tcW w:w="992" w:type="dxa"/>
            <w:tcBorders>
              <w:top w:val="single" w:sz="4" w:space="0" w:color="auto"/>
              <w:left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F34E63">
        <w:trPr>
          <w:trHeight w:val="1150"/>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Капітальний ремонт відмостки в будинку № 21 по вул. Суворова (ОСББ «Наш </w:t>
            </w:r>
            <w:proofErr w:type="spellStart"/>
            <w:r>
              <w:rPr>
                <w:rFonts w:ascii="Times New Roman" w:eastAsia="Times New Roman" w:hAnsi="Times New Roman" w:cs="Times New Roman"/>
                <w:sz w:val="24"/>
                <w:szCs w:val="24"/>
                <w:lang w:val="uk-UA"/>
              </w:rPr>
              <w:t>дім-Попасна</w:t>
            </w:r>
            <w:proofErr w:type="spellEnd"/>
            <w:r>
              <w:rPr>
                <w:rFonts w:ascii="Times New Roman" w:eastAsia="Times New Roman" w:hAnsi="Times New Roman" w:cs="Times New Roman"/>
                <w:sz w:val="24"/>
                <w:szCs w:val="24"/>
                <w:lang w:val="uk-UA"/>
              </w:rPr>
              <w:t>»);</w:t>
            </w:r>
          </w:p>
        </w:tc>
        <w:tc>
          <w:tcPr>
            <w:tcW w:w="1542" w:type="dxa"/>
            <w:tcBorders>
              <w:top w:val="single" w:sz="4" w:space="0" w:color="auto"/>
              <w:bottom w:val="single" w:sz="4" w:space="0" w:color="auto"/>
            </w:tcBorders>
            <w:shd w:val="clear" w:color="auto" w:fill="auto"/>
          </w:tcPr>
          <w:p w:rsidR="00363F05" w:rsidRDefault="00F34E63" w:rsidP="00F1203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ОСББ «Наш </w:t>
            </w:r>
            <w:proofErr w:type="spellStart"/>
            <w:r>
              <w:rPr>
                <w:rFonts w:ascii="Times New Roman" w:eastAsia="Times New Roman" w:hAnsi="Times New Roman" w:cs="Times New Roman"/>
                <w:sz w:val="24"/>
                <w:szCs w:val="24"/>
                <w:lang w:val="uk-UA"/>
              </w:rPr>
              <w:t>дім-Попасна</w:t>
            </w:r>
            <w:proofErr w:type="spellEnd"/>
            <w:r>
              <w:rPr>
                <w:rFonts w:ascii="Times New Roman" w:eastAsia="Times New Roman" w:hAnsi="Times New Roman" w:cs="Times New Roman"/>
                <w:sz w:val="24"/>
                <w:szCs w:val="24"/>
                <w:lang w:val="uk-UA"/>
              </w:rPr>
              <w:t>»</w:t>
            </w:r>
          </w:p>
        </w:tc>
        <w:tc>
          <w:tcPr>
            <w:tcW w:w="978" w:type="dxa"/>
            <w:tcBorders>
              <w:top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055" w:type="dxa"/>
            <w:tcBorders>
              <w:top w:val="single" w:sz="4" w:space="0" w:color="auto"/>
              <w:bottom w:val="single" w:sz="4" w:space="0" w:color="auto"/>
              <w:right w:val="single" w:sz="4" w:space="0" w:color="auto"/>
            </w:tcBorders>
            <w:shd w:val="clear" w:color="auto" w:fill="auto"/>
          </w:tcPr>
          <w:p w:rsidR="00363F05" w:rsidRPr="00DC3B75" w:rsidRDefault="00F34E63" w:rsidP="00F34E6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25,00</w:t>
            </w:r>
          </w:p>
        </w:tc>
        <w:tc>
          <w:tcPr>
            <w:tcW w:w="992" w:type="dxa"/>
            <w:tcBorders>
              <w:top w:val="single" w:sz="4" w:space="0" w:color="auto"/>
              <w:left w:val="single" w:sz="4" w:space="0" w:color="auto"/>
              <w:bottom w:val="single" w:sz="4" w:space="0" w:color="auto"/>
            </w:tcBorders>
          </w:tcPr>
          <w:p w:rsidR="00363F05" w:rsidRDefault="00F34E63"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363F05">
        <w:trPr>
          <w:trHeight w:val="1279"/>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 Заміна каналізаційних та водопровідних стояків, дообладнання сміттєвого майданчику,  ремонт</w:t>
            </w:r>
            <w:r w:rsidR="00F34E63">
              <w:rPr>
                <w:rFonts w:ascii="Times New Roman" w:eastAsia="Times New Roman" w:hAnsi="Times New Roman" w:cs="Times New Roman"/>
                <w:sz w:val="24"/>
                <w:szCs w:val="24"/>
                <w:lang w:val="uk-UA"/>
              </w:rPr>
              <w:t xml:space="preserve"> зовнішнього освітлення в під’їздах будинку № 2 по вул. Базарна (ОСББ «Базарна – 2»);</w:t>
            </w:r>
          </w:p>
        </w:tc>
        <w:tc>
          <w:tcPr>
            <w:tcW w:w="1542" w:type="dxa"/>
            <w:tcBorders>
              <w:top w:val="single" w:sz="4" w:space="0" w:color="auto"/>
              <w:bottom w:val="single" w:sz="4" w:space="0" w:color="auto"/>
            </w:tcBorders>
            <w:shd w:val="clear" w:color="auto" w:fill="auto"/>
          </w:tcPr>
          <w:p w:rsidR="00363F05" w:rsidRDefault="00F34E63" w:rsidP="00F12032">
            <w:pP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 xml:space="preserve">ОСББ </w:t>
            </w:r>
            <w:r w:rsidR="00363F05" w:rsidRPr="00F12032">
              <w:rPr>
                <w:rFonts w:ascii="Times New Roman" w:eastAsia="Times New Roman" w:hAnsi="Times New Roman" w:cs="Times New Roman"/>
                <w:sz w:val="24"/>
                <w:szCs w:val="24"/>
                <w:lang w:val="uk-UA"/>
              </w:rPr>
              <w:t>«Базарна – 2»</w:t>
            </w:r>
          </w:p>
        </w:tc>
        <w:tc>
          <w:tcPr>
            <w:tcW w:w="978" w:type="dxa"/>
            <w:tcBorders>
              <w:top w:val="single" w:sz="4" w:space="0" w:color="auto"/>
              <w:bottom w:val="single" w:sz="4" w:space="0" w:color="auto"/>
            </w:tcBorders>
          </w:tcPr>
          <w:p w:rsidR="00363F05" w:rsidRDefault="00F34E63" w:rsidP="008E21A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110,00</w:t>
            </w:r>
          </w:p>
          <w:p w:rsidR="00363F05" w:rsidRDefault="00363F05" w:rsidP="00E16C81">
            <w:pPr>
              <w:rPr>
                <w:rFonts w:ascii="Times New Roman" w:eastAsia="Times New Roman" w:hAnsi="Times New Roman" w:cs="Times New Roman"/>
                <w:sz w:val="24"/>
                <w:szCs w:val="24"/>
                <w:lang w:val="uk-UA"/>
              </w:rPr>
            </w:pPr>
          </w:p>
        </w:tc>
        <w:tc>
          <w:tcPr>
            <w:tcW w:w="1055" w:type="dxa"/>
            <w:tcBorders>
              <w:top w:val="single" w:sz="4" w:space="0" w:color="auto"/>
              <w:bottom w:val="single" w:sz="4" w:space="0" w:color="auto"/>
              <w:right w:val="single" w:sz="4" w:space="0" w:color="auto"/>
            </w:tcBorders>
            <w:shd w:val="clear" w:color="auto" w:fill="auto"/>
          </w:tcPr>
          <w:p w:rsidR="00363F05" w:rsidRDefault="00363F05" w:rsidP="00012C4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p w:rsidR="00363F05" w:rsidRPr="00DC3B75" w:rsidRDefault="00363F05" w:rsidP="00012C4B">
            <w:pP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tcBorders>
          </w:tcPr>
          <w:p w:rsidR="00363F05" w:rsidRDefault="00F34E63" w:rsidP="008E21A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363F05">
              <w:rPr>
                <w:rFonts w:ascii="Times New Roman" w:eastAsia="Times New Roman" w:hAnsi="Times New Roman" w:cs="Times New Roman"/>
                <w:sz w:val="24"/>
                <w:szCs w:val="24"/>
                <w:lang w:val="uk-UA"/>
              </w:rPr>
              <w:t>0,00</w:t>
            </w:r>
          </w:p>
          <w:p w:rsidR="00363F05" w:rsidRDefault="00363F05" w:rsidP="00E16C81">
            <w:pPr>
              <w:rPr>
                <w:rFonts w:ascii="Times New Roman" w:eastAsia="Times New Roman" w:hAnsi="Times New Roman" w:cs="Times New Roman"/>
                <w:sz w:val="24"/>
                <w:szCs w:val="24"/>
                <w:lang w:val="uk-UA"/>
              </w:rPr>
            </w:pP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F34E63">
        <w:trPr>
          <w:trHeight w:val="1679"/>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 Ремонт каналізації у підвалі, заміна каналізаційних стояків та лежаків в будинку № 2 по вул. Калюжного (ОСББ «Елітний дім – 2021»);</w:t>
            </w:r>
          </w:p>
        </w:tc>
        <w:tc>
          <w:tcPr>
            <w:tcW w:w="1542" w:type="dxa"/>
            <w:tcBorders>
              <w:top w:val="single" w:sz="4" w:space="0" w:color="auto"/>
              <w:bottom w:val="single" w:sz="4" w:space="0" w:color="auto"/>
            </w:tcBorders>
            <w:shd w:val="clear" w:color="auto" w:fill="auto"/>
          </w:tcPr>
          <w:p w:rsidR="00363F05" w:rsidRDefault="00F34E63" w:rsidP="00F12032">
            <w:pPr>
              <w:jc w:val="cente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ОСББ «Елітний дім – 2021»</w:t>
            </w:r>
          </w:p>
          <w:p w:rsidR="00363F05" w:rsidRDefault="00363F05" w:rsidP="00F12032">
            <w:pPr>
              <w:rPr>
                <w:rFonts w:ascii="Times New Roman" w:eastAsia="Times New Roman" w:hAnsi="Times New Roman" w:cs="Times New Roman"/>
                <w:sz w:val="24"/>
                <w:szCs w:val="24"/>
                <w:lang w:val="uk-UA"/>
              </w:rPr>
            </w:pPr>
          </w:p>
        </w:tc>
        <w:tc>
          <w:tcPr>
            <w:tcW w:w="978" w:type="dxa"/>
            <w:tcBorders>
              <w:top w:val="single" w:sz="4" w:space="0" w:color="auto"/>
              <w:bottom w:val="single" w:sz="4" w:space="0" w:color="auto"/>
            </w:tcBorders>
          </w:tcPr>
          <w:p w:rsidR="00363F05" w:rsidRDefault="00A1132A"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84,00</w:t>
            </w:r>
          </w:p>
        </w:tc>
        <w:tc>
          <w:tcPr>
            <w:tcW w:w="1055" w:type="dxa"/>
            <w:tcBorders>
              <w:top w:val="single" w:sz="4" w:space="0" w:color="auto"/>
              <w:bottom w:val="single" w:sz="4" w:space="0" w:color="auto"/>
              <w:right w:val="single" w:sz="4" w:space="0" w:color="auto"/>
            </w:tcBorders>
            <w:shd w:val="clear" w:color="auto" w:fill="auto"/>
          </w:tcPr>
          <w:p w:rsidR="00363F05" w:rsidRPr="00DC3B75" w:rsidRDefault="00A1132A" w:rsidP="00012C4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992" w:type="dxa"/>
            <w:tcBorders>
              <w:top w:val="single" w:sz="4" w:space="0" w:color="auto"/>
              <w:left w:val="single" w:sz="4" w:space="0" w:color="auto"/>
              <w:bottom w:val="single" w:sz="4" w:space="0" w:color="auto"/>
            </w:tcBorders>
          </w:tcPr>
          <w:p w:rsidR="00363F05" w:rsidRDefault="00A1132A"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363F05" w:rsidRPr="00E35BFB" w:rsidTr="00A1132A">
        <w:trPr>
          <w:trHeight w:val="1561"/>
          <w:jc w:val="center"/>
        </w:trPr>
        <w:tc>
          <w:tcPr>
            <w:tcW w:w="1337" w:type="dxa"/>
            <w:vMerge/>
            <w:shd w:val="clear" w:color="auto" w:fill="auto"/>
          </w:tcPr>
          <w:p w:rsidR="00363F05" w:rsidRDefault="00363F05" w:rsidP="00920625">
            <w:pPr>
              <w:spacing w:after="0" w:line="240" w:lineRule="auto"/>
              <w:rPr>
                <w:rFonts w:ascii="Times New Roman" w:eastAsia="Times New Roman" w:hAnsi="Times New Roman" w:cs="Times New Roman"/>
                <w:sz w:val="24"/>
                <w:szCs w:val="24"/>
                <w:lang w:val="uk-UA"/>
              </w:rPr>
            </w:pPr>
          </w:p>
        </w:tc>
        <w:tc>
          <w:tcPr>
            <w:tcW w:w="3269" w:type="dxa"/>
            <w:tcBorders>
              <w:top w:val="single" w:sz="4" w:space="0" w:color="auto"/>
              <w:bottom w:val="single" w:sz="4" w:space="0" w:color="auto"/>
            </w:tcBorders>
          </w:tcPr>
          <w:p w:rsidR="00363F05" w:rsidRDefault="00363F05"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 Заміна каналізаційних та водопровідних стояків та лежаків в будинку № 6 по вул. Бахмутська, 6 (ОСББ «ЄВРО-ХАУС-6»).</w:t>
            </w:r>
          </w:p>
        </w:tc>
        <w:tc>
          <w:tcPr>
            <w:tcW w:w="1542" w:type="dxa"/>
            <w:tcBorders>
              <w:top w:val="single" w:sz="4" w:space="0" w:color="auto"/>
              <w:bottom w:val="single" w:sz="4" w:space="0" w:color="auto"/>
            </w:tcBorders>
            <w:shd w:val="clear" w:color="auto" w:fill="auto"/>
          </w:tcPr>
          <w:p w:rsidR="00363F05" w:rsidRDefault="00F34E63" w:rsidP="000C3977">
            <w:pPr>
              <w:jc w:val="center"/>
              <w:rPr>
                <w:rFonts w:ascii="Times New Roman" w:eastAsia="Times New Roman" w:hAnsi="Times New Roman" w:cs="Times New Roman"/>
                <w:sz w:val="24"/>
                <w:szCs w:val="24"/>
                <w:lang w:val="uk-UA"/>
              </w:rPr>
            </w:pPr>
            <w:r w:rsidRPr="00F12032">
              <w:rPr>
                <w:rFonts w:ascii="Times New Roman" w:eastAsia="Times New Roman" w:hAnsi="Times New Roman" w:cs="Times New Roman"/>
                <w:sz w:val="24"/>
                <w:szCs w:val="24"/>
                <w:lang w:val="uk-UA"/>
              </w:rPr>
              <w:t>ОСББ «ЄВРО</w:t>
            </w:r>
            <w:r w:rsidR="000C3977">
              <w:rPr>
                <w:rFonts w:ascii="Times New Roman" w:eastAsia="Times New Roman" w:hAnsi="Times New Roman" w:cs="Times New Roman"/>
                <w:sz w:val="24"/>
                <w:szCs w:val="24"/>
                <w:lang w:val="uk-UA"/>
              </w:rPr>
              <w:t xml:space="preserve"> </w:t>
            </w:r>
            <w:r w:rsidR="00363F05" w:rsidRPr="00F12032">
              <w:rPr>
                <w:rFonts w:ascii="Times New Roman" w:eastAsia="Times New Roman" w:hAnsi="Times New Roman" w:cs="Times New Roman"/>
                <w:sz w:val="24"/>
                <w:szCs w:val="24"/>
                <w:lang w:val="uk-UA"/>
              </w:rPr>
              <w:t>ХАУС-6»</w:t>
            </w:r>
          </w:p>
        </w:tc>
        <w:tc>
          <w:tcPr>
            <w:tcW w:w="978" w:type="dxa"/>
            <w:tcBorders>
              <w:top w:val="single" w:sz="4" w:space="0" w:color="auto"/>
              <w:bottom w:val="single" w:sz="4" w:space="0" w:color="auto"/>
            </w:tcBorders>
          </w:tcPr>
          <w:p w:rsidR="00363F05" w:rsidRDefault="00A1132A"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055" w:type="dxa"/>
            <w:tcBorders>
              <w:top w:val="single" w:sz="4" w:space="0" w:color="auto"/>
              <w:bottom w:val="single" w:sz="4" w:space="0" w:color="auto"/>
              <w:right w:val="single" w:sz="4" w:space="0" w:color="auto"/>
            </w:tcBorders>
            <w:shd w:val="clear" w:color="auto" w:fill="auto"/>
          </w:tcPr>
          <w:p w:rsidR="00363F05" w:rsidRPr="00DC3B75" w:rsidRDefault="00A1132A" w:rsidP="00012C4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992" w:type="dxa"/>
            <w:tcBorders>
              <w:top w:val="single" w:sz="4" w:space="0" w:color="auto"/>
              <w:left w:val="single" w:sz="4" w:space="0" w:color="auto"/>
              <w:bottom w:val="single" w:sz="4" w:space="0" w:color="auto"/>
            </w:tcBorders>
          </w:tcPr>
          <w:p w:rsidR="00363F05" w:rsidRDefault="00A1132A" w:rsidP="00E16C8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1166" w:type="dxa"/>
            <w:vMerge/>
            <w:shd w:val="clear" w:color="auto" w:fill="auto"/>
          </w:tcPr>
          <w:p w:rsidR="00363F05" w:rsidRDefault="00363F05" w:rsidP="00CE7078">
            <w:pPr>
              <w:spacing w:after="0" w:line="240" w:lineRule="auto"/>
              <w:ind w:firstLine="34"/>
              <w:rPr>
                <w:rFonts w:ascii="Times New Roman" w:eastAsia="Times New Roman" w:hAnsi="Times New Roman" w:cs="Times New Roman"/>
                <w:sz w:val="24"/>
                <w:szCs w:val="24"/>
                <w:lang w:val="uk-UA"/>
              </w:rPr>
            </w:pPr>
          </w:p>
        </w:tc>
      </w:tr>
      <w:tr w:rsidR="00F12032" w:rsidRPr="00E35BFB" w:rsidTr="00B14473">
        <w:trPr>
          <w:jc w:val="center"/>
        </w:trPr>
        <w:tc>
          <w:tcPr>
            <w:tcW w:w="1337" w:type="dxa"/>
            <w:shd w:val="clear" w:color="auto" w:fill="auto"/>
          </w:tcPr>
          <w:p w:rsidR="00F12032" w:rsidRDefault="00F12032" w:rsidP="009206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w:t>
            </w:r>
            <w:r>
              <w:rPr>
                <w:rFonts w:ascii="Times New Roman" w:eastAsia="Times New Roman" w:hAnsi="Times New Roman" w:cs="Times New Roman"/>
                <w:sz w:val="24"/>
                <w:szCs w:val="24"/>
                <w:lang w:val="uk-UA"/>
              </w:rPr>
              <w:lastRenderedPageBreak/>
              <w:t>ння підтримки та розвитку ініціативних груп мешканців багатоквартирних будинків</w:t>
            </w:r>
          </w:p>
        </w:tc>
        <w:tc>
          <w:tcPr>
            <w:tcW w:w="3269" w:type="dxa"/>
          </w:tcPr>
          <w:p w:rsidR="00F12032" w:rsidRDefault="00F12032" w:rsidP="00FD2E3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Співфінансування </w:t>
            </w:r>
            <w:r>
              <w:rPr>
                <w:rFonts w:ascii="Times New Roman" w:eastAsia="Times New Roman" w:hAnsi="Times New Roman" w:cs="Times New Roman"/>
                <w:sz w:val="24"/>
                <w:szCs w:val="24"/>
                <w:lang w:val="uk-UA"/>
              </w:rPr>
              <w:lastRenderedPageBreak/>
              <w:t>проведення робіт з  капітального та поточного ремонту багатоквартирних житлових будинків</w:t>
            </w:r>
          </w:p>
        </w:tc>
        <w:tc>
          <w:tcPr>
            <w:tcW w:w="1542" w:type="dxa"/>
            <w:shd w:val="clear" w:color="auto" w:fill="auto"/>
          </w:tcPr>
          <w:p w:rsidR="00F12032" w:rsidRDefault="00A1132A" w:rsidP="00E35BF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Попаснянсь</w:t>
            </w:r>
            <w:r>
              <w:rPr>
                <w:rFonts w:ascii="Times New Roman" w:eastAsia="Times New Roman" w:hAnsi="Times New Roman" w:cs="Times New Roman"/>
                <w:sz w:val="24"/>
                <w:szCs w:val="24"/>
                <w:lang w:val="uk-UA"/>
              </w:rPr>
              <w:lastRenderedPageBreak/>
              <w:t>ка міська військово-цивільна адміністрація</w:t>
            </w:r>
          </w:p>
        </w:tc>
        <w:tc>
          <w:tcPr>
            <w:tcW w:w="978" w:type="dxa"/>
          </w:tcPr>
          <w:p w:rsidR="00F12032" w:rsidRDefault="00A1132A" w:rsidP="00303A6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215,00</w:t>
            </w:r>
          </w:p>
        </w:tc>
        <w:tc>
          <w:tcPr>
            <w:tcW w:w="1055" w:type="dxa"/>
            <w:shd w:val="clear" w:color="auto" w:fill="auto"/>
          </w:tcPr>
          <w:p w:rsidR="00F12032" w:rsidRDefault="00F12032" w:rsidP="00303A6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215,00</w:t>
            </w:r>
          </w:p>
        </w:tc>
        <w:tc>
          <w:tcPr>
            <w:tcW w:w="992" w:type="dxa"/>
            <w:tcBorders>
              <w:bottom w:val="single" w:sz="4" w:space="0" w:color="auto"/>
            </w:tcBorders>
          </w:tcPr>
          <w:p w:rsidR="00F12032" w:rsidRPr="00FD2E3A" w:rsidRDefault="00A1132A" w:rsidP="00E26EFD">
            <w:pPr>
              <w:spacing w:after="0" w:line="240" w:lineRule="auto"/>
              <w:ind w:firstLine="3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c>
        <w:tc>
          <w:tcPr>
            <w:tcW w:w="1166" w:type="dxa"/>
            <w:tcBorders>
              <w:top w:val="nil"/>
              <w:bottom w:val="single" w:sz="4" w:space="0" w:color="auto"/>
            </w:tcBorders>
            <w:shd w:val="clear" w:color="auto" w:fill="auto"/>
          </w:tcPr>
          <w:p w:rsidR="00F12032" w:rsidRDefault="00F12032" w:rsidP="00266450">
            <w:pPr>
              <w:spacing w:after="0" w:line="240" w:lineRule="auto"/>
              <w:ind w:firstLine="34"/>
              <w:rPr>
                <w:rFonts w:ascii="Times New Roman" w:eastAsia="Times New Roman" w:hAnsi="Times New Roman" w:cs="Times New Roman"/>
                <w:sz w:val="24"/>
                <w:szCs w:val="24"/>
                <w:lang w:val="uk-UA"/>
              </w:rPr>
            </w:pPr>
            <w:r w:rsidRPr="00FD2E3A">
              <w:rPr>
                <w:rFonts w:ascii="Times New Roman" w:eastAsia="Times New Roman" w:hAnsi="Times New Roman" w:cs="Times New Roman"/>
                <w:sz w:val="24"/>
                <w:szCs w:val="24"/>
                <w:lang w:val="uk-UA"/>
              </w:rPr>
              <w:t>Покращ</w:t>
            </w:r>
            <w:r w:rsidRPr="00FD2E3A">
              <w:rPr>
                <w:rFonts w:ascii="Times New Roman" w:eastAsia="Times New Roman" w:hAnsi="Times New Roman" w:cs="Times New Roman"/>
                <w:sz w:val="24"/>
                <w:szCs w:val="24"/>
                <w:lang w:val="uk-UA"/>
              </w:rPr>
              <w:lastRenderedPageBreak/>
              <w:t xml:space="preserve">ення технічного стану будинків та </w:t>
            </w:r>
            <w:r w:rsidR="00266450">
              <w:rPr>
                <w:rFonts w:ascii="Times New Roman" w:eastAsia="Times New Roman" w:hAnsi="Times New Roman" w:cs="Times New Roman"/>
                <w:sz w:val="24"/>
                <w:szCs w:val="24"/>
                <w:lang w:val="uk-UA"/>
              </w:rPr>
              <w:t>взаємодія влади та громади</w:t>
            </w:r>
          </w:p>
        </w:tc>
      </w:tr>
      <w:tr w:rsidR="00B14473" w:rsidRPr="00B14473" w:rsidTr="00B14473">
        <w:trPr>
          <w:jc w:val="center"/>
        </w:trPr>
        <w:tc>
          <w:tcPr>
            <w:tcW w:w="1337" w:type="dxa"/>
            <w:shd w:val="clear" w:color="auto" w:fill="auto"/>
          </w:tcPr>
          <w:p w:rsidR="00B14473" w:rsidRDefault="00B14473" w:rsidP="009206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Покращення стану майданчиків ТПВ</w:t>
            </w:r>
          </w:p>
        </w:tc>
        <w:tc>
          <w:tcPr>
            <w:tcW w:w="3269" w:type="dxa"/>
          </w:tcPr>
          <w:p w:rsidR="00B14473" w:rsidRDefault="00B14473" w:rsidP="00FD2E3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Придбання спеціального обладнання для майданчиків ТПВ (контейнерів)</w:t>
            </w:r>
          </w:p>
        </w:tc>
        <w:tc>
          <w:tcPr>
            <w:tcW w:w="1542" w:type="dxa"/>
            <w:shd w:val="clear" w:color="auto" w:fill="auto"/>
          </w:tcPr>
          <w:p w:rsidR="00B14473" w:rsidRDefault="00B14473" w:rsidP="00734A5C">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Попаснянська</w:t>
            </w:r>
            <w:proofErr w:type="spellEnd"/>
            <w:r>
              <w:rPr>
                <w:rFonts w:ascii="Times New Roman" w:eastAsia="Times New Roman" w:hAnsi="Times New Roman" w:cs="Times New Roman"/>
                <w:sz w:val="24"/>
                <w:szCs w:val="24"/>
                <w:lang w:val="uk-UA"/>
              </w:rPr>
              <w:t xml:space="preserve"> міська військово-цивільна адміністрація</w:t>
            </w:r>
          </w:p>
          <w:p w:rsidR="00B14473" w:rsidRDefault="00B14473" w:rsidP="00734A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ОСББ</w:t>
            </w:r>
          </w:p>
        </w:tc>
        <w:tc>
          <w:tcPr>
            <w:tcW w:w="978" w:type="dxa"/>
          </w:tcPr>
          <w:p w:rsidR="00B14473" w:rsidRDefault="00B14473" w:rsidP="00303A6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w:t>
            </w:r>
          </w:p>
        </w:tc>
        <w:tc>
          <w:tcPr>
            <w:tcW w:w="1055" w:type="dxa"/>
            <w:shd w:val="clear" w:color="auto" w:fill="auto"/>
          </w:tcPr>
          <w:p w:rsidR="00B14473" w:rsidRDefault="00B14473" w:rsidP="00303A6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w:t>
            </w:r>
          </w:p>
        </w:tc>
        <w:tc>
          <w:tcPr>
            <w:tcW w:w="992" w:type="dxa"/>
          </w:tcPr>
          <w:p w:rsidR="00B14473" w:rsidRDefault="00B14473" w:rsidP="00E26EFD">
            <w:pPr>
              <w:spacing w:after="0" w:line="240" w:lineRule="auto"/>
              <w:ind w:firstLine="3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w:t>
            </w:r>
          </w:p>
        </w:tc>
        <w:tc>
          <w:tcPr>
            <w:tcW w:w="1166" w:type="dxa"/>
            <w:tcBorders>
              <w:top w:val="nil"/>
              <w:bottom w:val="single" w:sz="4" w:space="0" w:color="auto"/>
            </w:tcBorders>
            <w:shd w:val="clear" w:color="auto" w:fill="auto"/>
          </w:tcPr>
          <w:p w:rsidR="00B14473" w:rsidRPr="00FD2E3A" w:rsidRDefault="00677868" w:rsidP="00266450">
            <w:pPr>
              <w:spacing w:after="0" w:line="240" w:lineRule="auto"/>
              <w:ind w:firstLine="3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в необхідне кількості сміттєвих контейнерів</w:t>
            </w:r>
          </w:p>
        </w:tc>
      </w:tr>
    </w:tbl>
    <w:p w:rsidR="00E35BFB" w:rsidRPr="00E35BFB" w:rsidRDefault="00E35BFB" w:rsidP="00E35BFB">
      <w:pPr>
        <w:spacing w:after="0" w:line="240" w:lineRule="auto"/>
        <w:jc w:val="both"/>
        <w:rPr>
          <w:rFonts w:ascii="Times New Roman" w:eastAsia="Times New Roman" w:hAnsi="Times New Roman" w:cs="Times New Roman"/>
          <w:sz w:val="24"/>
          <w:szCs w:val="24"/>
          <w:lang w:val="uk-UA"/>
        </w:rPr>
      </w:pPr>
    </w:p>
    <w:p w:rsidR="00E35BFB" w:rsidRPr="00E35BFB" w:rsidRDefault="00E35BFB" w:rsidP="00E35BFB">
      <w:pPr>
        <w:numPr>
          <w:ilvl w:val="0"/>
          <w:numId w:val="27"/>
        </w:numPr>
        <w:spacing w:after="0" w:line="240" w:lineRule="auto"/>
        <w:ind w:left="0" w:firstLine="0"/>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b/>
          <w:sz w:val="24"/>
          <w:szCs w:val="24"/>
          <w:lang w:val="uk-UA"/>
        </w:rPr>
        <w:t>Організація управління та контролю за ходом виконання Програми</w:t>
      </w:r>
    </w:p>
    <w:p w:rsidR="00E35BFB" w:rsidRPr="00E35BFB" w:rsidRDefault="00E35BFB" w:rsidP="00E35BFB">
      <w:pPr>
        <w:spacing w:after="0" w:line="240" w:lineRule="auto"/>
        <w:ind w:left="709"/>
        <w:rPr>
          <w:rFonts w:ascii="Times New Roman" w:eastAsia="Times New Roman" w:hAnsi="Times New Roman" w:cs="Times New Roman"/>
          <w:sz w:val="24"/>
          <w:szCs w:val="24"/>
          <w:lang w:val="uk-UA"/>
        </w:rPr>
      </w:pPr>
    </w:p>
    <w:p w:rsidR="00E35BFB" w:rsidRPr="00E35BFB" w:rsidRDefault="00E35BFB" w:rsidP="00E35BFB">
      <w:pPr>
        <w:spacing w:after="0" w:line="240" w:lineRule="auto"/>
        <w:ind w:firstLine="709"/>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 xml:space="preserve">        Організацію управління, контроль за ходом виконання Програми здійснює відділ житлово-комунального господарства,</w:t>
      </w:r>
      <w:r w:rsidR="007A4A26">
        <w:rPr>
          <w:rFonts w:ascii="Times New Roman" w:eastAsia="Times New Roman" w:hAnsi="Times New Roman" w:cs="Times New Roman"/>
          <w:sz w:val="24"/>
          <w:szCs w:val="24"/>
          <w:lang w:val="uk-UA"/>
        </w:rPr>
        <w:t xml:space="preserve"> архітектури, містобудування та екології</w:t>
      </w:r>
      <w:r w:rsidRPr="00E35BFB">
        <w:rPr>
          <w:rFonts w:ascii="Times New Roman" w:eastAsia="Times New Roman" w:hAnsi="Times New Roman" w:cs="Times New Roman"/>
          <w:sz w:val="24"/>
          <w:szCs w:val="24"/>
          <w:lang w:val="uk-UA"/>
        </w:rPr>
        <w:t xml:space="preserve"> Попаснянської міської  військово-цивільної адміністрації.</w:t>
      </w:r>
    </w:p>
    <w:p w:rsidR="00E35BFB" w:rsidRPr="00E35BFB" w:rsidRDefault="00E35BFB" w:rsidP="00E35BFB">
      <w:pPr>
        <w:spacing w:after="0" w:line="240" w:lineRule="auto"/>
        <w:ind w:firstLine="709"/>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 xml:space="preserve">        Контроль за використанням бюджетних коштів, спрямованих на забезпечення виконання Програми, здійснюється у встановленому законом порядку.</w:t>
      </w:r>
    </w:p>
    <w:p w:rsidR="00E35BFB" w:rsidRDefault="00E35BFB" w:rsidP="00E35BFB">
      <w:pPr>
        <w:spacing w:after="0" w:line="240" w:lineRule="auto"/>
        <w:ind w:firstLine="709"/>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 xml:space="preserve">        Підсумковий звіт про хід виконання програми готується один раз на  рік.</w:t>
      </w:r>
    </w:p>
    <w:p w:rsidR="0046121A" w:rsidRDefault="0046121A" w:rsidP="00E35BFB">
      <w:pPr>
        <w:spacing w:after="0" w:line="240" w:lineRule="auto"/>
        <w:ind w:firstLine="709"/>
        <w:jc w:val="both"/>
        <w:rPr>
          <w:rFonts w:ascii="Times New Roman" w:eastAsia="Times New Roman" w:hAnsi="Times New Roman" w:cs="Times New Roman"/>
          <w:sz w:val="24"/>
          <w:szCs w:val="24"/>
          <w:lang w:val="uk-UA"/>
        </w:rPr>
      </w:pPr>
    </w:p>
    <w:p w:rsidR="0046121A" w:rsidRDefault="0046121A" w:rsidP="00E35BFB">
      <w:pPr>
        <w:spacing w:after="0" w:line="240" w:lineRule="auto"/>
        <w:ind w:firstLine="709"/>
        <w:jc w:val="both"/>
        <w:rPr>
          <w:rFonts w:ascii="Times New Roman" w:eastAsia="Times New Roman" w:hAnsi="Times New Roman" w:cs="Times New Roman"/>
          <w:sz w:val="24"/>
          <w:szCs w:val="24"/>
          <w:lang w:val="uk-UA"/>
        </w:rPr>
      </w:pPr>
    </w:p>
    <w:p w:rsidR="0046121A" w:rsidRDefault="0046121A" w:rsidP="00E35BFB">
      <w:pPr>
        <w:spacing w:after="0" w:line="240" w:lineRule="auto"/>
        <w:ind w:firstLine="709"/>
        <w:jc w:val="both"/>
        <w:rPr>
          <w:rFonts w:ascii="Times New Roman" w:eastAsia="Times New Roman" w:hAnsi="Times New Roman" w:cs="Times New Roman"/>
          <w:sz w:val="24"/>
          <w:szCs w:val="24"/>
          <w:lang w:val="uk-UA"/>
        </w:rPr>
      </w:pPr>
    </w:p>
    <w:p w:rsidR="0046121A" w:rsidRPr="00E35BFB" w:rsidRDefault="0046121A" w:rsidP="00E35BFB">
      <w:pPr>
        <w:spacing w:after="0" w:line="240" w:lineRule="auto"/>
        <w:ind w:firstLine="709"/>
        <w:jc w:val="both"/>
        <w:rPr>
          <w:rFonts w:ascii="Times New Roman" w:eastAsia="Times New Roman" w:hAnsi="Times New Roman" w:cs="Times New Roman"/>
          <w:sz w:val="24"/>
          <w:szCs w:val="24"/>
          <w:lang w:val="uk-UA"/>
        </w:rPr>
      </w:pPr>
    </w:p>
    <w:p w:rsidR="00E35BFB" w:rsidRPr="00E35BFB" w:rsidRDefault="00E35BFB" w:rsidP="00E35BFB">
      <w:pPr>
        <w:spacing w:after="0" w:line="240" w:lineRule="auto"/>
        <w:ind w:firstLine="709"/>
        <w:jc w:val="both"/>
        <w:rPr>
          <w:rFonts w:ascii="Times New Roman" w:eastAsia="Times New Roman" w:hAnsi="Times New Roman" w:cs="Times New Roman"/>
          <w:sz w:val="24"/>
          <w:szCs w:val="24"/>
          <w:lang w:val="uk-UA"/>
        </w:rPr>
      </w:pPr>
    </w:p>
    <w:p w:rsidR="00E35BFB" w:rsidRPr="00E35BFB" w:rsidRDefault="00E35BFB" w:rsidP="00E35BFB">
      <w:pPr>
        <w:numPr>
          <w:ilvl w:val="0"/>
          <w:numId w:val="27"/>
        </w:numPr>
        <w:spacing w:after="0" w:line="240" w:lineRule="auto"/>
        <w:ind w:left="0" w:firstLine="0"/>
        <w:jc w:val="center"/>
        <w:rPr>
          <w:rFonts w:ascii="Times New Roman" w:eastAsia="Times New Roman" w:hAnsi="Times New Roman" w:cs="Times New Roman"/>
          <w:b/>
          <w:sz w:val="24"/>
          <w:szCs w:val="24"/>
          <w:lang w:val="uk-UA"/>
        </w:rPr>
      </w:pPr>
      <w:r w:rsidRPr="00E35BFB">
        <w:rPr>
          <w:rFonts w:ascii="Times New Roman" w:eastAsia="Times New Roman" w:hAnsi="Times New Roman" w:cs="Times New Roman"/>
          <w:b/>
          <w:sz w:val="24"/>
          <w:szCs w:val="24"/>
          <w:lang w:val="uk-UA"/>
        </w:rPr>
        <w:t>Очікувані результати виконання Програми</w:t>
      </w:r>
    </w:p>
    <w:p w:rsidR="007A4A26" w:rsidRDefault="007A4A26" w:rsidP="007A4A26">
      <w:pPr>
        <w:spacing w:after="0" w:line="240" w:lineRule="auto"/>
        <w:jc w:val="both"/>
        <w:rPr>
          <w:rFonts w:ascii="Times New Roman" w:eastAsia="Times New Roman" w:hAnsi="Times New Roman" w:cs="Times New Roman"/>
          <w:sz w:val="24"/>
          <w:szCs w:val="24"/>
          <w:lang w:val="uk-UA"/>
        </w:rPr>
      </w:pPr>
    </w:p>
    <w:p w:rsidR="007A4A26" w:rsidRPr="007A4A26" w:rsidRDefault="007A4A26" w:rsidP="007A4A26">
      <w:pPr>
        <w:spacing w:after="0" w:line="240" w:lineRule="auto"/>
        <w:ind w:firstLine="709"/>
        <w:jc w:val="both"/>
        <w:rPr>
          <w:rFonts w:ascii="Times New Roman" w:eastAsia="Times New Roman" w:hAnsi="Times New Roman" w:cs="Times New Roman"/>
          <w:sz w:val="24"/>
          <w:szCs w:val="24"/>
          <w:lang w:val="uk-UA"/>
        </w:rPr>
      </w:pPr>
      <w:r w:rsidRPr="007A4A26">
        <w:rPr>
          <w:rFonts w:ascii="Times New Roman" w:eastAsia="Times New Roman" w:hAnsi="Times New Roman" w:cs="Times New Roman"/>
          <w:sz w:val="24"/>
          <w:szCs w:val="24"/>
          <w:lang w:val="uk-UA"/>
        </w:rPr>
        <w:t>Створення прозорого механізму фінансової підтримки співвласників багатоквартирних житлових будинків стане дієвим чинником прискорення їх самоорганізації щодо самостійного утримання спільної власності.</w:t>
      </w:r>
    </w:p>
    <w:p w:rsidR="007A4A26" w:rsidRPr="007A4A26" w:rsidRDefault="007A4A26" w:rsidP="007A4A26">
      <w:pPr>
        <w:spacing w:after="0" w:line="240" w:lineRule="auto"/>
        <w:ind w:firstLine="709"/>
        <w:jc w:val="both"/>
        <w:rPr>
          <w:rFonts w:ascii="Times New Roman" w:eastAsia="Times New Roman" w:hAnsi="Times New Roman" w:cs="Times New Roman"/>
          <w:sz w:val="24"/>
          <w:szCs w:val="24"/>
          <w:lang w:val="uk-UA"/>
        </w:rPr>
      </w:pPr>
      <w:r w:rsidRPr="007A4A26">
        <w:rPr>
          <w:rFonts w:ascii="Times New Roman" w:eastAsia="Times New Roman" w:hAnsi="Times New Roman" w:cs="Times New Roman"/>
          <w:sz w:val="24"/>
          <w:szCs w:val="24"/>
          <w:lang w:val="uk-UA"/>
        </w:rPr>
        <w:t>Завдяки реалізації заходів Програми планується досягти наступних результатів</w:t>
      </w:r>
      <w:r w:rsidR="00626631">
        <w:rPr>
          <w:rFonts w:ascii="Times New Roman" w:eastAsia="Times New Roman" w:hAnsi="Times New Roman" w:cs="Times New Roman"/>
          <w:sz w:val="24"/>
          <w:szCs w:val="24"/>
          <w:lang w:val="uk-UA"/>
        </w:rPr>
        <w:t xml:space="preserve"> в багатоквартирних будинках</w:t>
      </w:r>
      <w:r w:rsidRPr="007A4A26">
        <w:rPr>
          <w:rFonts w:ascii="Times New Roman" w:eastAsia="Times New Roman" w:hAnsi="Times New Roman" w:cs="Times New Roman"/>
          <w:sz w:val="24"/>
          <w:szCs w:val="24"/>
          <w:lang w:val="uk-UA"/>
        </w:rPr>
        <w:t>:</w:t>
      </w:r>
    </w:p>
    <w:p w:rsidR="007A4A26" w:rsidRPr="007A4A26" w:rsidRDefault="007A4A26" w:rsidP="007A4A26">
      <w:pPr>
        <w:numPr>
          <w:ilvl w:val="0"/>
          <w:numId w:val="30"/>
        </w:numPr>
        <w:spacing w:after="0" w:line="240" w:lineRule="auto"/>
        <w:jc w:val="both"/>
        <w:rPr>
          <w:rFonts w:ascii="Times New Roman" w:eastAsia="Times New Roman" w:hAnsi="Times New Roman" w:cs="Times New Roman"/>
          <w:sz w:val="24"/>
          <w:szCs w:val="24"/>
          <w:lang w:val="uk-UA"/>
        </w:rPr>
      </w:pPr>
      <w:proofErr w:type="spellStart"/>
      <w:r w:rsidRPr="007A4A26">
        <w:rPr>
          <w:rFonts w:ascii="Times New Roman" w:eastAsia="Times New Roman" w:hAnsi="Times New Roman" w:cs="Times New Roman"/>
          <w:sz w:val="24"/>
          <w:szCs w:val="24"/>
          <w:lang w:val="uk-UA"/>
        </w:rPr>
        <w:t>енергомодернізація</w:t>
      </w:r>
      <w:proofErr w:type="spellEnd"/>
      <w:r>
        <w:rPr>
          <w:rFonts w:ascii="Times New Roman" w:eastAsia="Times New Roman" w:hAnsi="Times New Roman" w:cs="Times New Roman"/>
          <w:sz w:val="24"/>
          <w:szCs w:val="24"/>
          <w:lang w:val="uk-UA"/>
        </w:rPr>
        <w:t>;</w:t>
      </w:r>
    </w:p>
    <w:p w:rsidR="007A4A26" w:rsidRPr="007A4A26" w:rsidRDefault="007A4A26" w:rsidP="007A4A26">
      <w:pPr>
        <w:numPr>
          <w:ilvl w:val="0"/>
          <w:numId w:val="30"/>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7A4A26">
        <w:rPr>
          <w:rFonts w:ascii="Times New Roman" w:eastAsia="Times New Roman" w:hAnsi="Times New Roman" w:cs="Times New Roman"/>
          <w:sz w:val="24"/>
          <w:szCs w:val="24"/>
          <w:lang w:val="uk-UA"/>
        </w:rPr>
        <w:t xml:space="preserve">окращення </w:t>
      </w:r>
      <w:r w:rsidR="00626631">
        <w:rPr>
          <w:rFonts w:ascii="Times New Roman" w:eastAsia="Times New Roman" w:hAnsi="Times New Roman" w:cs="Times New Roman"/>
          <w:sz w:val="24"/>
          <w:szCs w:val="24"/>
          <w:lang w:val="uk-UA"/>
        </w:rPr>
        <w:t>технічного</w:t>
      </w:r>
      <w:r w:rsidRPr="007A4A26">
        <w:rPr>
          <w:rFonts w:ascii="Times New Roman" w:eastAsia="Times New Roman" w:hAnsi="Times New Roman" w:cs="Times New Roman"/>
          <w:sz w:val="24"/>
          <w:szCs w:val="24"/>
          <w:lang w:val="uk-UA"/>
        </w:rPr>
        <w:t xml:space="preserve"> стану</w:t>
      </w:r>
      <w:r>
        <w:rPr>
          <w:rFonts w:ascii="Times New Roman" w:eastAsia="Times New Roman" w:hAnsi="Times New Roman" w:cs="Times New Roman"/>
          <w:sz w:val="24"/>
          <w:szCs w:val="24"/>
          <w:lang w:val="uk-UA"/>
        </w:rPr>
        <w:t>;</w:t>
      </w:r>
    </w:p>
    <w:p w:rsidR="00E35BFB" w:rsidRDefault="007A4A26" w:rsidP="00234DE6">
      <w:pPr>
        <w:numPr>
          <w:ilvl w:val="0"/>
          <w:numId w:val="30"/>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7A4A26">
        <w:rPr>
          <w:rFonts w:ascii="Times New Roman" w:eastAsia="Times New Roman" w:hAnsi="Times New Roman" w:cs="Times New Roman"/>
          <w:sz w:val="24"/>
          <w:szCs w:val="24"/>
          <w:lang w:val="uk-UA"/>
        </w:rPr>
        <w:t xml:space="preserve">ідвищення комфортних </w:t>
      </w:r>
      <w:r w:rsidR="00234DE6">
        <w:rPr>
          <w:rFonts w:ascii="Times New Roman" w:eastAsia="Times New Roman" w:hAnsi="Times New Roman" w:cs="Times New Roman"/>
          <w:sz w:val="24"/>
          <w:szCs w:val="24"/>
          <w:lang w:val="uk-UA"/>
        </w:rPr>
        <w:t xml:space="preserve">умов проживання та перебування в жилих та нежилих </w:t>
      </w:r>
      <w:r w:rsidR="00C308BD">
        <w:rPr>
          <w:rFonts w:ascii="Times New Roman" w:eastAsia="Times New Roman" w:hAnsi="Times New Roman" w:cs="Times New Roman"/>
          <w:sz w:val="24"/>
          <w:szCs w:val="24"/>
          <w:lang w:val="uk-UA"/>
        </w:rPr>
        <w:t>приміщеннях</w:t>
      </w:r>
      <w:r w:rsidR="00755A99">
        <w:rPr>
          <w:rFonts w:ascii="Times New Roman" w:eastAsia="Times New Roman" w:hAnsi="Times New Roman" w:cs="Times New Roman"/>
          <w:sz w:val="24"/>
          <w:szCs w:val="24"/>
          <w:lang w:val="uk-UA"/>
        </w:rPr>
        <w:t>;</w:t>
      </w:r>
    </w:p>
    <w:p w:rsidR="0046121A" w:rsidRDefault="0046121A" w:rsidP="00234DE6">
      <w:pPr>
        <w:numPr>
          <w:ilvl w:val="0"/>
          <w:numId w:val="30"/>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стану прибудинкових майданчиків ТПВ</w:t>
      </w:r>
    </w:p>
    <w:p w:rsidR="00755A99" w:rsidRPr="00E35BFB" w:rsidRDefault="00755A99" w:rsidP="00234DE6">
      <w:pPr>
        <w:numPr>
          <w:ilvl w:val="0"/>
          <w:numId w:val="30"/>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взаємодія влади та громади.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3878"/>
        <w:gridCol w:w="1700"/>
        <w:gridCol w:w="1263"/>
      </w:tblGrid>
      <w:tr w:rsidR="00E35BFB" w:rsidRPr="00E35BFB" w:rsidTr="00772A7B">
        <w:trPr>
          <w:jc w:val="center"/>
        </w:trPr>
        <w:tc>
          <w:tcPr>
            <w:tcW w:w="2872" w:type="dxa"/>
            <w:shd w:val="clear" w:color="auto" w:fill="auto"/>
            <w:vAlign w:val="center"/>
          </w:tcPr>
          <w:p w:rsidR="00E35BFB" w:rsidRPr="00E35BFB" w:rsidRDefault="00E35BFB" w:rsidP="00E35BFB">
            <w:pPr>
              <w:spacing w:after="0" w:line="240" w:lineRule="auto"/>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Найменування завдання</w:t>
            </w:r>
          </w:p>
        </w:tc>
        <w:tc>
          <w:tcPr>
            <w:tcW w:w="3878" w:type="dxa"/>
            <w:shd w:val="clear" w:color="auto" w:fill="auto"/>
            <w:vAlign w:val="center"/>
          </w:tcPr>
          <w:p w:rsidR="00E35BFB" w:rsidRPr="00E35BFB" w:rsidRDefault="00E35BFB" w:rsidP="00E35BFB">
            <w:pPr>
              <w:spacing w:after="0" w:line="240" w:lineRule="auto"/>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Найменування показника</w:t>
            </w:r>
          </w:p>
        </w:tc>
        <w:tc>
          <w:tcPr>
            <w:tcW w:w="1700" w:type="dxa"/>
            <w:shd w:val="clear" w:color="auto" w:fill="auto"/>
            <w:vAlign w:val="center"/>
          </w:tcPr>
          <w:p w:rsidR="00E35BFB" w:rsidRPr="00E35BFB" w:rsidRDefault="00E35BFB" w:rsidP="00E35BFB">
            <w:pPr>
              <w:spacing w:after="0" w:line="240" w:lineRule="auto"/>
              <w:ind w:firstLine="54"/>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Одиниця виміру</w:t>
            </w:r>
          </w:p>
        </w:tc>
        <w:tc>
          <w:tcPr>
            <w:tcW w:w="1263" w:type="dxa"/>
            <w:shd w:val="clear" w:color="auto" w:fill="auto"/>
            <w:vAlign w:val="center"/>
          </w:tcPr>
          <w:p w:rsidR="00E35BFB" w:rsidRPr="00E35BFB" w:rsidRDefault="00E35BFB" w:rsidP="00E35BFB">
            <w:pPr>
              <w:spacing w:after="0" w:line="240" w:lineRule="auto"/>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Значення показника</w:t>
            </w:r>
          </w:p>
        </w:tc>
      </w:tr>
      <w:tr w:rsidR="00E35BFB" w:rsidRPr="00E35BFB" w:rsidTr="00772A7B">
        <w:trPr>
          <w:jc w:val="center"/>
        </w:trPr>
        <w:tc>
          <w:tcPr>
            <w:tcW w:w="2872" w:type="dxa"/>
            <w:vMerge w:val="restart"/>
            <w:shd w:val="clear" w:color="auto" w:fill="auto"/>
          </w:tcPr>
          <w:p w:rsidR="00E35BFB" w:rsidRPr="00E35BFB" w:rsidRDefault="0068596D" w:rsidP="00C427C1">
            <w:pPr>
              <w:spacing w:after="0" w:line="240" w:lineRule="auto"/>
              <w:rPr>
                <w:rFonts w:ascii="Times New Roman" w:eastAsia="Times New Roman" w:hAnsi="Times New Roman" w:cs="Times New Roman"/>
                <w:sz w:val="24"/>
                <w:szCs w:val="24"/>
                <w:lang w:val="uk-UA"/>
              </w:rPr>
            </w:pPr>
            <w:r w:rsidRPr="0068596D">
              <w:rPr>
                <w:rFonts w:ascii="Times New Roman" w:eastAsia="Times New Roman" w:hAnsi="Times New Roman" w:cs="Times New Roman"/>
                <w:sz w:val="24"/>
                <w:szCs w:val="24"/>
                <w:lang w:val="uk-UA"/>
              </w:rPr>
              <w:t>Забезпечення підтримки та розвитку ОСББ</w:t>
            </w:r>
          </w:p>
        </w:tc>
        <w:tc>
          <w:tcPr>
            <w:tcW w:w="3878" w:type="dxa"/>
            <w:shd w:val="clear" w:color="auto" w:fill="auto"/>
          </w:tcPr>
          <w:p w:rsidR="00E35BFB" w:rsidRPr="00E35BFB" w:rsidRDefault="00E35BFB" w:rsidP="00E35BFB">
            <w:p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Показник витрат:</w:t>
            </w:r>
          </w:p>
          <w:p w:rsidR="00E35BFB" w:rsidRPr="00E35BFB" w:rsidRDefault="0068596D" w:rsidP="0068596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Загальна вартість заходів, спрямованих на забезпечення підтримки ОСББ</w:t>
            </w:r>
          </w:p>
        </w:tc>
        <w:tc>
          <w:tcPr>
            <w:tcW w:w="1700" w:type="dxa"/>
            <w:shd w:val="clear" w:color="auto" w:fill="auto"/>
            <w:vAlign w:val="center"/>
          </w:tcPr>
          <w:p w:rsidR="00E35BFB" w:rsidRPr="00E35BFB" w:rsidRDefault="00E35BFB" w:rsidP="00E35BFB">
            <w:pPr>
              <w:spacing w:after="0" w:line="240" w:lineRule="auto"/>
              <w:ind w:firstLine="54"/>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тис.грн.</w:t>
            </w:r>
          </w:p>
        </w:tc>
        <w:tc>
          <w:tcPr>
            <w:tcW w:w="1263" w:type="dxa"/>
            <w:shd w:val="clear" w:color="auto" w:fill="auto"/>
            <w:vAlign w:val="center"/>
          </w:tcPr>
          <w:p w:rsidR="00E35BFB" w:rsidRPr="00E35BFB" w:rsidRDefault="00EB1942" w:rsidP="00E35B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1564</w:t>
            </w:r>
          </w:p>
        </w:tc>
      </w:tr>
      <w:tr w:rsidR="00E35BFB" w:rsidRPr="00E35BFB" w:rsidTr="00772A7B">
        <w:trPr>
          <w:jc w:val="center"/>
        </w:trPr>
        <w:tc>
          <w:tcPr>
            <w:tcW w:w="2872" w:type="dxa"/>
            <w:vMerge/>
            <w:shd w:val="clear" w:color="auto" w:fill="auto"/>
          </w:tcPr>
          <w:p w:rsidR="00E35BFB" w:rsidRPr="00E35BFB" w:rsidRDefault="00E35BFB" w:rsidP="00E35BFB">
            <w:pPr>
              <w:spacing w:after="0" w:line="240" w:lineRule="auto"/>
              <w:rPr>
                <w:rFonts w:ascii="Times New Roman" w:eastAsia="Times New Roman" w:hAnsi="Times New Roman" w:cs="Times New Roman"/>
                <w:sz w:val="24"/>
                <w:szCs w:val="24"/>
                <w:lang w:val="uk-UA"/>
              </w:rPr>
            </w:pPr>
          </w:p>
        </w:tc>
        <w:tc>
          <w:tcPr>
            <w:tcW w:w="3878" w:type="dxa"/>
            <w:shd w:val="clear" w:color="auto" w:fill="auto"/>
          </w:tcPr>
          <w:p w:rsidR="00E35BFB" w:rsidRPr="00E35BFB" w:rsidRDefault="00E35BFB" w:rsidP="00E35BFB">
            <w:p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 xml:space="preserve">Показник продукту: </w:t>
            </w:r>
          </w:p>
          <w:p w:rsidR="00E35BFB" w:rsidRPr="00E35BFB" w:rsidRDefault="0068596D" w:rsidP="00E35BFB">
            <w:pPr>
              <w:spacing w:after="0" w:line="240" w:lineRule="auto"/>
              <w:jc w:val="both"/>
              <w:rPr>
                <w:rFonts w:ascii="Times New Roman" w:eastAsia="Times New Roman" w:hAnsi="Times New Roman" w:cs="Times New Roman"/>
                <w:sz w:val="24"/>
                <w:szCs w:val="24"/>
                <w:lang w:val="uk-UA"/>
              </w:rPr>
            </w:pPr>
            <w:r w:rsidRPr="0068596D">
              <w:rPr>
                <w:rFonts w:ascii="Times New Roman" w:eastAsia="Times New Roman" w:hAnsi="Times New Roman" w:cs="Times New Roman"/>
                <w:sz w:val="24"/>
                <w:szCs w:val="24"/>
                <w:lang w:val="uk-UA"/>
              </w:rPr>
              <w:t xml:space="preserve">Загальна кількість будинків ОСББ, </w:t>
            </w:r>
            <w:r w:rsidRPr="0068596D">
              <w:rPr>
                <w:rFonts w:ascii="Times New Roman" w:eastAsia="Times New Roman" w:hAnsi="Times New Roman" w:cs="Times New Roman"/>
                <w:sz w:val="24"/>
                <w:szCs w:val="24"/>
                <w:lang w:val="uk-UA"/>
              </w:rPr>
              <w:lastRenderedPageBreak/>
              <w:t>які будуть забезпечені підтримкою</w:t>
            </w:r>
          </w:p>
        </w:tc>
        <w:tc>
          <w:tcPr>
            <w:tcW w:w="1700" w:type="dxa"/>
            <w:shd w:val="clear" w:color="auto" w:fill="auto"/>
            <w:vAlign w:val="center"/>
          </w:tcPr>
          <w:p w:rsidR="00E35BFB" w:rsidRPr="00CF1DB1" w:rsidRDefault="00B044E8" w:rsidP="00E35BFB">
            <w:pPr>
              <w:spacing w:after="0" w:line="240" w:lineRule="auto"/>
              <w:ind w:firstLine="54"/>
              <w:jc w:val="center"/>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lang w:val="uk-UA"/>
              </w:rPr>
              <w:lastRenderedPageBreak/>
              <w:t>од.</w:t>
            </w:r>
          </w:p>
        </w:tc>
        <w:tc>
          <w:tcPr>
            <w:tcW w:w="1263" w:type="dxa"/>
            <w:shd w:val="clear" w:color="auto" w:fill="auto"/>
            <w:vAlign w:val="center"/>
          </w:tcPr>
          <w:p w:rsidR="00E35BFB" w:rsidRPr="00E35BFB" w:rsidRDefault="00B044E8" w:rsidP="00E35B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r>
      <w:tr w:rsidR="00E35BFB" w:rsidRPr="00E35BFB" w:rsidTr="00772A7B">
        <w:trPr>
          <w:jc w:val="center"/>
        </w:trPr>
        <w:tc>
          <w:tcPr>
            <w:tcW w:w="2872" w:type="dxa"/>
            <w:vMerge/>
            <w:shd w:val="clear" w:color="auto" w:fill="auto"/>
          </w:tcPr>
          <w:p w:rsidR="00E35BFB" w:rsidRPr="00E35BFB" w:rsidRDefault="00E35BFB" w:rsidP="00E35BFB">
            <w:pPr>
              <w:spacing w:after="0" w:line="240" w:lineRule="auto"/>
              <w:rPr>
                <w:rFonts w:ascii="Times New Roman" w:eastAsia="Times New Roman" w:hAnsi="Times New Roman" w:cs="Times New Roman"/>
                <w:sz w:val="24"/>
                <w:szCs w:val="24"/>
                <w:lang w:val="uk-UA"/>
              </w:rPr>
            </w:pPr>
          </w:p>
        </w:tc>
        <w:tc>
          <w:tcPr>
            <w:tcW w:w="3878" w:type="dxa"/>
            <w:shd w:val="clear" w:color="auto" w:fill="auto"/>
          </w:tcPr>
          <w:p w:rsidR="00E35BFB" w:rsidRPr="00E35BFB" w:rsidRDefault="00E35BFB" w:rsidP="00E35BFB">
            <w:p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Показник ефективності:</w:t>
            </w:r>
          </w:p>
          <w:p w:rsidR="00E35BFB" w:rsidRPr="00E35BFB" w:rsidRDefault="00EA7A3F" w:rsidP="00EA7A3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Середні витрати на реалізацію заходів, спрямованих на підтримку ОСББ</w:t>
            </w:r>
          </w:p>
        </w:tc>
        <w:tc>
          <w:tcPr>
            <w:tcW w:w="1700" w:type="dxa"/>
            <w:shd w:val="clear" w:color="auto" w:fill="auto"/>
            <w:vAlign w:val="center"/>
          </w:tcPr>
          <w:p w:rsidR="00E35BFB" w:rsidRPr="00CF1DB1" w:rsidRDefault="00E35BFB" w:rsidP="00EA7A3F">
            <w:pPr>
              <w:spacing w:after="0" w:line="240" w:lineRule="auto"/>
              <w:ind w:firstLine="54"/>
              <w:jc w:val="center"/>
              <w:rPr>
                <w:rFonts w:ascii="Times New Roman" w:eastAsia="Times New Roman" w:hAnsi="Times New Roman" w:cs="Times New Roman"/>
                <w:sz w:val="24"/>
                <w:szCs w:val="24"/>
                <w:vertAlign w:val="superscript"/>
                <w:lang w:val="uk-UA"/>
              </w:rPr>
            </w:pPr>
            <w:r w:rsidRPr="00E35BFB">
              <w:rPr>
                <w:rFonts w:ascii="Times New Roman" w:eastAsia="Times New Roman" w:hAnsi="Times New Roman" w:cs="Times New Roman"/>
                <w:sz w:val="24"/>
                <w:szCs w:val="24"/>
                <w:lang w:val="uk-UA"/>
              </w:rPr>
              <w:t xml:space="preserve">тис. грн. / </w:t>
            </w:r>
            <w:r w:rsidR="00EA7A3F">
              <w:rPr>
                <w:rFonts w:ascii="Times New Roman" w:eastAsia="Times New Roman" w:hAnsi="Times New Roman" w:cs="Times New Roman"/>
                <w:sz w:val="24"/>
                <w:szCs w:val="24"/>
                <w:lang w:val="uk-UA"/>
              </w:rPr>
              <w:t>од</w:t>
            </w:r>
          </w:p>
        </w:tc>
        <w:tc>
          <w:tcPr>
            <w:tcW w:w="1263" w:type="dxa"/>
            <w:shd w:val="clear" w:color="auto" w:fill="auto"/>
            <w:vAlign w:val="center"/>
          </w:tcPr>
          <w:p w:rsidR="00E35BFB" w:rsidRPr="00E35BFB" w:rsidRDefault="00EB1942" w:rsidP="00E35B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86,9</w:t>
            </w:r>
          </w:p>
        </w:tc>
      </w:tr>
      <w:tr w:rsidR="00E35BFB" w:rsidRPr="00E35BFB" w:rsidTr="00772A7B">
        <w:trPr>
          <w:jc w:val="center"/>
        </w:trPr>
        <w:tc>
          <w:tcPr>
            <w:tcW w:w="2872" w:type="dxa"/>
            <w:vMerge/>
            <w:shd w:val="clear" w:color="auto" w:fill="auto"/>
          </w:tcPr>
          <w:p w:rsidR="00E35BFB" w:rsidRPr="00E35BFB" w:rsidRDefault="00E35BFB" w:rsidP="00E35BFB">
            <w:pPr>
              <w:spacing w:after="0" w:line="240" w:lineRule="auto"/>
              <w:rPr>
                <w:rFonts w:ascii="Times New Roman" w:eastAsia="Times New Roman" w:hAnsi="Times New Roman" w:cs="Times New Roman"/>
                <w:sz w:val="24"/>
                <w:szCs w:val="24"/>
                <w:lang w:val="uk-UA"/>
              </w:rPr>
            </w:pPr>
          </w:p>
        </w:tc>
        <w:tc>
          <w:tcPr>
            <w:tcW w:w="3878" w:type="dxa"/>
            <w:shd w:val="clear" w:color="auto" w:fill="auto"/>
          </w:tcPr>
          <w:p w:rsidR="00E35BFB" w:rsidRPr="00E35BFB" w:rsidRDefault="00E35BFB" w:rsidP="00E35BFB">
            <w:p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Показник якості:</w:t>
            </w:r>
          </w:p>
          <w:p w:rsidR="00E35BFB" w:rsidRPr="00EA7A3F" w:rsidRDefault="000D7265" w:rsidP="004E086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Питома вага</w:t>
            </w:r>
            <w:r w:rsidR="00EA7A3F">
              <w:rPr>
                <w:rFonts w:ascii="Times New Roman" w:eastAsia="Times New Roman" w:hAnsi="Times New Roman" w:cs="Times New Roman"/>
                <w:sz w:val="24"/>
                <w:szCs w:val="24"/>
                <w:lang w:val="uk-UA"/>
              </w:rPr>
              <w:t xml:space="preserve"> ОСББ, які потребують підтримки</w:t>
            </w:r>
          </w:p>
        </w:tc>
        <w:tc>
          <w:tcPr>
            <w:tcW w:w="1700" w:type="dxa"/>
            <w:shd w:val="clear" w:color="auto" w:fill="auto"/>
            <w:vAlign w:val="center"/>
          </w:tcPr>
          <w:p w:rsidR="00E35BFB" w:rsidRPr="00E35BFB" w:rsidRDefault="00E35BFB" w:rsidP="00E35BFB">
            <w:pPr>
              <w:spacing w:after="0" w:line="240" w:lineRule="auto"/>
              <w:ind w:firstLine="54"/>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w:t>
            </w:r>
          </w:p>
        </w:tc>
        <w:tc>
          <w:tcPr>
            <w:tcW w:w="1263" w:type="dxa"/>
            <w:shd w:val="clear" w:color="auto" w:fill="auto"/>
            <w:vAlign w:val="center"/>
          </w:tcPr>
          <w:p w:rsidR="00E35BFB" w:rsidRPr="00E35BFB" w:rsidRDefault="00EA7A3F" w:rsidP="00E35B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FD2E3A" w:rsidRPr="00E35BFB" w:rsidTr="00772A7B">
        <w:trPr>
          <w:jc w:val="center"/>
        </w:trPr>
        <w:tc>
          <w:tcPr>
            <w:tcW w:w="2872" w:type="dxa"/>
            <w:vMerge w:val="restart"/>
            <w:shd w:val="clear" w:color="auto" w:fill="auto"/>
          </w:tcPr>
          <w:p w:rsidR="00FD2E3A" w:rsidRPr="00E35BFB" w:rsidRDefault="00FD2E3A" w:rsidP="00FD2E3A">
            <w:pPr>
              <w:spacing w:after="0" w:line="240" w:lineRule="auto"/>
              <w:rPr>
                <w:rFonts w:ascii="Times New Roman" w:eastAsia="Times New Roman" w:hAnsi="Times New Roman" w:cs="Times New Roman"/>
                <w:sz w:val="24"/>
                <w:szCs w:val="24"/>
                <w:lang w:val="uk-UA"/>
              </w:rPr>
            </w:pPr>
            <w:r w:rsidRPr="00FD2E3A">
              <w:rPr>
                <w:rFonts w:ascii="Times New Roman" w:eastAsia="Times New Roman" w:hAnsi="Times New Roman" w:cs="Times New Roman"/>
                <w:sz w:val="24"/>
                <w:szCs w:val="24"/>
                <w:lang w:val="uk-UA"/>
              </w:rPr>
              <w:t>Забезпечення підтримки та розвитку ініціативних груп мешканців багатоквартирних будинків</w:t>
            </w:r>
          </w:p>
        </w:tc>
        <w:tc>
          <w:tcPr>
            <w:tcW w:w="3878" w:type="dxa"/>
            <w:shd w:val="clear" w:color="auto" w:fill="auto"/>
          </w:tcPr>
          <w:p w:rsidR="00FD2E3A" w:rsidRPr="00E35BFB" w:rsidRDefault="00FD2E3A" w:rsidP="007D0E2E">
            <w:p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Показник витрат:</w:t>
            </w:r>
          </w:p>
          <w:p w:rsidR="00FD2E3A" w:rsidRPr="00E35BFB" w:rsidRDefault="00FD2E3A" w:rsidP="007D0E2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Загальна вартість заходів, спрямованих на забезпечення підтримки ініціативним групам</w:t>
            </w:r>
          </w:p>
        </w:tc>
        <w:tc>
          <w:tcPr>
            <w:tcW w:w="1700" w:type="dxa"/>
            <w:shd w:val="clear" w:color="auto" w:fill="auto"/>
            <w:vAlign w:val="center"/>
          </w:tcPr>
          <w:p w:rsidR="00FD2E3A" w:rsidRPr="00E35BFB" w:rsidRDefault="00FD2E3A" w:rsidP="007D0E2E">
            <w:pPr>
              <w:spacing w:after="0" w:line="240" w:lineRule="auto"/>
              <w:ind w:firstLine="54"/>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тис.грн.</w:t>
            </w:r>
          </w:p>
        </w:tc>
        <w:tc>
          <w:tcPr>
            <w:tcW w:w="1263" w:type="dxa"/>
            <w:shd w:val="clear" w:color="auto" w:fill="auto"/>
            <w:vAlign w:val="center"/>
          </w:tcPr>
          <w:p w:rsidR="00FD2E3A" w:rsidRPr="00E35BFB" w:rsidRDefault="00FD2E3A" w:rsidP="007D0E2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215,00</w:t>
            </w:r>
          </w:p>
        </w:tc>
      </w:tr>
      <w:tr w:rsidR="00FD2E3A" w:rsidRPr="00E35BFB" w:rsidTr="00772A7B">
        <w:trPr>
          <w:jc w:val="center"/>
        </w:trPr>
        <w:tc>
          <w:tcPr>
            <w:tcW w:w="2872" w:type="dxa"/>
            <w:vMerge/>
            <w:shd w:val="clear" w:color="auto" w:fill="auto"/>
          </w:tcPr>
          <w:p w:rsidR="00FD2E3A" w:rsidRPr="00E35BFB" w:rsidRDefault="00FD2E3A" w:rsidP="007D0E2E">
            <w:pPr>
              <w:spacing w:after="0" w:line="240" w:lineRule="auto"/>
              <w:rPr>
                <w:rFonts w:ascii="Times New Roman" w:eastAsia="Times New Roman" w:hAnsi="Times New Roman" w:cs="Times New Roman"/>
                <w:sz w:val="24"/>
                <w:szCs w:val="24"/>
                <w:lang w:val="uk-UA"/>
              </w:rPr>
            </w:pPr>
          </w:p>
        </w:tc>
        <w:tc>
          <w:tcPr>
            <w:tcW w:w="3878" w:type="dxa"/>
            <w:shd w:val="clear" w:color="auto" w:fill="auto"/>
          </w:tcPr>
          <w:p w:rsidR="00FD2E3A" w:rsidRPr="00E35BFB" w:rsidRDefault="00FD2E3A" w:rsidP="007D0E2E">
            <w:p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 xml:space="preserve">Показник продукту: </w:t>
            </w:r>
          </w:p>
          <w:p w:rsidR="00FD2E3A" w:rsidRPr="00E35BFB" w:rsidRDefault="00FD2E3A" w:rsidP="00FD2E3A">
            <w:pPr>
              <w:spacing w:after="0" w:line="240" w:lineRule="auto"/>
              <w:jc w:val="both"/>
              <w:rPr>
                <w:rFonts w:ascii="Times New Roman" w:eastAsia="Times New Roman" w:hAnsi="Times New Roman" w:cs="Times New Roman"/>
                <w:sz w:val="24"/>
                <w:szCs w:val="24"/>
                <w:lang w:val="uk-UA"/>
              </w:rPr>
            </w:pPr>
            <w:r w:rsidRPr="0068596D">
              <w:rPr>
                <w:rFonts w:ascii="Times New Roman" w:eastAsia="Times New Roman" w:hAnsi="Times New Roman" w:cs="Times New Roman"/>
                <w:sz w:val="24"/>
                <w:szCs w:val="24"/>
                <w:lang w:val="uk-UA"/>
              </w:rPr>
              <w:t xml:space="preserve">Загальна кількість будинків </w:t>
            </w:r>
            <w:r>
              <w:rPr>
                <w:rFonts w:ascii="Times New Roman" w:eastAsia="Times New Roman" w:hAnsi="Times New Roman" w:cs="Times New Roman"/>
                <w:sz w:val="24"/>
                <w:szCs w:val="24"/>
                <w:lang w:val="uk-UA"/>
              </w:rPr>
              <w:t>з ініціативними групами</w:t>
            </w:r>
            <w:r w:rsidRPr="0068596D">
              <w:rPr>
                <w:rFonts w:ascii="Times New Roman" w:eastAsia="Times New Roman" w:hAnsi="Times New Roman" w:cs="Times New Roman"/>
                <w:sz w:val="24"/>
                <w:szCs w:val="24"/>
                <w:lang w:val="uk-UA"/>
              </w:rPr>
              <w:t>, які будуть забезпечені підтримкою</w:t>
            </w:r>
          </w:p>
        </w:tc>
        <w:tc>
          <w:tcPr>
            <w:tcW w:w="1700" w:type="dxa"/>
            <w:shd w:val="clear" w:color="auto" w:fill="auto"/>
            <w:vAlign w:val="center"/>
          </w:tcPr>
          <w:p w:rsidR="00FD2E3A" w:rsidRPr="00CF1DB1" w:rsidRDefault="00FD2E3A" w:rsidP="007D0E2E">
            <w:pPr>
              <w:spacing w:after="0" w:line="240" w:lineRule="auto"/>
              <w:ind w:firstLine="54"/>
              <w:jc w:val="center"/>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lang w:val="uk-UA"/>
              </w:rPr>
              <w:t>од.</w:t>
            </w:r>
          </w:p>
        </w:tc>
        <w:tc>
          <w:tcPr>
            <w:tcW w:w="1263" w:type="dxa"/>
            <w:shd w:val="clear" w:color="auto" w:fill="auto"/>
            <w:vAlign w:val="center"/>
          </w:tcPr>
          <w:p w:rsidR="00FD2E3A" w:rsidRPr="00E35BFB" w:rsidRDefault="00FD2E3A" w:rsidP="007D0E2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FD2E3A" w:rsidRPr="00E35BFB" w:rsidTr="00772A7B">
        <w:trPr>
          <w:jc w:val="center"/>
        </w:trPr>
        <w:tc>
          <w:tcPr>
            <w:tcW w:w="2872" w:type="dxa"/>
            <w:vMerge/>
            <w:shd w:val="clear" w:color="auto" w:fill="auto"/>
          </w:tcPr>
          <w:p w:rsidR="00FD2E3A" w:rsidRPr="00E35BFB" w:rsidRDefault="00FD2E3A" w:rsidP="007D0E2E">
            <w:pPr>
              <w:spacing w:after="0" w:line="240" w:lineRule="auto"/>
              <w:rPr>
                <w:rFonts w:ascii="Times New Roman" w:eastAsia="Times New Roman" w:hAnsi="Times New Roman" w:cs="Times New Roman"/>
                <w:sz w:val="24"/>
                <w:szCs w:val="24"/>
                <w:lang w:val="uk-UA"/>
              </w:rPr>
            </w:pPr>
          </w:p>
        </w:tc>
        <w:tc>
          <w:tcPr>
            <w:tcW w:w="3878" w:type="dxa"/>
            <w:shd w:val="clear" w:color="auto" w:fill="auto"/>
          </w:tcPr>
          <w:p w:rsidR="00FD2E3A" w:rsidRPr="00E35BFB" w:rsidRDefault="00FD2E3A" w:rsidP="007D0E2E">
            <w:p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Показник ефективності:</w:t>
            </w:r>
          </w:p>
          <w:p w:rsidR="00FD2E3A" w:rsidRPr="00E35BFB" w:rsidRDefault="00FD2E3A" w:rsidP="00FD2E3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Середні витрати на реалізацію заходів, спрямованих на підтримку ініціативних груп</w:t>
            </w:r>
          </w:p>
        </w:tc>
        <w:tc>
          <w:tcPr>
            <w:tcW w:w="1700" w:type="dxa"/>
            <w:shd w:val="clear" w:color="auto" w:fill="auto"/>
            <w:vAlign w:val="center"/>
          </w:tcPr>
          <w:p w:rsidR="00FD2E3A" w:rsidRPr="00CF1DB1" w:rsidRDefault="00FD2E3A" w:rsidP="007D0E2E">
            <w:pPr>
              <w:spacing w:after="0" w:line="240" w:lineRule="auto"/>
              <w:ind w:firstLine="54"/>
              <w:jc w:val="center"/>
              <w:rPr>
                <w:rFonts w:ascii="Times New Roman" w:eastAsia="Times New Roman" w:hAnsi="Times New Roman" w:cs="Times New Roman"/>
                <w:sz w:val="24"/>
                <w:szCs w:val="24"/>
                <w:vertAlign w:val="superscript"/>
                <w:lang w:val="uk-UA"/>
              </w:rPr>
            </w:pPr>
            <w:r w:rsidRPr="00E35BFB">
              <w:rPr>
                <w:rFonts w:ascii="Times New Roman" w:eastAsia="Times New Roman" w:hAnsi="Times New Roman" w:cs="Times New Roman"/>
                <w:sz w:val="24"/>
                <w:szCs w:val="24"/>
                <w:lang w:val="uk-UA"/>
              </w:rPr>
              <w:t xml:space="preserve">тис. грн. / </w:t>
            </w:r>
            <w:r>
              <w:rPr>
                <w:rFonts w:ascii="Times New Roman" w:eastAsia="Times New Roman" w:hAnsi="Times New Roman" w:cs="Times New Roman"/>
                <w:sz w:val="24"/>
                <w:szCs w:val="24"/>
                <w:lang w:val="uk-UA"/>
              </w:rPr>
              <w:t>од</w:t>
            </w:r>
          </w:p>
        </w:tc>
        <w:tc>
          <w:tcPr>
            <w:tcW w:w="1263" w:type="dxa"/>
            <w:shd w:val="clear" w:color="auto" w:fill="auto"/>
            <w:vAlign w:val="center"/>
          </w:tcPr>
          <w:p w:rsidR="00FD2E3A" w:rsidRPr="00E35BFB" w:rsidRDefault="00FD2E3A" w:rsidP="007D0E2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43,00</w:t>
            </w:r>
          </w:p>
        </w:tc>
      </w:tr>
      <w:tr w:rsidR="00FD2E3A" w:rsidRPr="00E35BFB" w:rsidTr="00772A7B">
        <w:trPr>
          <w:jc w:val="center"/>
        </w:trPr>
        <w:tc>
          <w:tcPr>
            <w:tcW w:w="2872" w:type="dxa"/>
            <w:vMerge/>
            <w:shd w:val="clear" w:color="auto" w:fill="auto"/>
          </w:tcPr>
          <w:p w:rsidR="00FD2E3A" w:rsidRPr="00E35BFB" w:rsidRDefault="00FD2E3A" w:rsidP="007D0E2E">
            <w:pPr>
              <w:spacing w:after="0" w:line="240" w:lineRule="auto"/>
              <w:rPr>
                <w:rFonts w:ascii="Times New Roman" w:eastAsia="Times New Roman" w:hAnsi="Times New Roman" w:cs="Times New Roman"/>
                <w:sz w:val="24"/>
                <w:szCs w:val="24"/>
                <w:lang w:val="uk-UA"/>
              </w:rPr>
            </w:pPr>
          </w:p>
        </w:tc>
        <w:tc>
          <w:tcPr>
            <w:tcW w:w="3878" w:type="dxa"/>
            <w:shd w:val="clear" w:color="auto" w:fill="auto"/>
          </w:tcPr>
          <w:p w:rsidR="00FD2E3A" w:rsidRPr="00E35BFB" w:rsidRDefault="00FD2E3A" w:rsidP="007D0E2E">
            <w:pPr>
              <w:spacing w:after="0" w:line="240" w:lineRule="auto"/>
              <w:jc w:val="both"/>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Показник якості:</w:t>
            </w:r>
          </w:p>
          <w:p w:rsidR="00FD2E3A" w:rsidRPr="00EA7A3F" w:rsidRDefault="00FD2E3A" w:rsidP="00FD2E3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Питома вага ініціативних груп, які потребують підтримки</w:t>
            </w:r>
          </w:p>
        </w:tc>
        <w:tc>
          <w:tcPr>
            <w:tcW w:w="1700" w:type="dxa"/>
            <w:shd w:val="clear" w:color="auto" w:fill="auto"/>
            <w:vAlign w:val="center"/>
          </w:tcPr>
          <w:p w:rsidR="00FD2E3A" w:rsidRPr="00E35BFB" w:rsidRDefault="00FD2E3A" w:rsidP="007D0E2E">
            <w:pPr>
              <w:spacing w:after="0" w:line="240" w:lineRule="auto"/>
              <w:ind w:firstLine="54"/>
              <w:jc w:val="center"/>
              <w:rPr>
                <w:rFonts w:ascii="Times New Roman" w:eastAsia="Times New Roman" w:hAnsi="Times New Roman" w:cs="Times New Roman"/>
                <w:sz w:val="24"/>
                <w:szCs w:val="24"/>
                <w:lang w:val="uk-UA"/>
              </w:rPr>
            </w:pPr>
            <w:r w:rsidRPr="00E35BFB">
              <w:rPr>
                <w:rFonts w:ascii="Times New Roman" w:eastAsia="Times New Roman" w:hAnsi="Times New Roman" w:cs="Times New Roman"/>
                <w:sz w:val="24"/>
                <w:szCs w:val="24"/>
                <w:lang w:val="uk-UA"/>
              </w:rPr>
              <w:t>%</w:t>
            </w:r>
          </w:p>
        </w:tc>
        <w:tc>
          <w:tcPr>
            <w:tcW w:w="1263" w:type="dxa"/>
            <w:shd w:val="clear" w:color="auto" w:fill="auto"/>
            <w:vAlign w:val="center"/>
          </w:tcPr>
          <w:p w:rsidR="00FD2E3A" w:rsidRPr="00E35BFB" w:rsidRDefault="00FD2E3A" w:rsidP="007D0E2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bl>
    <w:p w:rsidR="00E35BFB" w:rsidRDefault="00E35BFB" w:rsidP="00EA7A3F">
      <w:pPr>
        <w:tabs>
          <w:tab w:val="left" w:pos="6885"/>
        </w:tabs>
        <w:spacing w:after="0" w:line="240" w:lineRule="auto"/>
        <w:rPr>
          <w:rFonts w:ascii="Times New Roman" w:eastAsia="Times New Roman" w:hAnsi="Times New Roman" w:cs="Times New Roman"/>
          <w:sz w:val="24"/>
          <w:szCs w:val="24"/>
          <w:lang w:val="uk-UA"/>
        </w:rPr>
      </w:pPr>
    </w:p>
    <w:p w:rsidR="00FD2E3A" w:rsidRDefault="00FD2E3A" w:rsidP="00EA7A3F">
      <w:pPr>
        <w:tabs>
          <w:tab w:val="left" w:pos="6885"/>
        </w:tabs>
        <w:spacing w:after="0" w:line="240" w:lineRule="auto"/>
        <w:rPr>
          <w:rFonts w:ascii="Times New Roman" w:eastAsia="Times New Roman" w:hAnsi="Times New Roman" w:cs="Times New Roman"/>
          <w:sz w:val="24"/>
          <w:szCs w:val="24"/>
          <w:lang w:val="uk-UA"/>
        </w:rPr>
      </w:pPr>
    </w:p>
    <w:p w:rsidR="00FD2E3A" w:rsidRDefault="00FD2E3A" w:rsidP="00EA7A3F">
      <w:pPr>
        <w:tabs>
          <w:tab w:val="left" w:pos="6885"/>
        </w:tabs>
        <w:spacing w:after="0" w:line="240" w:lineRule="auto"/>
        <w:rPr>
          <w:rFonts w:ascii="Times New Roman" w:eastAsia="Times New Roman" w:hAnsi="Times New Roman" w:cs="Times New Roman"/>
          <w:sz w:val="24"/>
          <w:szCs w:val="24"/>
          <w:lang w:val="uk-UA"/>
        </w:rPr>
      </w:pPr>
    </w:p>
    <w:p w:rsidR="00FD2E3A" w:rsidRPr="00E35BFB" w:rsidRDefault="00FD2E3A" w:rsidP="00EA7A3F">
      <w:pPr>
        <w:tabs>
          <w:tab w:val="left" w:pos="6885"/>
        </w:tabs>
        <w:spacing w:after="0" w:line="240" w:lineRule="auto"/>
        <w:rPr>
          <w:rFonts w:ascii="Times New Roman" w:eastAsia="Times New Roman" w:hAnsi="Times New Roman" w:cs="Times New Roman"/>
          <w:sz w:val="24"/>
          <w:szCs w:val="24"/>
          <w:lang w:val="uk-UA"/>
        </w:rPr>
      </w:pPr>
    </w:p>
    <w:p w:rsidR="00EA7A3F" w:rsidRPr="00C557D8" w:rsidRDefault="00EA7A3F" w:rsidP="00EA7A3F">
      <w:pPr>
        <w:pStyle w:val="ac"/>
        <w:rPr>
          <w:rFonts w:ascii="Times New Roman" w:hAnsi="Times New Roman" w:cs="Times New Roman"/>
          <w:b/>
          <w:sz w:val="28"/>
          <w:szCs w:val="28"/>
          <w:lang w:val="uk-UA"/>
        </w:rPr>
      </w:pPr>
      <w:r>
        <w:rPr>
          <w:rFonts w:ascii="Times New Roman" w:hAnsi="Times New Roman" w:cs="Times New Roman"/>
          <w:b/>
          <w:sz w:val="28"/>
          <w:szCs w:val="28"/>
          <w:lang w:val="uk-UA"/>
        </w:rPr>
        <w:t>Заступник к</w:t>
      </w:r>
      <w:r w:rsidRPr="00C557D8">
        <w:rPr>
          <w:rFonts w:ascii="Times New Roman" w:hAnsi="Times New Roman" w:cs="Times New Roman"/>
          <w:b/>
          <w:sz w:val="28"/>
          <w:szCs w:val="28"/>
          <w:lang w:val="uk-UA"/>
        </w:rPr>
        <w:t>ерівник</w:t>
      </w:r>
      <w:r>
        <w:rPr>
          <w:rFonts w:ascii="Times New Roman" w:hAnsi="Times New Roman" w:cs="Times New Roman"/>
          <w:b/>
          <w:sz w:val="28"/>
          <w:szCs w:val="28"/>
          <w:lang w:val="uk-UA"/>
        </w:rPr>
        <w:t>а</w:t>
      </w:r>
    </w:p>
    <w:p w:rsidR="00EA7A3F" w:rsidRPr="00C557D8" w:rsidRDefault="00EA7A3F" w:rsidP="00EA7A3F">
      <w:pPr>
        <w:pStyle w:val="ac"/>
        <w:rPr>
          <w:rFonts w:ascii="Times New Roman" w:hAnsi="Times New Roman" w:cs="Times New Roman"/>
          <w:b/>
          <w:sz w:val="28"/>
          <w:szCs w:val="28"/>
          <w:lang w:val="uk-UA"/>
        </w:rPr>
      </w:pPr>
      <w:r>
        <w:rPr>
          <w:rFonts w:ascii="Times New Roman" w:hAnsi="Times New Roman" w:cs="Times New Roman"/>
          <w:b/>
          <w:sz w:val="28"/>
          <w:szCs w:val="28"/>
          <w:lang w:val="uk-UA"/>
        </w:rPr>
        <w:t>Попас</w:t>
      </w:r>
      <w:r w:rsidRPr="00C557D8">
        <w:rPr>
          <w:rFonts w:ascii="Times New Roman" w:hAnsi="Times New Roman" w:cs="Times New Roman"/>
          <w:b/>
          <w:sz w:val="28"/>
          <w:szCs w:val="28"/>
          <w:lang w:val="uk-UA"/>
        </w:rPr>
        <w:t>н</w:t>
      </w:r>
      <w:r>
        <w:rPr>
          <w:rFonts w:ascii="Times New Roman" w:hAnsi="Times New Roman" w:cs="Times New Roman"/>
          <w:b/>
          <w:sz w:val="28"/>
          <w:szCs w:val="28"/>
          <w:lang w:val="uk-UA"/>
        </w:rPr>
        <w:t>ян</w:t>
      </w:r>
      <w:r w:rsidRPr="00C557D8">
        <w:rPr>
          <w:rFonts w:ascii="Times New Roman" w:hAnsi="Times New Roman" w:cs="Times New Roman"/>
          <w:b/>
          <w:sz w:val="28"/>
          <w:szCs w:val="28"/>
          <w:lang w:val="uk-UA"/>
        </w:rPr>
        <w:t>ської міської</w:t>
      </w:r>
    </w:p>
    <w:p w:rsidR="00E35BFB" w:rsidRPr="00EA7A3F" w:rsidRDefault="00EA7A3F" w:rsidP="00EA7A3F">
      <w:pPr>
        <w:pStyle w:val="ac"/>
        <w:rPr>
          <w:rFonts w:ascii="Times New Roman" w:hAnsi="Times New Roman" w:cs="Times New Roman"/>
          <w:b/>
          <w:sz w:val="28"/>
          <w:szCs w:val="28"/>
          <w:lang w:val="uk-UA"/>
        </w:rPr>
      </w:pPr>
      <w:r>
        <w:rPr>
          <w:rFonts w:ascii="Times New Roman" w:hAnsi="Times New Roman" w:cs="Times New Roman"/>
          <w:b/>
          <w:sz w:val="28"/>
          <w:szCs w:val="28"/>
          <w:lang w:val="uk-UA"/>
        </w:rPr>
        <w:t>в</w:t>
      </w:r>
      <w:r w:rsidRPr="00C557D8">
        <w:rPr>
          <w:rFonts w:ascii="Times New Roman" w:hAnsi="Times New Roman" w:cs="Times New Roman"/>
          <w:b/>
          <w:sz w:val="28"/>
          <w:szCs w:val="28"/>
          <w:lang w:val="uk-UA"/>
        </w:rPr>
        <w:t>ійськово-цивільної</w:t>
      </w:r>
      <w:r>
        <w:rPr>
          <w:rFonts w:ascii="Times New Roman" w:hAnsi="Times New Roman" w:cs="Times New Roman"/>
          <w:b/>
          <w:sz w:val="28"/>
          <w:szCs w:val="28"/>
          <w:lang w:val="uk-UA"/>
        </w:rPr>
        <w:t xml:space="preserve"> адміністрації</w:t>
      </w:r>
      <w:r w:rsidRPr="00C557D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Дмитро ХАЩЕНКО</w:t>
      </w:r>
    </w:p>
    <w:sectPr w:rsidR="00E35BFB" w:rsidRPr="00EA7A3F" w:rsidSect="008035A1">
      <w:pgSz w:w="11906" w:h="16838"/>
      <w:pgMar w:top="851" w:right="850"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A6" w:rsidRDefault="006C1DA6" w:rsidP="00F06681">
      <w:pPr>
        <w:spacing w:after="0" w:line="240" w:lineRule="auto"/>
      </w:pPr>
      <w:r>
        <w:separator/>
      </w:r>
    </w:p>
  </w:endnote>
  <w:endnote w:type="continuationSeparator" w:id="0">
    <w:p w:rsidR="006C1DA6" w:rsidRDefault="006C1DA6" w:rsidP="00F0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A6" w:rsidRDefault="006C1DA6" w:rsidP="00F06681">
      <w:pPr>
        <w:spacing w:after="0" w:line="240" w:lineRule="auto"/>
      </w:pPr>
      <w:r>
        <w:separator/>
      </w:r>
    </w:p>
  </w:footnote>
  <w:footnote w:type="continuationSeparator" w:id="0">
    <w:p w:rsidR="006C1DA6" w:rsidRDefault="006C1DA6" w:rsidP="00F06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0B6"/>
    <w:multiLevelType w:val="multilevel"/>
    <w:tmpl w:val="EA542DD2"/>
    <w:lvl w:ilvl="0">
      <w:start w:val="3"/>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0A7E43AE"/>
    <w:multiLevelType w:val="multilevel"/>
    <w:tmpl w:val="7CB0F792"/>
    <w:lvl w:ilvl="0">
      <w:start w:val="1"/>
      <w:numFmt w:val="decimal"/>
      <w:lvlText w:val="%1"/>
      <w:lvlJc w:val="left"/>
      <w:pPr>
        <w:ind w:left="117" w:hanging="582"/>
      </w:pPr>
      <w:rPr>
        <w:rFonts w:hint="default"/>
        <w:lang w:val="uk-UA" w:eastAsia="en-US" w:bidi="ar-SA"/>
      </w:rPr>
    </w:lvl>
    <w:lvl w:ilvl="1">
      <w:start w:val="1"/>
      <w:numFmt w:val="decimal"/>
      <w:lvlText w:val="%1.%2."/>
      <w:lvlJc w:val="left"/>
      <w:pPr>
        <w:ind w:left="117" w:hanging="582"/>
        <w:jc w:val="right"/>
      </w:pPr>
      <w:rPr>
        <w:rFonts w:ascii="Times New Roman" w:eastAsia="Times New Roman" w:hAnsi="Times New Roman" w:cs="Times New Roman" w:hint="default"/>
        <w:spacing w:val="-26"/>
        <w:w w:val="100"/>
        <w:sz w:val="24"/>
        <w:szCs w:val="24"/>
        <w:lang w:val="uk-UA" w:eastAsia="en-US" w:bidi="ar-SA"/>
      </w:rPr>
    </w:lvl>
    <w:lvl w:ilvl="2">
      <w:numFmt w:val="bullet"/>
      <w:lvlText w:val="•"/>
      <w:lvlJc w:val="left"/>
      <w:pPr>
        <w:ind w:left="2128" w:hanging="582"/>
      </w:pPr>
      <w:rPr>
        <w:rFonts w:hint="default"/>
        <w:lang w:val="uk-UA" w:eastAsia="en-US" w:bidi="ar-SA"/>
      </w:rPr>
    </w:lvl>
    <w:lvl w:ilvl="3">
      <w:numFmt w:val="bullet"/>
      <w:lvlText w:val="•"/>
      <w:lvlJc w:val="left"/>
      <w:pPr>
        <w:ind w:left="3133" w:hanging="582"/>
      </w:pPr>
      <w:rPr>
        <w:rFonts w:hint="default"/>
        <w:lang w:val="uk-UA" w:eastAsia="en-US" w:bidi="ar-SA"/>
      </w:rPr>
    </w:lvl>
    <w:lvl w:ilvl="4">
      <w:numFmt w:val="bullet"/>
      <w:lvlText w:val="•"/>
      <w:lvlJc w:val="left"/>
      <w:pPr>
        <w:ind w:left="4137" w:hanging="582"/>
      </w:pPr>
      <w:rPr>
        <w:rFonts w:hint="default"/>
        <w:lang w:val="uk-UA" w:eastAsia="en-US" w:bidi="ar-SA"/>
      </w:rPr>
    </w:lvl>
    <w:lvl w:ilvl="5">
      <w:numFmt w:val="bullet"/>
      <w:lvlText w:val="•"/>
      <w:lvlJc w:val="left"/>
      <w:pPr>
        <w:ind w:left="5142" w:hanging="582"/>
      </w:pPr>
      <w:rPr>
        <w:rFonts w:hint="default"/>
        <w:lang w:val="uk-UA" w:eastAsia="en-US" w:bidi="ar-SA"/>
      </w:rPr>
    </w:lvl>
    <w:lvl w:ilvl="6">
      <w:numFmt w:val="bullet"/>
      <w:lvlText w:val="•"/>
      <w:lvlJc w:val="left"/>
      <w:pPr>
        <w:ind w:left="6146" w:hanging="582"/>
      </w:pPr>
      <w:rPr>
        <w:rFonts w:hint="default"/>
        <w:lang w:val="uk-UA" w:eastAsia="en-US" w:bidi="ar-SA"/>
      </w:rPr>
    </w:lvl>
    <w:lvl w:ilvl="7">
      <w:numFmt w:val="bullet"/>
      <w:lvlText w:val="•"/>
      <w:lvlJc w:val="left"/>
      <w:pPr>
        <w:ind w:left="7150" w:hanging="582"/>
      </w:pPr>
      <w:rPr>
        <w:rFonts w:hint="default"/>
        <w:lang w:val="uk-UA" w:eastAsia="en-US" w:bidi="ar-SA"/>
      </w:rPr>
    </w:lvl>
    <w:lvl w:ilvl="8">
      <w:numFmt w:val="bullet"/>
      <w:lvlText w:val="•"/>
      <w:lvlJc w:val="left"/>
      <w:pPr>
        <w:ind w:left="8155" w:hanging="582"/>
      </w:pPr>
      <w:rPr>
        <w:rFonts w:hint="default"/>
        <w:lang w:val="uk-UA" w:eastAsia="en-US" w:bidi="ar-SA"/>
      </w:rPr>
    </w:lvl>
  </w:abstractNum>
  <w:abstractNum w:abstractNumId="2">
    <w:nsid w:val="107D3F9C"/>
    <w:multiLevelType w:val="multilevel"/>
    <w:tmpl w:val="F1CA8D34"/>
    <w:lvl w:ilvl="0">
      <w:start w:val="1"/>
      <w:numFmt w:val="decimal"/>
      <w:lvlText w:val="%1."/>
      <w:lvlJc w:val="left"/>
      <w:pPr>
        <w:ind w:left="102" w:hanging="305"/>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02" w:hanging="615"/>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53" w:hanging="615"/>
      </w:pPr>
      <w:rPr>
        <w:rFonts w:hint="default"/>
        <w:lang w:val="uk-UA" w:eastAsia="en-US" w:bidi="ar-SA"/>
      </w:rPr>
    </w:lvl>
    <w:lvl w:ilvl="3">
      <w:numFmt w:val="bullet"/>
      <w:lvlText w:val="•"/>
      <w:lvlJc w:val="left"/>
      <w:pPr>
        <w:ind w:left="3029" w:hanging="615"/>
      </w:pPr>
      <w:rPr>
        <w:rFonts w:hint="default"/>
        <w:lang w:val="uk-UA" w:eastAsia="en-US" w:bidi="ar-SA"/>
      </w:rPr>
    </w:lvl>
    <w:lvl w:ilvl="4">
      <w:numFmt w:val="bullet"/>
      <w:lvlText w:val="•"/>
      <w:lvlJc w:val="left"/>
      <w:pPr>
        <w:ind w:left="4006" w:hanging="615"/>
      </w:pPr>
      <w:rPr>
        <w:rFonts w:hint="default"/>
        <w:lang w:val="uk-UA" w:eastAsia="en-US" w:bidi="ar-SA"/>
      </w:rPr>
    </w:lvl>
    <w:lvl w:ilvl="5">
      <w:numFmt w:val="bullet"/>
      <w:lvlText w:val="•"/>
      <w:lvlJc w:val="left"/>
      <w:pPr>
        <w:ind w:left="4983" w:hanging="615"/>
      </w:pPr>
      <w:rPr>
        <w:rFonts w:hint="default"/>
        <w:lang w:val="uk-UA" w:eastAsia="en-US" w:bidi="ar-SA"/>
      </w:rPr>
    </w:lvl>
    <w:lvl w:ilvl="6">
      <w:numFmt w:val="bullet"/>
      <w:lvlText w:val="•"/>
      <w:lvlJc w:val="left"/>
      <w:pPr>
        <w:ind w:left="5959" w:hanging="615"/>
      </w:pPr>
      <w:rPr>
        <w:rFonts w:hint="default"/>
        <w:lang w:val="uk-UA" w:eastAsia="en-US" w:bidi="ar-SA"/>
      </w:rPr>
    </w:lvl>
    <w:lvl w:ilvl="7">
      <w:numFmt w:val="bullet"/>
      <w:lvlText w:val="•"/>
      <w:lvlJc w:val="left"/>
      <w:pPr>
        <w:ind w:left="6936" w:hanging="615"/>
      </w:pPr>
      <w:rPr>
        <w:rFonts w:hint="default"/>
        <w:lang w:val="uk-UA" w:eastAsia="en-US" w:bidi="ar-SA"/>
      </w:rPr>
    </w:lvl>
    <w:lvl w:ilvl="8">
      <w:numFmt w:val="bullet"/>
      <w:lvlText w:val="•"/>
      <w:lvlJc w:val="left"/>
      <w:pPr>
        <w:ind w:left="7913" w:hanging="615"/>
      </w:pPr>
      <w:rPr>
        <w:rFonts w:hint="default"/>
        <w:lang w:val="uk-UA" w:eastAsia="en-US" w:bidi="ar-SA"/>
      </w:rPr>
    </w:lvl>
  </w:abstractNum>
  <w:abstractNum w:abstractNumId="3">
    <w:nsid w:val="15A46943"/>
    <w:multiLevelType w:val="multilevel"/>
    <w:tmpl w:val="0C5EB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53736"/>
    <w:multiLevelType w:val="hybridMultilevel"/>
    <w:tmpl w:val="0226ECFC"/>
    <w:lvl w:ilvl="0" w:tplc="2F1EE912">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61301FA"/>
    <w:multiLevelType w:val="multilevel"/>
    <w:tmpl w:val="18B65AD8"/>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265BDF"/>
    <w:multiLevelType w:val="multilevel"/>
    <w:tmpl w:val="88CA0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E1669"/>
    <w:multiLevelType w:val="multilevel"/>
    <w:tmpl w:val="F32A2FC8"/>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1FBB75CB"/>
    <w:multiLevelType w:val="multilevel"/>
    <w:tmpl w:val="6040FDAC"/>
    <w:lvl w:ilvl="0">
      <w:start w:val="1"/>
      <w:numFmt w:val="decimal"/>
      <w:lvlText w:val="%1."/>
      <w:lvlJc w:val="left"/>
      <w:pPr>
        <w:ind w:left="1118" w:hanging="408"/>
      </w:pPr>
      <w:rPr>
        <w:rFonts w:ascii="Times New Roman" w:eastAsia="Times New Roman" w:hAnsi="Times New Roman" w:cs="Times New Roman" w:hint="default"/>
        <w:spacing w:val="-30"/>
        <w:w w:val="100"/>
        <w:sz w:val="24"/>
        <w:szCs w:val="24"/>
        <w:lang w:val="uk-UA" w:eastAsia="en-US" w:bidi="ar-SA"/>
      </w:rPr>
    </w:lvl>
    <w:lvl w:ilvl="1">
      <w:start w:val="1"/>
      <w:numFmt w:val="decimal"/>
      <w:lvlText w:val="%1.%2."/>
      <w:lvlJc w:val="left"/>
      <w:pPr>
        <w:ind w:left="1118"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71" w:hanging="432"/>
      </w:pPr>
      <w:rPr>
        <w:rFonts w:hint="default"/>
        <w:lang w:val="uk-UA" w:eastAsia="en-US" w:bidi="ar-SA"/>
      </w:rPr>
    </w:lvl>
    <w:lvl w:ilvl="3">
      <w:numFmt w:val="bullet"/>
      <w:lvlText w:val="•"/>
      <w:lvlJc w:val="left"/>
      <w:pPr>
        <w:ind w:left="4048" w:hanging="432"/>
      </w:pPr>
      <w:rPr>
        <w:rFonts w:hint="default"/>
        <w:lang w:val="uk-UA" w:eastAsia="en-US" w:bidi="ar-SA"/>
      </w:rPr>
    </w:lvl>
    <w:lvl w:ilvl="4">
      <w:numFmt w:val="bullet"/>
      <w:lvlText w:val="•"/>
      <w:lvlJc w:val="left"/>
      <w:pPr>
        <w:ind w:left="5024" w:hanging="432"/>
      </w:pPr>
      <w:rPr>
        <w:rFonts w:hint="default"/>
        <w:lang w:val="uk-UA" w:eastAsia="en-US" w:bidi="ar-SA"/>
      </w:rPr>
    </w:lvl>
    <w:lvl w:ilvl="5">
      <w:numFmt w:val="bullet"/>
      <w:lvlText w:val="•"/>
      <w:lvlJc w:val="left"/>
      <w:pPr>
        <w:ind w:left="6001" w:hanging="432"/>
      </w:pPr>
      <w:rPr>
        <w:rFonts w:hint="default"/>
        <w:lang w:val="uk-UA" w:eastAsia="en-US" w:bidi="ar-SA"/>
      </w:rPr>
    </w:lvl>
    <w:lvl w:ilvl="6">
      <w:numFmt w:val="bullet"/>
      <w:lvlText w:val="•"/>
      <w:lvlJc w:val="left"/>
      <w:pPr>
        <w:ind w:left="6977" w:hanging="432"/>
      </w:pPr>
      <w:rPr>
        <w:rFonts w:hint="default"/>
        <w:lang w:val="uk-UA" w:eastAsia="en-US" w:bidi="ar-SA"/>
      </w:rPr>
    </w:lvl>
    <w:lvl w:ilvl="7">
      <w:numFmt w:val="bullet"/>
      <w:lvlText w:val="•"/>
      <w:lvlJc w:val="left"/>
      <w:pPr>
        <w:ind w:left="7953" w:hanging="432"/>
      </w:pPr>
      <w:rPr>
        <w:rFonts w:hint="default"/>
        <w:lang w:val="uk-UA" w:eastAsia="en-US" w:bidi="ar-SA"/>
      </w:rPr>
    </w:lvl>
    <w:lvl w:ilvl="8">
      <w:numFmt w:val="bullet"/>
      <w:lvlText w:val="•"/>
      <w:lvlJc w:val="left"/>
      <w:pPr>
        <w:ind w:left="8930" w:hanging="432"/>
      </w:pPr>
      <w:rPr>
        <w:rFonts w:hint="default"/>
        <w:lang w:val="uk-UA" w:eastAsia="en-US" w:bidi="ar-SA"/>
      </w:rPr>
    </w:lvl>
  </w:abstractNum>
  <w:abstractNum w:abstractNumId="9">
    <w:nsid w:val="213232B4"/>
    <w:multiLevelType w:val="hybridMultilevel"/>
    <w:tmpl w:val="9FE6E354"/>
    <w:lvl w:ilvl="0" w:tplc="F3687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D781E"/>
    <w:multiLevelType w:val="hybridMultilevel"/>
    <w:tmpl w:val="8D52ED54"/>
    <w:lvl w:ilvl="0" w:tplc="E418157C">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B813DB5"/>
    <w:multiLevelType w:val="multilevel"/>
    <w:tmpl w:val="EEFE14E8"/>
    <w:lvl w:ilvl="0">
      <w:start w:val="3"/>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nsid w:val="2E5E0271"/>
    <w:multiLevelType w:val="multilevel"/>
    <w:tmpl w:val="F1CA8D34"/>
    <w:lvl w:ilvl="0">
      <w:start w:val="1"/>
      <w:numFmt w:val="decimal"/>
      <w:lvlText w:val="%1."/>
      <w:lvlJc w:val="left"/>
      <w:pPr>
        <w:ind w:left="102" w:hanging="305"/>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02" w:hanging="615"/>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53" w:hanging="615"/>
      </w:pPr>
      <w:rPr>
        <w:rFonts w:hint="default"/>
        <w:lang w:val="uk-UA" w:eastAsia="en-US" w:bidi="ar-SA"/>
      </w:rPr>
    </w:lvl>
    <w:lvl w:ilvl="3">
      <w:numFmt w:val="bullet"/>
      <w:lvlText w:val="•"/>
      <w:lvlJc w:val="left"/>
      <w:pPr>
        <w:ind w:left="3029" w:hanging="615"/>
      </w:pPr>
      <w:rPr>
        <w:rFonts w:hint="default"/>
        <w:lang w:val="uk-UA" w:eastAsia="en-US" w:bidi="ar-SA"/>
      </w:rPr>
    </w:lvl>
    <w:lvl w:ilvl="4">
      <w:numFmt w:val="bullet"/>
      <w:lvlText w:val="•"/>
      <w:lvlJc w:val="left"/>
      <w:pPr>
        <w:ind w:left="4006" w:hanging="615"/>
      </w:pPr>
      <w:rPr>
        <w:rFonts w:hint="default"/>
        <w:lang w:val="uk-UA" w:eastAsia="en-US" w:bidi="ar-SA"/>
      </w:rPr>
    </w:lvl>
    <w:lvl w:ilvl="5">
      <w:numFmt w:val="bullet"/>
      <w:lvlText w:val="•"/>
      <w:lvlJc w:val="left"/>
      <w:pPr>
        <w:ind w:left="4983" w:hanging="615"/>
      </w:pPr>
      <w:rPr>
        <w:rFonts w:hint="default"/>
        <w:lang w:val="uk-UA" w:eastAsia="en-US" w:bidi="ar-SA"/>
      </w:rPr>
    </w:lvl>
    <w:lvl w:ilvl="6">
      <w:numFmt w:val="bullet"/>
      <w:lvlText w:val="•"/>
      <w:lvlJc w:val="left"/>
      <w:pPr>
        <w:ind w:left="5959" w:hanging="615"/>
      </w:pPr>
      <w:rPr>
        <w:rFonts w:hint="default"/>
        <w:lang w:val="uk-UA" w:eastAsia="en-US" w:bidi="ar-SA"/>
      </w:rPr>
    </w:lvl>
    <w:lvl w:ilvl="7">
      <w:numFmt w:val="bullet"/>
      <w:lvlText w:val="•"/>
      <w:lvlJc w:val="left"/>
      <w:pPr>
        <w:ind w:left="6936" w:hanging="615"/>
      </w:pPr>
      <w:rPr>
        <w:rFonts w:hint="default"/>
        <w:lang w:val="uk-UA" w:eastAsia="en-US" w:bidi="ar-SA"/>
      </w:rPr>
    </w:lvl>
    <w:lvl w:ilvl="8">
      <w:numFmt w:val="bullet"/>
      <w:lvlText w:val="•"/>
      <w:lvlJc w:val="left"/>
      <w:pPr>
        <w:ind w:left="7913" w:hanging="615"/>
      </w:pPr>
      <w:rPr>
        <w:rFonts w:hint="default"/>
        <w:lang w:val="uk-UA" w:eastAsia="en-US" w:bidi="ar-SA"/>
      </w:rPr>
    </w:lvl>
  </w:abstractNum>
  <w:abstractNum w:abstractNumId="13">
    <w:nsid w:val="2F865C98"/>
    <w:multiLevelType w:val="hybridMultilevel"/>
    <w:tmpl w:val="0F3E0450"/>
    <w:lvl w:ilvl="0" w:tplc="E478662E">
      <w:numFmt w:val="bullet"/>
      <w:lvlText w:val="-"/>
      <w:lvlJc w:val="left"/>
      <w:pPr>
        <w:ind w:left="967" w:hanging="145"/>
      </w:pPr>
      <w:rPr>
        <w:rFonts w:ascii="Times New Roman" w:eastAsia="Times New Roman" w:hAnsi="Times New Roman" w:cs="Times New Roman" w:hint="default"/>
        <w:w w:val="98"/>
        <w:sz w:val="24"/>
        <w:szCs w:val="24"/>
        <w:lang w:val="uk-UA" w:eastAsia="en-US" w:bidi="ar-SA"/>
      </w:rPr>
    </w:lvl>
    <w:lvl w:ilvl="1" w:tplc="70525A3C">
      <w:numFmt w:val="bullet"/>
      <w:lvlText w:val="•"/>
      <w:lvlJc w:val="left"/>
      <w:pPr>
        <w:ind w:left="1880" w:hanging="145"/>
      </w:pPr>
      <w:rPr>
        <w:rFonts w:hint="default"/>
        <w:lang w:val="uk-UA" w:eastAsia="en-US" w:bidi="ar-SA"/>
      </w:rPr>
    </w:lvl>
    <w:lvl w:ilvl="2" w:tplc="02AE2582">
      <w:numFmt w:val="bullet"/>
      <w:lvlText w:val="•"/>
      <w:lvlJc w:val="left"/>
      <w:pPr>
        <w:ind w:left="2800" w:hanging="145"/>
      </w:pPr>
      <w:rPr>
        <w:rFonts w:hint="default"/>
        <w:lang w:val="uk-UA" w:eastAsia="en-US" w:bidi="ar-SA"/>
      </w:rPr>
    </w:lvl>
    <w:lvl w:ilvl="3" w:tplc="5DEC93BE">
      <w:numFmt w:val="bullet"/>
      <w:lvlText w:val="•"/>
      <w:lvlJc w:val="left"/>
      <w:pPr>
        <w:ind w:left="3721" w:hanging="145"/>
      </w:pPr>
      <w:rPr>
        <w:rFonts w:hint="default"/>
        <w:lang w:val="uk-UA" w:eastAsia="en-US" w:bidi="ar-SA"/>
      </w:rPr>
    </w:lvl>
    <w:lvl w:ilvl="4" w:tplc="51FCBF88">
      <w:numFmt w:val="bullet"/>
      <w:lvlText w:val="•"/>
      <w:lvlJc w:val="left"/>
      <w:pPr>
        <w:ind w:left="4641" w:hanging="145"/>
      </w:pPr>
      <w:rPr>
        <w:rFonts w:hint="default"/>
        <w:lang w:val="uk-UA" w:eastAsia="en-US" w:bidi="ar-SA"/>
      </w:rPr>
    </w:lvl>
    <w:lvl w:ilvl="5" w:tplc="4EE2B264">
      <w:numFmt w:val="bullet"/>
      <w:lvlText w:val="•"/>
      <w:lvlJc w:val="left"/>
      <w:pPr>
        <w:ind w:left="5562" w:hanging="145"/>
      </w:pPr>
      <w:rPr>
        <w:rFonts w:hint="default"/>
        <w:lang w:val="uk-UA" w:eastAsia="en-US" w:bidi="ar-SA"/>
      </w:rPr>
    </w:lvl>
    <w:lvl w:ilvl="6" w:tplc="3B84B242">
      <w:numFmt w:val="bullet"/>
      <w:lvlText w:val="•"/>
      <w:lvlJc w:val="left"/>
      <w:pPr>
        <w:ind w:left="6482" w:hanging="145"/>
      </w:pPr>
      <w:rPr>
        <w:rFonts w:hint="default"/>
        <w:lang w:val="uk-UA" w:eastAsia="en-US" w:bidi="ar-SA"/>
      </w:rPr>
    </w:lvl>
    <w:lvl w:ilvl="7" w:tplc="FB14F4E4">
      <w:numFmt w:val="bullet"/>
      <w:lvlText w:val="•"/>
      <w:lvlJc w:val="left"/>
      <w:pPr>
        <w:ind w:left="7402" w:hanging="145"/>
      </w:pPr>
      <w:rPr>
        <w:rFonts w:hint="default"/>
        <w:lang w:val="uk-UA" w:eastAsia="en-US" w:bidi="ar-SA"/>
      </w:rPr>
    </w:lvl>
    <w:lvl w:ilvl="8" w:tplc="9334CF8C">
      <w:numFmt w:val="bullet"/>
      <w:lvlText w:val="•"/>
      <w:lvlJc w:val="left"/>
      <w:pPr>
        <w:ind w:left="8323" w:hanging="145"/>
      </w:pPr>
      <w:rPr>
        <w:rFonts w:hint="default"/>
        <w:lang w:val="uk-UA" w:eastAsia="en-US" w:bidi="ar-SA"/>
      </w:rPr>
    </w:lvl>
  </w:abstractNum>
  <w:abstractNum w:abstractNumId="14">
    <w:nsid w:val="2FB14B8B"/>
    <w:multiLevelType w:val="multilevel"/>
    <w:tmpl w:val="C9623304"/>
    <w:lvl w:ilvl="0">
      <w:start w:val="3"/>
      <w:numFmt w:val="decimal"/>
      <w:lvlText w:val="%1."/>
      <w:lvlJc w:val="left"/>
      <w:pPr>
        <w:ind w:left="480" w:hanging="480"/>
      </w:pPr>
      <w:rPr>
        <w:rFonts w:hint="default"/>
      </w:rPr>
    </w:lvl>
    <w:lvl w:ilvl="1">
      <w:start w:val="21"/>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5">
    <w:nsid w:val="32F527E2"/>
    <w:multiLevelType w:val="multilevel"/>
    <w:tmpl w:val="9AB0C8A4"/>
    <w:lvl w:ilvl="0">
      <w:start w:val="3"/>
      <w:numFmt w:val="decimal"/>
      <w:lvlText w:val="29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464456"/>
    <w:multiLevelType w:val="multilevel"/>
    <w:tmpl w:val="A4062B1C"/>
    <w:lvl w:ilvl="0">
      <w:start w:val="3"/>
      <w:numFmt w:val="decimal"/>
      <w:lvlText w:val="%1."/>
      <w:lvlJc w:val="left"/>
      <w:pPr>
        <w:ind w:left="480" w:hanging="480"/>
      </w:pPr>
      <w:rPr>
        <w:rFonts w:hint="default"/>
      </w:rPr>
    </w:lvl>
    <w:lvl w:ilvl="1">
      <w:start w:val="12"/>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7">
    <w:nsid w:val="337A7A86"/>
    <w:multiLevelType w:val="multilevel"/>
    <w:tmpl w:val="79A0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820883"/>
    <w:multiLevelType w:val="multilevel"/>
    <w:tmpl w:val="6040FDAC"/>
    <w:lvl w:ilvl="0">
      <w:start w:val="1"/>
      <w:numFmt w:val="decimal"/>
      <w:lvlText w:val="%1."/>
      <w:lvlJc w:val="left"/>
      <w:pPr>
        <w:ind w:left="1118" w:hanging="408"/>
      </w:pPr>
      <w:rPr>
        <w:rFonts w:ascii="Times New Roman" w:eastAsia="Times New Roman" w:hAnsi="Times New Roman" w:cs="Times New Roman" w:hint="default"/>
        <w:spacing w:val="-30"/>
        <w:w w:val="100"/>
        <w:sz w:val="24"/>
        <w:szCs w:val="24"/>
        <w:lang w:val="uk-UA" w:eastAsia="en-US" w:bidi="ar-SA"/>
      </w:rPr>
    </w:lvl>
    <w:lvl w:ilvl="1">
      <w:start w:val="1"/>
      <w:numFmt w:val="decimal"/>
      <w:lvlText w:val="%1.%2."/>
      <w:lvlJc w:val="left"/>
      <w:pPr>
        <w:ind w:left="1118"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71" w:hanging="432"/>
      </w:pPr>
      <w:rPr>
        <w:rFonts w:hint="default"/>
        <w:lang w:val="uk-UA" w:eastAsia="en-US" w:bidi="ar-SA"/>
      </w:rPr>
    </w:lvl>
    <w:lvl w:ilvl="3">
      <w:numFmt w:val="bullet"/>
      <w:lvlText w:val="•"/>
      <w:lvlJc w:val="left"/>
      <w:pPr>
        <w:ind w:left="4048" w:hanging="432"/>
      </w:pPr>
      <w:rPr>
        <w:rFonts w:hint="default"/>
        <w:lang w:val="uk-UA" w:eastAsia="en-US" w:bidi="ar-SA"/>
      </w:rPr>
    </w:lvl>
    <w:lvl w:ilvl="4">
      <w:numFmt w:val="bullet"/>
      <w:lvlText w:val="•"/>
      <w:lvlJc w:val="left"/>
      <w:pPr>
        <w:ind w:left="5024" w:hanging="432"/>
      </w:pPr>
      <w:rPr>
        <w:rFonts w:hint="default"/>
        <w:lang w:val="uk-UA" w:eastAsia="en-US" w:bidi="ar-SA"/>
      </w:rPr>
    </w:lvl>
    <w:lvl w:ilvl="5">
      <w:numFmt w:val="bullet"/>
      <w:lvlText w:val="•"/>
      <w:lvlJc w:val="left"/>
      <w:pPr>
        <w:ind w:left="6001" w:hanging="432"/>
      </w:pPr>
      <w:rPr>
        <w:rFonts w:hint="default"/>
        <w:lang w:val="uk-UA" w:eastAsia="en-US" w:bidi="ar-SA"/>
      </w:rPr>
    </w:lvl>
    <w:lvl w:ilvl="6">
      <w:numFmt w:val="bullet"/>
      <w:lvlText w:val="•"/>
      <w:lvlJc w:val="left"/>
      <w:pPr>
        <w:ind w:left="6977" w:hanging="432"/>
      </w:pPr>
      <w:rPr>
        <w:rFonts w:hint="default"/>
        <w:lang w:val="uk-UA" w:eastAsia="en-US" w:bidi="ar-SA"/>
      </w:rPr>
    </w:lvl>
    <w:lvl w:ilvl="7">
      <w:numFmt w:val="bullet"/>
      <w:lvlText w:val="•"/>
      <w:lvlJc w:val="left"/>
      <w:pPr>
        <w:ind w:left="7953" w:hanging="432"/>
      </w:pPr>
      <w:rPr>
        <w:rFonts w:hint="default"/>
        <w:lang w:val="uk-UA" w:eastAsia="en-US" w:bidi="ar-SA"/>
      </w:rPr>
    </w:lvl>
    <w:lvl w:ilvl="8">
      <w:numFmt w:val="bullet"/>
      <w:lvlText w:val="•"/>
      <w:lvlJc w:val="left"/>
      <w:pPr>
        <w:ind w:left="8930" w:hanging="432"/>
      </w:pPr>
      <w:rPr>
        <w:rFonts w:hint="default"/>
        <w:lang w:val="uk-UA" w:eastAsia="en-US" w:bidi="ar-SA"/>
      </w:rPr>
    </w:lvl>
  </w:abstractNum>
  <w:abstractNum w:abstractNumId="19">
    <w:nsid w:val="423652A8"/>
    <w:multiLevelType w:val="multilevel"/>
    <w:tmpl w:val="77BCFC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14F31"/>
    <w:multiLevelType w:val="multilevel"/>
    <w:tmpl w:val="AD2C00C0"/>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CB1734E"/>
    <w:multiLevelType w:val="multilevel"/>
    <w:tmpl w:val="0C5EB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D36CDB"/>
    <w:multiLevelType w:val="hybridMultilevel"/>
    <w:tmpl w:val="A302F3CA"/>
    <w:lvl w:ilvl="0" w:tplc="51800A18">
      <w:numFmt w:val="bullet"/>
      <w:lvlText w:val="-"/>
      <w:lvlJc w:val="left"/>
      <w:pPr>
        <w:ind w:left="119" w:hanging="144"/>
      </w:pPr>
      <w:rPr>
        <w:rFonts w:ascii="Times New Roman" w:eastAsia="Times New Roman" w:hAnsi="Times New Roman" w:cs="Times New Roman" w:hint="default"/>
        <w:w w:val="98"/>
        <w:sz w:val="24"/>
        <w:szCs w:val="24"/>
        <w:lang w:val="uk-UA" w:eastAsia="en-US" w:bidi="ar-SA"/>
      </w:rPr>
    </w:lvl>
    <w:lvl w:ilvl="1" w:tplc="8F4CECFE">
      <w:numFmt w:val="bullet"/>
      <w:lvlText w:val="•"/>
      <w:lvlJc w:val="left"/>
      <w:pPr>
        <w:ind w:left="1096" w:hanging="144"/>
      </w:pPr>
      <w:rPr>
        <w:rFonts w:hint="default"/>
        <w:lang w:val="uk-UA" w:eastAsia="en-US" w:bidi="ar-SA"/>
      </w:rPr>
    </w:lvl>
    <w:lvl w:ilvl="2" w:tplc="4C582AEE">
      <w:numFmt w:val="bullet"/>
      <w:lvlText w:val="•"/>
      <w:lvlJc w:val="left"/>
      <w:pPr>
        <w:ind w:left="2072" w:hanging="144"/>
      </w:pPr>
      <w:rPr>
        <w:rFonts w:hint="default"/>
        <w:lang w:val="uk-UA" w:eastAsia="en-US" w:bidi="ar-SA"/>
      </w:rPr>
    </w:lvl>
    <w:lvl w:ilvl="3" w:tplc="3D08BD1C">
      <w:numFmt w:val="bullet"/>
      <w:lvlText w:val="•"/>
      <w:lvlJc w:val="left"/>
      <w:pPr>
        <w:ind w:left="3049" w:hanging="144"/>
      </w:pPr>
      <w:rPr>
        <w:rFonts w:hint="default"/>
        <w:lang w:val="uk-UA" w:eastAsia="en-US" w:bidi="ar-SA"/>
      </w:rPr>
    </w:lvl>
    <w:lvl w:ilvl="4" w:tplc="655CE2C6">
      <w:numFmt w:val="bullet"/>
      <w:lvlText w:val="•"/>
      <w:lvlJc w:val="left"/>
      <w:pPr>
        <w:ind w:left="4025" w:hanging="144"/>
      </w:pPr>
      <w:rPr>
        <w:rFonts w:hint="default"/>
        <w:lang w:val="uk-UA" w:eastAsia="en-US" w:bidi="ar-SA"/>
      </w:rPr>
    </w:lvl>
    <w:lvl w:ilvl="5" w:tplc="6CCADBE0">
      <w:numFmt w:val="bullet"/>
      <w:lvlText w:val="•"/>
      <w:lvlJc w:val="left"/>
      <w:pPr>
        <w:ind w:left="5002" w:hanging="144"/>
      </w:pPr>
      <w:rPr>
        <w:rFonts w:hint="default"/>
        <w:lang w:val="uk-UA" w:eastAsia="en-US" w:bidi="ar-SA"/>
      </w:rPr>
    </w:lvl>
    <w:lvl w:ilvl="6" w:tplc="AD1CB2A2">
      <w:numFmt w:val="bullet"/>
      <w:lvlText w:val="•"/>
      <w:lvlJc w:val="left"/>
      <w:pPr>
        <w:ind w:left="5978" w:hanging="144"/>
      </w:pPr>
      <w:rPr>
        <w:rFonts w:hint="default"/>
        <w:lang w:val="uk-UA" w:eastAsia="en-US" w:bidi="ar-SA"/>
      </w:rPr>
    </w:lvl>
    <w:lvl w:ilvl="7" w:tplc="A3B4E256">
      <w:numFmt w:val="bullet"/>
      <w:lvlText w:val="•"/>
      <w:lvlJc w:val="left"/>
      <w:pPr>
        <w:ind w:left="6954" w:hanging="144"/>
      </w:pPr>
      <w:rPr>
        <w:rFonts w:hint="default"/>
        <w:lang w:val="uk-UA" w:eastAsia="en-US" w:bidi="ar-SA"/>
      </w:rPr>
    </w:lvl>
    <w:lvl w:ilvl="8" w:tplc="BA42ED4A">
      <w:numFmt w:val="bullet"/>
      <w:lvlText w:val="•"/>
      <w:lvlJc w:val="left"/>
      <w:pPr>
        <w:ind w:left="7931" w:hanging="144"/>
      </w:pPr>
      <w:rPr>
        <w:rFonts w:hint="default"/>
        <w:lang w:val="uk-UA" w:eastAsia="en-US" w:bidi="ar-SA"/>
      </w:rPr>
    </w:lvl>
  </w:abstractNum>
  <w:abstractNum w:abstractNumId="23">
    <w:nsid w:val="51BA1F0E"/>
    <w:multiLevelType w:val="multilevel"/>
    <w:tmpl w:val="6040FDAC"/>
    <w:lvl w:ilvl="0">
      <w:start w:val="1"/>
      <w:numFmt w:val="decimal"/>
      <w:lvlText w:val="%1."/>
      <w:lvlJc w:val="left"/>
      <w:pPr>
        <w:ind w:left="1118" w:hanging="408"/>
      </w:pPr>
      <w:rPr>
        <w:rFonts w:ascii="Times New Roman" w:eastAsia="Times New Roman" w:hAnsi="Times New Roman" w:cs="Times New Roman" w:hint="default"/>
        <w:spacing w:val="-30"/>
        <w:w w:val="100"/>
        <w:sz w:val="24"/>
        <w:szCs w:val="24"/>
        <w:lang w:val="uk-UA" w:eastAsia="en-US" w:bidi="ar-SA"/>
      </w:rPr>
    </w:lvl>
    <w:lvl w:ilvl="1">
      <w:start w:val="1"/>
      <w:numFmt w:val="decimal"/>
      <w:lvlText w:val="%1.%2."/>
      <w:lvlJc w:val="left"/>
      <w:pPr>
        <w:ind w:left="1851"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71" w:hanging="432"/>
      </w:pPr>
      <w:rPr>
        <w:rFonts w:hint="default"/>
        <w:lang w:val="uk-UA" w:eastAsia="en-US" w:bidi="ar-SA"/>
      </w:rPr>
    </w:lvl>
    <w:lvl w:ilvl="3">
      <w:numFmt w:val="bullet"/>
      <w:lvlText w:val="•"/>
      <w:lvlJc w:val="left"/>
      <w:pPr>
        <w:ind w:left="4048" w:hanging="432"/>
      </w:pPr>
      <w:rPr>
        <w:rFonts w:hint="default"/>
        <w:lang w:val="uk-UA" w:eastAsia="en-US" w:bidi="ar-SA"/>
      </w:rPr>
    </w:lvl>
    <w:lvl w:ilvl="4">
      <w:numFmt w:val="bullet"/>
      <w:lvlText w:val="•"/>
      <w:lvlJc w:val="left"/>
      <w:pPr>
        <w:ind w:left="5024" w:hanging="432"/>
      </w:pPr>
      <w:rPr>
        <w:rFonts w:hint="default"/>
        <w:lang w:val="uk-UA" w:eastAsia="en-US" w:bidi="ar-SA"/>
      </w:rPr>
    </w:lvl>
    <w:lvl w:ilvl="5">
      <w:numFmt w:val="bullet"/>
      <w:lvlText w:val="•"/>
      <w:lvlJc w:val="left"/>
      <w:pPr>
        <w:ind w:left="6001" w:hanging="432"/>
      </w:pPr>
      <w:rPr>
        <w:rFonts w:hint="default"/>
        <w:lang w:val="uk-UA" w:eastAsia="en-US" w:bidi="ar-SA"/>
      </w:rPr>
    </w:lvl>
    <w:lvl w:ilvl="6">
      <w:numFmt w:val="bullet"/>
      <w:lvlText w:val="•"/>
      <w:lvlJc w:val="left"/>
      <w:pPr>
        <w:ind w:left="6977" w:hanging="432"/>
      </w:pPr>
      <w:rPr>
        <w:rFonts w:hint="default"/>
        <w:lang w:val="uk-UA" w:eastAsia="en-US" w:bidi="ar-SA"/>
      </w:rPr>
    </w:lvl>
    <w:lvl w:ilvl="7">
      <w:numFmt w:val="bullet"/>
      <w:lvlText w:val="•"/>
      <w:lvlJc w:val="left"/>
      <w:pPr>
        <w:ind w:left="7953" w:hanging="432"/>
      </w:pPr>
      <w:rPr>
        <w:rFonts w:hint="default"/>
        <w:lang w:val="uk-UA" w:eastAsia="en-US" w:bidi="ar-SA"/>
      </w:rPr>
    </w:lvl>
    <w:lvl w:ilvl="8">
      <w:numFmt w:val="bullet"/>
      <w:lvlText w:val="•"/>
      <w:lvlJc w:val="left"/>
      <w:pPr>
        <w:ind w:left="8930" w:hanging="432"/>
      </w:pPr>
      <w:rPr>
        <w:rFonts w:hint="default"/>
        <w:lang w:val="uk-UA" w:eastAsia="en-US" w:bidi="ar-SA"/>
      </w:rPr>
    </w:lvl>
  </w:abstractNum>
  <w:abstractNum w:abstractNumId="24">
    <w:nsid w:val="54877A56"/>
    <w:multiLevelType w:val="multilevel"/>
    <w:tmpl w:val="239C8DB4"/>
    <w:lvl w:ilvl="0">
      <w:start w:val="1"/>
      <w:numFmt w:val="decimal"/>
      <w:lvlText w:val="%1."/>
      <w:lvlJc w:val="left"/>
      <w:pPr>
        <w:ind w:left="117" w:hanging="24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7" w:hanging="43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7" w:hanging="673"/>
      </w:pPr>
      <w:rPr>
        <w:rFonts w:ascii="Times New Roman" w:eastAsia="Times New Roman" w:hAnsi="Times New Roman" w:cs="Times New Roman" w:hint="default"/>
        <w:spacing w:val="-30"/>
        <w:w w:val="100"/>
        <w:sz w:val="24"/>
        <w:szCs w:val="24"/>
        <w:lang w:val="uk-UA" w:eastAsia="en-US" w:bidi="ar-SA"/>
      </w:rPr>
    </w:lvl>
    <w:lvl w:ilvl="3">
      <w:numFmt w:val="bullet"/>
      <w:lvlText w:val="•"/>
      <w:lvlJc w:val="left"/>
      <w:pPr>
        <w:ind w:left="3133" w:hanging="673"/>
      </w:pPr>
      <w:rPr>
        <w:rFonts w:hint="default"/>
        <w:lang w:val="uk-UA" w:eastAsia="en-US" w:bidi="ar-SA"/>
      </w:rPr>
    </w:lvl>
    <w:lvl w:ilvl="4">
      <w:numFmt w:val="bullet"/>
      <w:lvlText w:val="•"/>
      <w:lvlJc w:val="left"/>
      <w:pPr>
        <w:ind w:left="4137" w:hanging="673"/>
      </w:pPr>
      <w:rPr>
        <w:rFonts w:hint="default"/>
        <w:lang w:val="uk-UA" w:eastAsia="en-US" w:bidi="ar-SA"/>
      </w:rPr>
    </w:lvl>
    <w:lvl w:ilvl="5">
      <w:numFmt w:val="bullet"/>
      <w:lvlText w:val="•"/>
      <w:lvlJc w:val="left"/>
      <w:pPr>
        <w:ind w:left="5142" w:hanging="673"/>
      </w:pPr>
      <w:rPr>
        <w:rFonts w:hint="default"/>
        <w:lang w:val="uk-UA" w:eastAsia="en-US" w:bidi="ar-SA"/>
      </w:rPr>
    </w:lvl>
    <w:lvl w:ilvl="6">
      <w:numFmt w:val="bullet"/>
      <w:lvlText w:val="•"/>
      <w:lvlJc w:val="left"/>
      <w:pPr>
        <w:ind w:left="6146" w:hanging="673"/>
      </w:pPr>
      <w:rPr>
        <w:rFonts w:hint="default"/>
        <w:lang w:val="uk-UA" w:eastAsia="en-US" w:bidi="ar-SA"/>
      </w:rPr>
    </w:lvl>
    <w:lvl w:ilvl="7">
      <w:numFmt w:val="bullet"/>
      <w:lvlText w:val="•"/>
      <w:lvlJc w:val="left"/>
      <w:pPr>
        <w:ind w:left="7150" w:hanging="673"/>
      </w:pPr>
      <w:rPr>
        <w:rFonts w:hint="default"/>
        <w:lang w:val="uk-UA" w:eastAsia="en-US" w:bidi="ar-SA"/>
      </w:rPr>
    </w:lvl>
    <w:lvl w:ilvl="8">
      <w:numFmt w:val="bullet"/>
      <w:lvlText w:val="•"/>
      <w:lvlJc w:val="left"/>
      <w:pPr>
        <w:ind w:left="8155" w:hanging="673"/>
      </w:pPr>
      <w:rPr>
        <w:rFonts w:hint="default"/>
        <w:lang w:val="uk-UA" w:eastAsia="en-US" w:bidi="ar-SA"/>
      </w:rPr>
    </w:lvl>
  </w:abstractNum>
  <w:abstractNum w:abstractNumId="25">
    <w:nsid w:val="5BE52C5B"/>
    <w:multiLevelType w:val="multilevel"/>
    <w:tmpl w:val="96722206"/>
    <w:lvl w:ilvl="0">
      <w:start w:val="2"/>
      <w:numFmt w:val="decimal"/>
      <w:lvlText w:val="169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31969"/>
    <w:multiLevelType w:val="hybridMultilevel"/>
    <w:tmpl w:val="11600D56"/>
    <w:lvl w:ilvl="0" w:tplc="ED044084">
      <w:numFmt w:val="bullet"/>
      <w:lvlText w:val="-"/>
      <w:lvlJc w:val="left"/>
      <w:pPr>
        <w:ind w:left="102" w:hanging="368"/>
      </w:pPr>
      <w:rPr>
        <w:rFonts w:ascii="Times New Roman" w:eastAsia="Times New Roman" w:hAnsi="Times New Roman" w:cs="Times New Roman" w:hint="default"/>
        <w:w w:val="100"/>
        <w:sz w:val="28"/>
        <w:szCs w:val="28"/>
        <w:lang w:val="uk-UA" w:eastAsia="en-US" w:bidi="ar-SA"/>
      </w:rPr>
    </w:lvl>
    <w:lvl w:ilvl="1" w:tplc="6B04E7B6">
      <w:numFmt w:val="bullet"/>
      <w:lvlText w:val="•"/>
      <w:lvlJc w:val="left"/>
      <w:pPr>
        <w:ind w:left="1076" w:hanging="368"/>
      </w:pPr>
      <w:rPr>
        <w:rFonts w:hint="default"/>
        <w:lang w:val="uk-UA" w:eastAsia="en-US" w:bidi="ar-SA"/>
      </w:rPr>
    </w:lvl>
    <w:lvl w:ilvl="2" w:tplc="D84A3CDA">
      <w:numFmt w:val="bullet"/>
      <w:lvlText w:val="•"/>
      <w:lvlJc w:val="left"/>
      <w:pPr>
        <w:ind w:left="2053" w:hanging="368"/>
      </w:pPr>
      <w:rPr>
        <w:rFonts w:hint="default"/>
        <w:lang w:val="uk-UA" w:eastAsia="en-US" w:bidi="ar-SA"/>
      </w:rPr>
    </w:lvl>
    <w:lvl w:ilvl="3" w:tplc="DA488ADC">
      <w:numFmt w:val="bullet"/>
      <w:lvlText w:val="•"/>
      <w:lvlJc w:val="left"/>
      <w:pPr>
        <w:ind w:left="3029" w:hanging="368"/>
      </w:pPr>
      <w:rPr>
        <w:rFonts w:hint="default"/>
        <w:lang w:val="uk-UA" w:eastAsia="en-US" w:bidi="ar-SA"/>
      </w:rPr>
    </w:lvl>
    <w:lvl w:ilvl="4" w:tplc="B6B606C4">
      <w:numFmt w:val="bullet"/>
      <w:lvlText w:val="•"/>
      <w:lvlJc w:val="left"/>
      <w:pPr>
        <w:ind w:left="4006" w:hanging="368"/>
      </w:pPr>
      <w:rPr>
        <w:rFonts w:hint="default"/>
        <w:lang w:val="uk-UA" w:eastAsia="en-US" w:bidi="ar-SA"/>
      </w:rPr>
    </w:lvl>
    <w:lvl w:ilvl="5" w:tplc="E4F2AE12">
      <w:numFmt w:val="bullet"/>
      <w:lvlText w:val="•"/>
      <w:lvlJc w:val="left"/>
      <w:pPr>
        <w:ind w:left="4983" w:hanging="368"/>
      </w:pPr>
      <w:rPr>
        <w:rFonts w:hint="default"/>
        <w:lang w:val="uk-UA" w:eastAsia="en-US" w:bidi="ar-SA"/>
      </w:rPr>
    </w:lvl>
    <w:lvl w:ilvl="6" w:tplc="5D40F3B4">
      <w:numFmt w:val="bullet"/>
      <w:lvlText w:val="•"/>
      <w:lvlJc w:val="left"/>
      <w:pPr>
        <w:ind w:left="5959" w:hanging="368"/>
      </w:pPr>
      <w:rPr>
        <w:rFonts w:hint="default"/>
        <w:lang w:val="uk-UA" w:eastAsia="en-US" w:bidi="ar-SA"/>
      </w:rPr>
    </w:lvl>
    <w:lvl w:ilvl="7" w:tplc="F404F980">
      <w:numFmt w:val="bullet"/>
      <w:lvlText w:val="•"/>
      <w:lvlJc w:val="left"/>
      <w:pPr>
        <w:ind w:left="6936" w:hanging="368"/>
      </w:pPr>
      <w:rPr>
        <w:rFonts w:hint="default"/>
        <w:lang w:val="uk-UA" w:eastAsia="en-US" w:bidi="ar-SA"/>
      </w:rPr>
    </w:lvl>
    <w:lvl w:ilvl="8" w:tplc="28DC0D84">
      <w:numFmt w:val="bullet"/>
      <w:lvlText w:val="•"/>
      <w:lvlJc w:val="left"/>
      <w:pPr>
        <w:ind w:left="7913" w:hanging="368"/>
      </w:pPr>
      <w:rPr>
        <w:rFonts w:hint="default"/>
        <w:lang w:val="uk-UA" w:eastAsia="en-US" w:bidi="ar-SA"/>
      </w:rPr>
    </w:lvl>
  </w:abstractNum>
  <w:abstractNum w:abstractNumId="27">
    <w:nsid w:val="68F12023"/>
    <w:multiLevelType w:val="multilevel"/>
    <w:tmpl w:val="D1A08AC8"/>
    <w:lvl w:ilvl="0">
      <w:start w:val="3"/>
      <w:numFmt w:val="decimal"/>
      <w:lvlText w:val="%1"/>
      <w:lvlJc w:val="left"/>
      <w:pPr>
        <w:ind w:left="117" w:hanging="457"/>
      </w:pPr>
      <w:rPr>
        <w:rFonts w:hint="default"/>
        <w:lang w:val="uk-UA" w:eastAsia="en-US" w:bidi="ar-SA"/>
      </w:rPr>
    </w:lvl>
    <w:lvl w:ilvl="1">
      <w:start w:val="4"/>
      <w:numFmt w:val="decimal"/>
      <w:lvlText w:val="%1.%2."/>
      <w:lvlJc w:val="left"/>
      <w:pPr>
        <w:ind w:left="117" w:hanging="457"/>
      </w:pPr>
      <w:rPr>
        <w:rFonts w:ascii="Times New Roman" w:eastAsia="Times New Roman" w:hAnsi="Times New Roman" w:cs="Times New Roman" w:hint="default"/>
        <w:spacing w:val="-30"/>
        <w:w w:val="100"/>
        <w:sz w:val="24"/>
        <w:szCs w:val="24"/>
        <w:lang w:val="uk-UA" w:eastAsia="en-US" w:bidi="ar-SA"/>
      </w:rPr>
    </w:lvl>
    <w:lvl w:ilvl="2">
      <w:numFmt w:val="bullet"/>
      <w:lvlText w:val="•"/>
      <w:lvlJc w:val="left"/>
      <w:pPr>
        <w:ind w:left="2128" w:hanging="457"/>
      </w:pPr>
      <w:rPr>
        <w:rFonts w:hint="default"/>
        <w:lang w:val="uk-UA" w:eastAsia="en-US" w:bidi="ar-SA"/>
      </w:rPr>
    </w:lvl>
    <w:lvl w:ilvl="3">
      <w:numFmt w:val="bullet"/>
      <w:lvlText w:val="•"/>
      <w:lvlJc w:val="left"/>
      <w:pPr>
        <w:ind w:left="3133" w:hanging="457"/>
      </w:pPr>
      <w:rPr>
        <w:rFonts w:hint="default"/>
        <w:lang w:val="uk-UA" w:eastAsia="en-US" w:bidi="ar-SA"/>
      </w:rPr>
    </w:lvl>
    <w:lvl w:ilvl="4">
      <w:numFmt w:val="bullet"/>
      <w:lvlText w:val="•"/>
      <w:lvlJc w:val="left"/>
      <w:pPr>
        <w:ind w:left="4137" w:hanging="457"/>
      </w:pPr>
      <w:rPr>
        <w:rFonts w:hint="default"/>
        <w:lang w:val="uk-UA" w:eastAsia="en-US" w:bidi="ar-SA"/>
      </w:rPr>
    </w:lvl>
    <w:lvl w:ilvl="5">
      <w:numFmt w:val="bullet"/>
      <w:lvlText w:val="•"/>
      <w:lvlJc w:val="left"/>
      <w:pPr>
        <w:ind w:left="5142" w:hanging="457"/>
      </w:pPr>
      <w:rPr>
        <w:rFonts w:hint="default"/>
        <w:lang w:val="uk-UA" w:eastAsia="en-US" w:bidi="ar-SA"/>
      </w:rPr>
    </w:lvl>
    <w:lvl w:ilvl="6">
      <w:numFmt w:val="bullet"/>
      <w:lvlText w:val="•"/>
      <w:lvlJc w:val="left"/>
      <w:pPr>
        <w:ind w:left="6146" w:hanging="457"/>
      </w:pPr>
      <w:rPr>
        <w:rFonts w:hint="default"/>
        <w:lang w:val="uk-UA" w:eastAsia="en-US" w:bidi="ar-SA"/>
      </w:rPr>
    </w:lvl>
    <w:lvl w:ilvl="7">
      <w:numFmt w:val="bullet"/>
      <w:lvlText w:val="•"/>
      <w:lvlJc w:val="left"/>
      <w:pPr>
        <w:ind w:left="7150" w:hanging="457"/>
      </w:pPr>
      <w:rPr>
        <w:rFonts w:hint="default"/>
        <w:lang w:val="uk-UA" w:eastAsia="en-US" w:bidi="ar-SA"/>
      </w:rPr>
    </w:lvl>
    <w:lvl w:ilvl="8">
      <w:numFmt w:val="bullet"/>
      <w:lvlText w:val="•"/>
      <w:lvlJc w:val="left"/>
      <w:pPr>
        <w:ind w:left="8155" w:hanging="457"/>
      </w:pPr>
      <w:rPr>
        <w:rFonts w:hint="default"/>
        <w:lang w:val="uk-UA" w:eastAsia="en-US" w:bidi="ar-SA"/>
      </w:rPr>
    </w:lvl>
  </w:abstractNum>
  <w:abstractNum w:abstractNumId="28">
    <w:nsid w:val="6BBB24E5"/>
    <w:multiLevelType w:val="multilevel"/>
    <w:tmpl w:val="F1CA8D34"/>
    <w:lvl w:ilvl="0">
      <w:start w:val="1"/>
      <w:numFmt w:val="decimal"/>
      <w:lvlText w:val="%1."/>
      <w:lvlJc w:val="left"/>
      <w:pPr>
        <w:ind w:left="102" w:hanging="305"/>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02" w:hanging="615"/>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53" w:hanging="615"/>
      </w:pPr>
      <w:rPr>
        <w:rFonts w:hint="default"/>
        <w:lang w:val="uk-UA" w:eastAsia="en-US" w:bidi="ar-SA"/>
      </w:rPr>
    </w:lvl>
    <w:lvl w:ilvl="3">
      <w:numFmt w:val="bullet"/>
      <w:lvlText w:val="•"/>
      <w:lvlJc w:val="left"/>
      <w:pPr>
        <w:ind w:left="3029" w:hanging="615"/>
      </w:pPr>
      <w:rPr>
        <w:rFonts w:hint="default"/>
        <w:lang w:val="uk-UA" w:eastAsia="en-US" w:bidi="ar-SA"/>
      </w:rPr>
    </w:lvl>
    <w:lvl w:ilvl="4">
      <w:numFmt w:val="bullet"/>
      <w:lvlText w:val="•"/>
      <w:lvlJc w:val="left"/>
      <w:pPr>
        <w:ind w:left="4006" w:hanging="615"/>
      </w:pPr>
      <w:rPr>
        <w:rFonts w:hint="default"/>
        <w:lang w:val="uk-UA" w:eastAsia="en-US" w:bidi="ar-SA"/>
      </w:rPr>
    </w:lvl>
    <w:lvl w:ilvl="5">
      <w:numFmt w:val="bullet"/>
      <w:lvlText w:val="•"/>
      <w:lvlJc w:val="left"/>
      <w:pPr>
        <w:ind w:left="4983" w:hanging="615"/>
      </w:pPr>
      <w:rPr>
        <w:rFonts w:hint="default"/>
        <w:lang w:val="uk-UA" w:eastAsia="en-US" w:bidi="ar-SA"/>
      </w:rPr>
    </w:lvl>
    <w:lvl w:ilvl="6">
      <w:numFmt w:val="bullet"/>
      <w:lvlText w:val="•"/>
      <w:lvlJc w:val="left"/>
      <w:pPr>
        <w:ind w:left="5959" w:hanging="615"/>
      </w:pPr>
      <w:rPr>
        <w:rFonts w:hint="default"/>
        <w:lang w:val="uk-UA" w:eastAsia="en-US" w:bidi="ar-SA"/>
      </w:rPr>
    </w:lvl>
    <w:lvl w:ilvl="7">
      <w:numFmt w:val="bullet"/>
      <w:lvlText w:val="•"/>
      <w:lvlJc w:val="left"/>
      <w:pPr>
        <w:ind w:left="6936" w:hanging="615"/>
      </w:pPr>
      <w:rPr>
        <w:rFonts w:hint="default"/>
        <w:lang w:val="uk-UA" w:eastAsia="en-US" w:bidi="ar-SA"/>
      </w:rPr>
    </w:lvl>
    <w:lvl w:ilvl="8">
      <w:numFmt w:val="bullet"/>
      <w:lvlText w:val="•"/>
      <w:lvlJc w:val="left"/>
      <w:pPr>
        <w:ind w:left="7913" w:hanging="615"/>
      </w:pPr>
      <w:rPr>
        <w:rFonts w:hint="default"/>
        <w:lang w:val="uk-UA" w:eastAsia="en-US" w:bidi="ar-SA"/>
      </w:rPr>
    </w:lvl>
  </w:abstractNum>
  <w:abstractNum w:abstractNumId="29">
    <w:nsid w:val="6C781904"/>
    <w:multiLevelType w:val="hybridMultilevel"/>
    <w:tmpl w:val="A4749026"/>
    <w:lvl w:ilvl="0" w:tplc="ACC0D462">
      <w:start w:val="1"/>
      <w:numFmt w:val="decimal"/>
      <w:lvlText w:val="%1."/>
      <w:lvlJc w:val="left"/>
      <w:pPr>
        <w:ind w:left="16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25"/>
  </w:num>
  <w:num w:numId="4">
    <w:abstractNumId w:val="21"/>
  </w:num>
  <w:num w:numId="5">
    <w:abstractNumId w:val="5"/>
  </w:num>
  <w:num w:numId="6">
    <w:abstractNumId w:val="19"/>
  </w:num>
  <w:num w:numId="7">
    <w:abstractNumId w:val="6"/>
  </w:num>
  <w:num w:numId="8">
    <w:abstractNumId w:val="16"/>
  </w:num>
  <w:num w:numId="9">
    <w:abstractNumId w:val="0"/>
  </w:num>
  <w:num w:numId="10">
    <w:abstractNumId w:val="20"/>
  </w:num>
  <w:num w:numId="11">
    <w:abstractNumId w:val="14"/>
  </w:num>
  <w:num w:numId="12">
    <w:abstractNumId w:val="23"/>
  </w:num>
  <w:num w:numId="13">
    <w:abstractNumId w:val="18"/>
  </w:num>
  <w:num w:numId="14">
    <w:abstractNumId w:val="8"/>
  </w:num>
  <w:num w:numId="15">
    <w:abstractNumId w:val="22"/>
  </w:num>
  <w:num w:numId="16">
    <w:abstractNumId w:val="26"/>
  </w:num>
  <w:num w:numId="17">
    <w:abstractNumId w:val="28"/>
  </w:num>
  <w:num w:numId="18">
    <w:abstractNumId w:val="2"/>
  </w:num>
  <w:num w:numId="19">
    <w:abstractNumId w:val="12"/>
  </w:num>
  <w:num w:numId="20">
    <w:abstractNumId w:val="24"/>
  </w:num>
  <w:num w:numId="21">
    <w:abstractNumId w:val="1"/>
  </w:num>
  <w:num w:numId="22">
    <w:abstractNumId w:val="13"/>
  </w:num>
  <w:num w:numId="23">
    <w:abstractNumId w:val="27"/>
  </w:num>
  <w:num w:numId="24">
    <w:abstractNumId w:val="11"/>
  </w:num>
  <w:num w:numId="25">
    <w:abstractNumId w:val="7"/>
  </w:num>
  <w:num w:numId="26">
    <w:abstractNumId w:val="17"/>
  </w:num>
  <w:num w:numId="27">
    <w:abstractNumId w:val="29"/>
  </w:num>
  <w:num w:numId="28">
    <w:abstractNumId w:val="9"/>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8B"/>
    <w:rsid w:val="00012C4B"/>
    <w:rsid w:val="000349CD"/>
    <w:rsid w:val="00034D6E"/>
    <w:rsid w:val="0003747C"/>
    <w:rsid w:val="000411BC"/>
    <w:rsid w:val="000476EC"/>
    <w:rsid w:val="00051729"/>
    <w:rsid w:val="00065380"/>
    <w:rsid w:val="0007645D"/>
    <w:rsid w:val="000877C3"/>
    <w:rsid w:val="000C25C0"/>
    <w:rsid w:val="000C3977"/>
    <w:rsid w:val="000D3CAD"/>
    <w:rsid w:val="000D7265"/>
    <w:rsid w:val="000E4A10"/>
    <w:rsid w:val="000F035A"/>
    <w:rsid w:val="0011504F"/>
    <w:rsid w:val="00115315"/>
    <w:rsid w:val="00153C1C"/>
    <w:rsid w:val="00157B7A"/>
    <w:rsid w:val="0016104A"/>
    <w:rsid w:val="00161543"/>
    <w:rsid w:val="00172527"/>
    <w:rsid w:val="0018678A"/>
    <w:rsid w:val="001A4E80"/>
    <w:rsid w:val="001A6865"/>
    <w:rsid w:val="001B74EA"/>
    <w:rsid w:val="001C1BD2"/>
    <w:rsid w:val="001C4813"/>
    <w:rsid w:val="001E0F84"/>
    <w:rsid w:val="001E2FBD"/>
    <w:rsid w:val="002238F8"/>
    <w:rsid w:val="002275FE"/>
    <w:rsid w:val="00234DE6"/>
    <w:rsid w:val="00255E1F"/>
    <w:rsid w:val="00256D94"/>
    <w:rsid w:val="00266450"/>
    <w:rsid w:val="0028794F"/>
    <w:rsid w:val="002C4574"/>
    <w:rsid w:val="002E6B44"/>
    <w:rsid w:val="00323BE1"/>
    <w:rsid w:val="00327D21"/>
    <w:rsid w:val="00346389"/>
    <w:rsid w:val="00357B77"/>
    <w:rsid w:val="00362027"/>
    <w:rsid w:val="00363F05"/>
    <w:rsid w:val="00374B4C"/>
    <w:rsid w:val="003828DC"/>
    <w:rsid w:val="0039474A"/>
    <w:rsid w:val="003A569D"/>
    <w:rsid w:val="003B44DC"/>
    <w:rsid w:val="003B485C"/>
    <w:rsid w:val="003C24FD"/>
    <w:rsid w:val="003C4189"/>
    <w:rsid w:val="003D4321"/>
    <w:rsid w:val="003F05ED"/>
    <w:rsid w:val="0041142F"/>
    <w:rsid w:val="00411AE9"/>
    <w:rsid w:val="004143AA"/>
    <w:rsid w:val="00422278"/>
    <w:rsid w:val="00422BEA"/>
    <w:rsid w:val="00445114"/>
    <w:rsid w:val="0046121A"/>
    <w:rsid w:val="00483DE2"/>
    <w:rsid w:val="004856A7"/>
    <w:rsid w:val="004941FD"/>
    <w:rsid w:val="004A5F38"/>
    <w:rsid w:val="004E0864"/>
    <w:rsid w:val="004E7A2C"/>
    <w:rsid w:val="004F0513"/>
    <w:rsid w:val="004F36A9"/>
    <w:rsid w:val="00506CA5"/>
    <w:rsid w:val="00516AB4"/>
    <w:rsid w:val="005313FE"/>
    <w:rsid w:val="00535C44"/>
    <w:rsid w:val="00540952"/>
    <w:rsid w:val="0057542C"/>
    <w:rsid w:val="00584EC1"/>
    <w:rsid w:val="005A72AB"/>
    <w:rsid w:val="005B036D"/>
    <w:rsid w:val="005B5663"/>
    <w:rsid w:val="005B5D3B"/>
    <w:rsid w:val="005C104F"/>
    <w:rsid w:val="005D1E1C"/>
    <w:rsid w:val="005D46DA"/>
    <w:rsid w:val="005E02C6"/>
    <w:rsid w:val="005E451B"/>
    <w:rsid w:val="00625023"/>
    <w:rsid w:val="00626631"/>
    <w:rsid w:val="00646031"/>
    <w:rsid w:val="006655CA"/>
    <w:rsid w:val="00676BB2"/>
    <w:rsid w:val="00677868"/>
    <w:rsid w:val="00683FEC"/>
    <w:rsid w:val="0068596D"/>
    <w:rsid w:val="00692354"/>
    <w:rsid w:val="006A559C"/>
    <w:rsid w:val="006A7AEE"/>
    <w:rsid w:val="006C1DA6"/>
    <w:rsid w:val="006F06CB"/>
    <w:rsid w:val="00702E4E"/>
    <w:rsid w:val="00721819"/>
    <w:rsid w:val="00752E1C"/>
    <w:rsid w:val="0075572F"/>
    <w:rsid w:val="00755A99"/>
    <w:rsid w:val="00767703"/>
    <w:rsid w:val="00767842"/>
    <w:rsid w:val="00772A7B"/>
    <w:rsid w:val="00772D73"/>
    <w:rsid w:val="00776698"/>
    <w:rsid w:val="00795890"/>
    <w:rsid w:val="007A3C72"/>
    <w:rsid w:val="007A4A26"/>
    <w:rsid w:val="007A5BA0"/>
    <w:rsid w:val="007A6448"/>
    <w:rsid w:val="007E2B25"/>
    <w:rsid w:val="007E4391"/>
    <w:rsid w:val="007E5B43"/>
    <w:rsid w:val="007F570C"/>
    <w:rsid w:val="008035A1"/>
    <w:rsid w:val="00835B98"/>
    <w:rsid w:val="00844D50"/>
    <w:rsid w:val="008873D8"/>
    <w:rsid w:val="008B0A70"/>
    <w:rsid w:val="008B77BF"/>
    <w:rsid w:val="008E21A8"/>
    <w:rsid w:val="008E687B"/>
    <w:rsid w:val="00920625"/>
    <w:rsid w:val="009276A2"/>
    <w:rsid w:val="00984BA2"/>
    <w:rsid w:val="00996D79"/>
    <w:rsid w:val="009A54EF"/>
    <w:rsid w:val="009A696A"/>
    <w:rsid w:val="009B43FE"/>
    <w:rsid w:val="009D1E6A"/>
    <w:rsid w:val="009F4469"/>
    <w:rsid w:val="009F6292"/>
    <w:rsid w:val="00A1132A"/>
    <w:rsid w:val="00A21C4F"/>
    <w:rsid w:val="00A21E3C"/>
    <w:rsid w:val="00A40A1C"/>
    <w:rsid w:val="00A53347"/>
    <w:rsid w:val="00A558E2"/>
    <w:rsid w:val="00A73972"/>
    <w:rsid w:val="00A80CB2"/>
    <w:rsid w:val="00A94A72"/>
    <w:rsid w:val="00AE30DE"/>
    <w:rsid w:val="00AF4B73"/>
    <w:rsid w:val="00AF71D7"/>
    <w:rsid w:val="00B044E8"/>
    <w:rsid w:val="00B05609"/>
    <w:rsid w:val="00B14473"/>
    <w:rsid w:val="00B4658E"/>
    <w:rsid w:val="00B72F09"/>
    <w:rsid w:val="00B848FF"/>
    <w:rsid w:val="00B86E8B"/>
    <w:rsid w:val="00B92F74"/>
    <w:rsid w:val="00BA7939"/>
    <w:rsid w:val="00BB3A00"/>
    <w:rsid w:val="00BD317C"/>
    <w:rsid w:val="00BD6FEE"/>
    <w:rsid w:val="00BF561C"/>
    <w:rsid w:val="00BF5713"/>
    <w:rsid w:val="00C164C0"/>
    <w:rsid w:val="00C16574"/>
    <w:rsid w:val="00C21651"/>
    <w:rsid w:val="00C308BD"/>
    <w:rsid w:val="00C40BBD"/>
    <w:rsid w:val="00C4133D"/>
    <w:rsid w:val="00C415FB"/>
    <w:rsid w:val="00C427C1"/>
    <w:rsid w:val="00C557D8"/>
    <w:rsid w:val="00C55B12"/>
    <w:rsid w:val="00C5787D"/>
    <w:rsid w:val="00C772D9"/>
    <w:rsid w:val="00C82503"/>
    <w:rsid w:val="00C93B35"/>
    <w:rsid w:val="00CA4090"/>
    <w:rsid w:val="00CB1EAE"/>
    <w:rsid w:val="00CD6DD6"/>
    <w:rsid w:val="00CE7078"/>
    <w:rsid w:val="00CF1DB1"/>
    <w:rsid w:val="00D05A9F"/>
    <w:rsid w:val="00D12DAF"/>
    <w:rsid w:val="00D15769"/>
    <w:rsid w:val="00D40E33"/>
    <w:rsid w:val="00D8363D"/>
    <w:rsid w:val="00D93496"/>
    <w:rsid w:val="00DC3B75"/>
    <w:rsid w:val="00DE5459"/>
    <w:rsid w:val="00DF20F4"/>
    <w:rsid w:val="00E03B71"/>
    <w:rsid w:val="00E14721"/>
    <w:rsid w:val="00E16C81"/>
    <w:rsid w:val="00E262A8"/>
    <w:rsid w:val="00E26EFD"/>
    <w:rsid w:val="00E33675"/>
    <w:rsid w:val="00E35BFB"/>
    <w:rsid w:val="00E41C84"/>
    <w:rsid w:val="00E60CE5"/>
    <w:rsid w:val="00E67C91"/>
    <w:rsid w:val="00E747D8"/>
    <w:rsid w:val="00E77F42"/>
    <w:rsid w:val="00E9680C"/>
    <w:rsid w:val="00EA2CE9"/>
    <w:rsid w:val="00EA7A3F"/>
    <w:rsid w:val="00EB1942"/>
    <w:rsid w:val="00EE13C6"/>
    <w:rsid w:val="00EE42EB"/>
    <w:rsid w:val="00EF5CDE"/>
    <w:rsid w:val="00F06681"/>
    <w:rsid w:val="00F0690F"/>
    <w:rsid w:val="00F072AD"/>
    <w:rsid w:val="00F12032"/>
    <w:rsid w:val="00F34E63"/>
    <w:rsid w:val="00F35787"/>
    <w:rsid w:val="00F362E7"/>
    <w:rsid w:val="00F74BF4"/>
    <w:rsid w:val="00F80C92"/>
    <w:rsid w:val="00FA1660"/>
    <w:rsid w:val="00FB4B66"/>
    <w:rsid w:val="00FC51E8"/>
    <w:rsid w:val="00FD181F"/>
    <w:rsid w:val="00FD2E3A"/>
    <w:rsid w:val="00FD5D73"/>
    <w:rsid w:val="00FF01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0D3CAD"/>
    <w:rPr>
      <w:rFonts w:ascii="Times New Roman" w:eastAsia="Times New Roman" w:hAnsi="Times New Roman" w:cs="Times New Roman"/>
      <w:sz w:val="26"/>
      <w:szCs w:val="26"/>
      <w:shd w:val="clear" w:color="auto" w:fill="FFFFFF"/>
    </w:rPr>
  </w:style>
  <w:style w:type="character" w:customStyle="1" w:styleId="1">
    <w:name w:val="Заголовок №1_"/>
    <w:link w:val="10"/>
    <w:rsid w:val="000D3CAD"/>
    <w:rPr>
      <w:rFonts w:ascii="Times New Roman" w:eastAsia="Times New Roman" w:hAnsi="Times New Roman" w:cs="Times New Roman"/>
      <w:b/>
      <w:bCs/>
      <w:sz w:val="26"/>
      <w:szCs w:val="26"/>
      <w:shd w:val="clear" w:color="auto" w:fill="FFFFFF"/>
    </w:rPr>
  </w:style>
  <w:style w:type="character" w:customStyle="1" w:styleId="2">
    <w:name w:val="Основной текст (2)_"/>
    <w:link w:val="20"/>
    <w:rsid w:val="000D3CAD"/>
    <w:rPr>
      <w:rFonts w:ascii="Times New Roman" w:eastAsia="Times New Roman" w:hAnsi="Times New Roman" w:cs="Times New Roman"/>
      <w:shd w:val="clear" w:color="auto" w:fill="FFFFFF"/>
    </w:rPr>
  </w:style>
  <w:style w:type="character" w:customStyle="1" w:styleId="4">
    <w:name w:val="Основной текст (4)_"/>
    <w:link w:val="40"/>
    <w:rsid w:val="000D3CAD"/>
    <w:rPr>
      <w:rFonts w:ascii="Times New Roman" w:eastAsia="Times New Roman" w:hAnsi="Times New Roman" w:cs="Times New Roman"/>
      <w:i/>
      <w:iCs/>
      <w:shd w:val="clear" w:color="auto" w:fill="FFFFFF"/>
    </w:rPr>
  </w:style>
  <w:style w:type="character" w:customStyle="1" w:styleId="420pt">
    <w:name w:val="Основной текст (4) + 20 pt;Полужирный;Не курсив"/>
    <w:rsid w:val="000D3CAD"/>
    <w:rPr>
      <w:rFonts w:ascii="Times New Roman" w:eastAsia="Times New Roman" w:hAnsi="Times New Roman" w:cs="Times New Roman"/>
      <w:b/>
      <w:bCs/>
      <w:i/>
      <w:iCs/>
      <w:smallCaps w:val="0"/>
      <w:strike w:val="0"/>
      <w:color w:val="000000"/>
      <w:spacing w:val="0"/>
      <w:w w:val="100"/>
      <w:position w:val="0"/>
      <w:sz w:val="40"/>
      <w:szCs w:val="40"/>
      <w:u w:val="none"/>
      <w:lang w:val="uk-UA" w:eastAsia="uk-UA" w:bidi="uk-UA"/>
    </w:rPr>
  </w:style>
  <w:style w:type="paragraph" w:customStyle="1" w:styleId="30">
    <w:name w:val="Основной текст (3)"/>
    <w:basedOn w:val="a"/>
    <w:link w:val="3"/>
    <w:rsid w:val="000D3CAD"/>
    <w:pPr>
      <w:widowControl w:val="0"/>
      <w:shd w:val="clear" w:color="auto" w:fill="FFFFFF"/>
      <w:spacing w:after="0" w:line="305" w:lineRule="exact"/>
      <w:jc w:val="center"/>
    </w:pPr>
    <w:rPr>
      <w:rFonts w:ascii="Times New Roman" w:eastAsia="Times New Roman" w:hAnsi="Times New Roman" w:cs="Times New Roman"/>
      <w:sz w:val="26"/>
      <w:szCs w:val="26"/>
    </w:rPr>
  </w:style>
  <w:style w:type="paragraph" w:customStyle="1" w:styleId="10">
    <w:name w:val="Заголовок №1"/>
    <w:basedOn w:val="a"/>
    <w:link w:val="1"/>
    <w:rsid w:val="000D3CAD"/>
    <w:pPr>
      <w:widowControl w:val="0"/>
      <w:shd w:val="clear" w:color="auto" w:fill="FFFFFF"/>
      <w:spacing w:before="300" w:after="360" w:line="0" w:lineRule="atLeas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0D3CAD"/>
    <w:pPr>
      <w:widowControl w:val="0"/>
      <w:shd w:val="clear" w:color="auto" w:fill="FFFFFF"/>
      <w:spacing w:before="300" w:after="300" w:line="0" w:lineRule="atLeast"/>
    </w:pPr>
    <w:rPr>
      <w:rFonts w:ascii="Times New Roman" w:eastAsia="Times New Roman" w:hAnsi="Times New Roman" w:cs="Times New Roman"/>
    </w:rPr>
  </w:style>
  <w:style w:type="paragraph" w:customStyle="1" w:styleId="40">
    <w:name w:val="Основной текст (4)"/>
    <w:basedOn w:val="a"/>
    <w:link w:val="4"/>
    <w:rsid w:val="000D3CAD"/>
    <w:pPr>
      <w:widowControl w:val="0"/>
      <w:shd w:val="clear" w:color="auto" w:fill="FFFFFF"/>
      <w:spacing w:before="300" w:after="0" w:line="260" w:lineRule="exact"/>
      <w:jc w:val="both"/>
    </w:pPr>
    <w:rPr>
      <w:rFonts w:ascii="Times New Roman" w:eastAsia="Times New Roman" w:hAnsi="Times New Roman" w:cs="Times New Roman"/>
      <w:i/>
      <w:iCs/>
    </w:rPr>
  </w:style>
  <w:style w:type="character" w:customStyle="1" w:styleId="2LucidaSansUnicode105pt">
    <w:name w:val="Основной текст (2) + Lucida Sans Unicode;10;5 pt"/>
    <w:rsid w:val="000D3CAD"/>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uk-UA" w:eastAsia="uk-UA" w:bidi="uk-UA"/>
    </w:rPr>
  </w:style>
  <w:style w:type="character" w:customStyle="1" w:styleId="2CordiaUPC12pt">
    <w:name w:val="Основной текст (2) + CordiaUPC;12 pt;Полужирный"/>
    <w:rsid w:val="000D3CAD"/>
    <w:rPr>
      <w:rFonts w:ascii="CordiaUPC" w:eastAsia="CordiaUPC" w:hAnsi="CordiaUPC" w:cs="CordiaUPC"/>
      <w:b/>
      <w:bCs/>
      <w:i w:val="0"/>
      <w:iCs w:val="0"/>
      <w:smallCaps w:val="0"/>
      <w:strike w:val="0"/>
      <w:color w:val="000000"/>
      <w:spacing w:val="0"/>
      <w:w w:val="100"/>
      <w:position w:val="0"/>
      <w:sz w:val="24"/>
      <w:szCs w:val="24"/>
      <w:u w:val="none"/>
      <w:lang w:val="uk-UA" w:eastAsia="uk-UA" w:bidi="uk-UA"/>
    </w:rPr>
  </w:style>
  <w:style w:type="character" w:customStyle="1" w:styleId="a3">
    <w:name w:val="Оглавление_"/>
    <w:link w:val="a4"/>
    <w:rsid w:val="000D3CAD"/>
    <w:rPr>
      <w:rFonts w:ascii="Times New Roman" w:eastAsia="Times New Roman" w:hAnsi="Times New Roman" w:cs="Times New Roman"/>
      <w:shd w:val="clear" w:color="auto" w:fill="FFFFFF"/>
    </w:rPr>
  </w:style>
  <w:style w:type="paragraph" w:customStyle="1" w:styleId="a4">
    <w:name w:val="Оглавление"/>
    <w:basedOn w:val="a"/>
    <w:link w:val="a3"/>
    <w:rsid w:val="000D3CAD"/>
    <w:pPr>
      <w:widowControl w:val="0"/>
      <w:shd w:val="clear" w:color="auto" w:fill="FFFFFF"/>
      <w:spacing w:after="0" w:line="260" w:lineRule="exact"/>
      <w:jc w:val="both"/>
    </w:pPr>
    <w:rPr>
      <w:rFonts w:ascii="Times New Roman" w:eastAsia="Times New Roman" w:hAnsi="Times New Roman" w:cs="Times New Roman"/>
    </w:rPr>
  </w:style>
  <w:style w:type="paragraph" w:styleId="a5">
    <w:name w:val="header"/>
    <w:basedOn w:val="a"/>
    <w:link w:val="a6"/>
    <w:uiPriority w:val="99"/>
    <w:semiHidden/>
    <w:unhideWhenUsed/>
    <w:rsid w:val="00F066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6681"/>
  </w:style>
  <w:style w:type="paragraph" w:styleId="a7">
    <w:name w:val="footer"/>
    <w:basedOn w:val="a"/>
    <w:link w:val="a8"/>
    <w:uiPriority w:val="99"/>
    <w:semiHidden/>
    <w:unhideWhenUsed/>
    <w:rsid w:val="00F066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6681"/>
  </w:style>
  <w:style w:type="paragraph" w:styleId="a9">
    <w:name w:val="Balloon Text"/>
    <w:basedOn w:val="a"/>
    <w:link w:val="aa"/>
    <w:uiPriority w:val="99"/>
    <w:semiHidden/>
    <w:unhideWhenUsed/>
    <w:rsid w:val="00F066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6681"/>
    <w:rPr>
      <w:rFonts w:ascii="Tahoma" w:hAnsi="Tahoma" w:cs="Tahoma"/>
      <w:sz w:val="16"/>
      <w:szCs w:val="16"/>
    </w:rPr>
  </w:style>
  <w:style w:type="paragraph" w:styleId="ab">
    <w:name w:val="List Paragraph"/>
    <w:basedOn w:val="a"/>
    <w:uiPriority w:val="1"/>
    <w:qFormat/>
    <w:rsid w:val="00776698"/>
    <w:pPr>
      <w:ind w:left="720"/>
      <w:contextualSpacing/>
    </w:pPr>
  </w:style>
  <w:style w:type="paragraph" w:styleId="ac">
    <w:name w:val="No Spacing"/>
    <w:uiPriority w:val="1"/>
    <w:qFormat/>
    <w:rsid w:val="009276A2"/>
    <w:pPr>
      <w:spacing w:after="0" w:line="240" w:lineRule="auto"/>
    </w:pPr>
  </w:style>
  <w:style w:type="paragraph" w:styleId="ad">
    <w:name w:val="Body Text"/>
    <w:basedOn w:val="a"/>
    <w:link w:val="ae"/>
    <w:uiPriority w:val="99"/>
    <w:semiHidden/>
    <w:unhideWhenUsed/>
    <w:rsid w:val="000E4A10"/>
    <w:pPr>
      <w:spacing w:after="120"/>
    </w:pPr>
  </w:style>
  <w:style w:type="character" w:customStyle="1" w:styleId="ae">
    <w:name w:val="Основной текст Знак"/>
    <w:basedOn w:val="a0"/>
    <w:link w:val="ad"/>
    <w:uiPriority w:val="99"/>
    <w:semiHidden/>
    <w:rsid w:val="000E4A10"/>
  </w:style>
  <w:style w:type="paragraph" w:customStyle="1" w:styleId="21">
    <w:name w:val="Обычный2"/>
    <w:rsid w:val="00E35BFB"/>
    <w:pPr>
      <w:widowControl w:val="0"/>
      <w:snapToGrid w:val="0"/>
      <w:spacing w:after="0" w:line="240" w:lineRule="auto"/>
      <w:jc w:val="both"/>
    </w:pPr>
    <w:rPr>
      <w:rFonts w:ascii="Times New Roman" w:eastAsia="Times New Roman" w:hAnsi="Times New Roman" w:cs="Times New Roman"/>
      <w:sz w:val="1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0D3CAD"/>
    <w:rPr>
      <w:rFonts w:ascii="Times New Roman" w:eastAsia="Times New Roman" w:hAnsi="Times New Roman" w:cs="Times New Roman"/>
      <w:sz w:val="26"/>
      <w:szCs w:val="26"/>
      <w:shd w:val="clear" w:color="auto" w:fill="FFFFFF"/>
    </w:rPr>
  </w:style>
  <w:style w:type="character" w:customStyle="1" w:styleId="1">
    <w:name w:val="Заголовок №1_"/>
    <w:link w:val="10"/>
    <w:rsid w:val="000D3CAD"/>
    <w:rPr>
      <w:rFonts w:ascii="Times New Roman" w:eastAsia="Times New Roman" w:hAnsi="Times New Roman" w:cs="Times New Roman"/>
      <w:b/>
      <w:bCs/>
      <w:sz w:val="26"/>
      <w:szCs w:val="26"/>
      <w:shd w:val="clear" w:color="auto" w:fill="FFFFFF"/>
    </w:rPr>
  </w:style>
  <w:style w:type="character" w:customStyle="1" w:styleId="2">
    <w:name w:val="Основной текст (2)_"/>
    <w:link w:val="20"/>
    <w:rsid w:val="000D3CAD"/>
    <w:rPr>
      <w:rFonts w:ascii="Times New Roman" w:eastAsia="Times New Roman" w:hAnsi="Times New Roman" w:cs="Times New Roman"/>
      <w:shd w:val="clear" w:color="auto" w:fill="FFFFFF"/>
    </w:rPr>
  </w:style>
  <w:style w:type="character" w:customStyle="1" w:styleId="4">
    <w:name w:val="Основной текст (4)_"/>
    <w:link w:val="40"/>
    <w:rsid w:val="000D3CAD"/>
    <w:rPr>
      <w:rFonts w:ascii="Times New Roman" w:eastAsia="Times New Roman" w:hAnsi="Times New Roman" w:cs="Times New Roman"/>
      <w:i/>
      <w:iCs/>
      <w:shd w:val="clear" w:color="auto" w:fill="FFFFFF"/>
    </w:rPr>
  </w:style>
  <w:style w:type="character" w:customStyle="1" w:styleId="420pt">
    <w:name w:val="Основной текст (4) + 20 pt;Полужирный;Не курсив"/>
    <w:rsid w:val="000D3CAD"/>
    <w:rPr>
      <w:rFonts w:ascii="Times New Roman" w:eastAsia="Times New Roman" w:hAnsi="Times New Roman" w:cs="Times New Roman"/>
      <w:b/>
      <w:bCs/>
      <w:i/>
      <w:iCs/>
      <w:smallCaps w:val="0"/>
      <w:strike w:val="0"/>
      <w:color w:val="000000"/>
      <w:spacing w:val="0"/>
      <w:w w:val="100"/>
      <w:position w:val="0"/>
      <w:sz w:val="40"/>
      <w:szCs w:val="40"/>
      <w:u w:val="none"/>
      <w:lang w:val="uk-UA" w:eastAsia="uk-UA" w:bidi="uk-UA"/>
    </w:rPr>
  </w:style>
  <w:style w:type="paragraph" w:customStyle="1" w:styleId="30">
    <w:name w:val="Основной текст (3)"/>
    <w:basedOn w:val="a"/>
    <w:link w:val="3"/>
    <w:rsid w:val="000D3CAD"/>
    <w:pPr>
      <w:widowControl w:val="0"/>
      <w:shd w:val="clear" w:color="auto" w:fill="FFFFFF"/>
      <w:spacing w:after="0" w:line="305" w:lineRule="exact"/>
      <w:jc w:val="center"/>
    </w:pPr>
    <w:rPr>
      <w:rFonts w:ascii="Times New Roman" w:eastAsia="Times New Roman" w:hAnsi="Times New Roman" w:cs="Times New Roman"/>
      <w:sz w:val="26"/>
      <w:szCs w:val="26"/>
    </w:rPr>
  </w:style>
  <w:style w:type="paragraph" w:customStyle="1" w:styleId="10">
    <w:name w:val="Заголовок №1"/>
    <w:basedOn w:val="a"/>
    <w:link w:val="1"/>
    <w:rsid w:val="000D3CAD"/>
    <w:pPr>
      <w:widowControl w:val="0"/>
      <w:shd w:val="clear" w:color="auto" w:fill="FFFFFF"/>
      <w:spacing w:before="300" w:after="360" w:line="0" w:lineRule="atLeas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0D3CAD"/>
    <w:pPr>
      <w:widowControl w:val="0"/>
      <w:shd w:val="clear" w:color="auto" w:fill="FFFFFF"/>
      <w:spacing w:before="300" w:after="300" w:line="0" w:lineRule="atLeast"/>
    </w:pPr>
    <w:rPr>
      <w:rFonts w:ascii="Times New Roman" w:eastAsia="Times New Roman" w:hAnsi="Times New Roman" w:cs="Times New Roman"/>
    </w:rPr>
  </w:style>
  <w:style w:type="paragraph" w:customStyle="1" w:styleId="40">
    <w:name w:val="Основной текст (4)"/>
    <w:basedOn w:val="a"/>
    <w:link w:val="4"/>
    <w:rsid w:val="000D3CAD"/>
    <w:pPr>
      <w:widowControl w:val="0"/>
      <w:shd w:val="clear" w:color="auto" w:fill="FFFFFF"/>
      <w:spacing w:before="300" w:after="0" w:line="260" w:lineRule="exact"/>
      <w:jc w:val="both"/>
    </w:pPr>
    <w:rPr>
      <w:rFonts w:ascii="Times New Roman" w:eastAsia="Times New Roman" w:hAnsi="Times New Roman" w:cs="Times New Roman"/>
      <w:i/>
      <w:iCs/>
    </w:rPr>
  </w:style>
  <w:style w:type="character" w:customStyle="1" w:styleId="2LucidaSansUnicode105pt">
    <w:name w:val="Основной текст (2) + Lucida Sans Unicode;10;5 pt"/>
    <w:rsid w:val="000D3CAD"/>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uk-UA" w:eastAsia="uk-UA" w:bidi="uk-UA"/>
    </w:rPr>
  </w:style>
  <w:style w:type="character" w:customStyle="1" w:styleId="2CordiaUPC12pt">
    <w:name w:val="Основной текст (2) + CordiaUPC;12 pt;Полужирный"/>
    <w:rsid w:val="000D3CAD"/>
    <w:rPr>
      <w:rFonts w:ascii="CordiaUPC" w:eastAsia="CordiaUPC" w:hAnsi="CordiaUPC" w:cs="CordiaUPC"/>
      <w:b/>
      <w:bCs/>
      <w:i w:val="0"/>
      <w:iCs w:val="0"/>
      <w:smallCaps w:val="0"/>
      <w:strike w:val="0"/>
      <w:color w:val="000000"/>
      <w:spacing w:val="0"/>
      <w:w w:val="100"/>
      <w:position w:val="0"/>
      <w:sz w:val="24"/>
      <w:szCs w:val="24"/>
      <w:u w:val="none"/>
      <w:lang w:val="uk-UA" w:eastAsia="uk-UA" w:bidi="uk-UA"/>
    </w:rPr>
  </w:style>
  <w:style w:type="character" w:customStyle="1" w:styleId="a3">
    <w:name w:val="Оглавление_"/>
    <w:link w:val="a4"/>
    <w:rsid w:val="000D3CAD"/>
    <w:rPr>
      <w:rFonts w:ascii="Times New Roman" w:eastAsia="Times New Roman" w:hAnsi="Times New Roman" w:cs="Times New Roman"/>
      <w:shd w:val="clear" w:color="auto" w:fill="FFFFFF"/>
    </w:rPr>
  </w:style>
  <w:style w:type="paragraph" w:customStyle="1" w:styleId="a4">
    <w:name w:val="Оглавление"/>
    <w:basedOn w:val="a"/>
    <w:link w:val="a3"/>
    <w:rsid w:val="000D3CAD"/>
    <w:pPr>
      <w:widowControl w:val="0"/>
      <w:shd w:val="clear" w:color="auto" w:fill="FFFFFF"/>
      <w:spacing w:after="0" w:line="260" w:lineRule="exact"/>
      <w:jc w:val="both"/>
    </w:pPr>
    <w:rPr>
      <w:rFonts w:ascii="Times New Roman" w:eastAsia="Times New Roman" w:hAnsi="Times New Roman" w:cs="Times New Roman"/>
    </w:rPr>
  </w:style>
  <w:style w:type="paragraph" w:styleId="a5">
    <w:name w:val="header"/>
    <w:basedOn w:val="a"/>
    <w:link w:val="a6"/>
    <w:uiPriority w:val="99"/>
    <w:semiHidden/>
    <w:unhideWhenUsed/>
    <w:rsid w:val="00F066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6681"/>
  </w:style>
  <w:style w:type="paragraph" w:styleId="a7">
    <w:name w:val="footer"/>
    <w:basedOn w:val="a"/>
    <w:link w:val="a8"/>
    <w:uiPriority w:val="99"/>
    <w:semiHidden/>
    <w:unhideWhenUsed/>
    <w:rsid w:val="00F066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6681"/>
  </w:style>
  <w:style w:type="paragraph" w:styleId="a9">
    <w:name w:val="Balloon Text"/>
    <w:basedOn w:val="a"/>
    <w:link w:val="aa"/>
    <w:uiPriority w:val="99"/>
    <w:semiHidden/>
    <w:unhideWhenUsed/>
    <w:rsid w:val="00F066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6681"/>
    <w:rPr>
      <w:rFonts w:ascii="Tahoma" w:hAnsi="Tahoma" w:cs="Tahoma"/>
      <w:sz w:val="16"/>
      <w:szCs w:val="16"/>
    </w:rPr>
  </w:style>
  <w:style w:type="paragraph" w:styleId="ab">
    <w:name w:val="List Paragraph"/>
    <w:basedOn w:val="a"/>
    <w:uiPriority w:val="1"/>
    <w:qFormat/>
    <w:rsid w:val="00776698"/>
    <w:pPr>
      <w:ind w:left="720"/>
      <w:contextualSpacing/>
    </w:pPr>
  </w:style>
  <w:style w:type="paragraph" w:styleId="ac">
    <w:name w:val="No Spacing"/>
    <w:uiPriority w:val="1"/>
    <w:qFormat/>
    <w:rsid w:val="009276A2"/>
    <w:pPr>
      <w:spacing w:after="0" w:line="240" w:lineRule="auto"/>
    </w:pPr>
  </w:style>
  <w:style w:type="paragraph" w:styleId="ad">
    <w:name w:val="Body Text"/>
    <w:basedOn w:val="a"/>
    <w:link w:val="ae"/>
    <w:uiPriority w:val="99"/>
    <w:semiHidden/>
    <w:unhideWhenUsed/>
    <w:rsid w:val="000E4A10"/>
    <w:pPr>
      <w:spacing w:after="120"/>
    </w:pPr>
  </w:style>
  <w:style w:type="character" w:customStyle="1" w:styleId="ae">
    <w:name w:val="Основной текст Знак"/>
    <w:basedOn w:val="a0"/>
    <w:link w:val="ad"/>
    <w:uiPriority w:val="99"/>
    <w:semiHidden/>
    <w:rsid w:val="000E4A10"/>
  </w:style>
  <w:style w:type="paragraph" w:customStyle="1" w:styleId="21">
    <w:name w:val="Обычный2"/>
    <w:rsid w:val="00E35BFB"/>
    <w:pPr>
      <w:widowControl w:val="0"/>
      <w:snapToGrid w:val="0"/>
      <w:spacing w:after="0" w:line="240" w:lineRule="auto"/>
      <w:jc w:val="both"/>
    </w:pPr>
    <w:rPr>
      <w:rFonts w:ascii="Times New Roman" w:eastAsia="Times New Roman" w:hAnsi="Times New Roman" w:cs="Times New Roman"/>
      <w:sz w:val="1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AF40-D043-485E-951A-5FC51294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2021-12-21T13:30:00Z</cp:lastPrinted>
  <dcterms:created xsi:type="dcterms:W3CDTF">2021-12-02T06:40:00Z</dcterms:created>
  <dcterms:modified xsi:type="dcterms:W3CDTF">2021-12-28T09:38:00Z</dcterms:modified>
</cp:coreProperties>
</file>