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C9" w:rsidRDefault="0003466E" w:rsidP="006670C9">
      <w:pPr>
        <w:pStyle w:val="a3"/>
        <w:jc w:val="right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 xml:space="preserve"> </w:t>
      </w:r>
    </w:p>
    <w:p w:rsidR="006670C9" w:rsidRDefault="006670C9" w:rsidP="006670C9">
      <w:pPr>
        <w:pStyle w:val="a3"/>
        <w:rPr>
          <w:b/>
          <w:szCs w:val="28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0C9" w:rsidRDefault="006670C9" w:rsidP="006670C9">
      <w:pPr>
        <w:pStyle w:val="a3"/>
        <w:rPr>
          <w:b/>
          <w:szCs w:val="28"/>
        </w:rPr>
      </w:pPr>
    </w:p>
    <w:p w:rsidR="006670C9" w:rsidRDefault="006670C9" w:rsidP="006670C9">
      <w:pPr>
        <w:pStyle w:val="1"/>
        <w:rPr>
          <w:b/>
        </w:rPr>
      </w:pPr>
      <w:r>
        <w:rPr>
          <w:b/>
        </w:rPr>
        <w:t>УКРАЇНА</w:t>
      </w:r>
    </w:p>
    <w:p w:rsidR="006670C9" w:rsidRDefault="006670C9" w:rsidP="006670C9">
      <w:pPr>
        <w:pStyle w:val="1"/>
        <w:rPr>
          <w:b/>
          <w:lang w:val="ru-RU"/>
        </w:rPr>
      </w:pPr>
      <w:r>
        <w:rPr>
          <w:b/>
        </w:rPr>
        <w:t>ЛУГАНСЬКА  ОБЛАСТЬ</w:t>
      </w:r>
    </w:p>
    <w:p w:rsidR="006670C9" w:rsidRDefault="006670C9" w:rsidP="00667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</w:p>
    <w:p w:rsidR="006670C9" w:rsidRDefault="006670C9" w:rsidP="006670C9">
      <w:pPr>
        <w:pStyle w:val="1"/>
        <w:rPr>
          <w:b/>
        </w:rPr>
      </w:pPr>
      <w:r>
        <w:rPr>
          <w:b/>
        </w:rPr>
        <w:t>ПОПАСНЯНСЬКА МІСЬКА РАДА</w:t>
      </w:r>
    </w:p>
    <w:p w:rsidR="006670C9" w:rsidRDefault="006670C9" w:rsidP="006670C9">
      <w:pPr>
        <w:pStyle w:val="1"/>
        <w:rPr>
          <w:b/>
        </w:rPr>
      </w:pPr>
      <w:r>
        <w:rPr>
          <w:b/>
        </w:rPr>
        <w:t>ШОСТОГО СКЛИКАННЯ</w:t>
      </w:r>
    </w:p>
    <w:p w:rsidR="006670C9" w:rsidRDefault="006670C9" w:rsidP="006670C9">
      <w:pPr>
        <w:pStyle w:val="1"/>
        <w:rPr>
          <w:b/>
        </w:rPr>
      </w:pPr>
      <w:r>
        <w:rPr>
          <w:b/>
        </w:rPr>
        <w:t>СОРОК</w:t>
      </w:r>
      <w:r w:rsidRPr="00733262">
        <w:rPr>
          <w:b/>
          <w:lang w:val="ru-RU"/>
        </w:rPr>
        <w:t xml:space="preserve"> </w:t>
      </w:r>
      <w:r w:rsidR="008C4D32">
        <w:rPr>
          <w:b/>
          <w:lang w:val="ru-RU"/>
        </w:rPr>
        <w:t>ДРУГА</w:t>
      </w:r>
      <w:r>
        <w:rPr>
          <w:b/>
        </w:rPr>
        <w:t xml:space="preserve"> СЕСІЯ</w:t>
      </w:r>
    </w:p>
    <w:p w:rsidR="006670C9" w:rsidRDefault="006670C9" w:rsidP="006670C9">
      <w:pPr>
        <w:rPr>
          <w:lang w:val="uk-UA"/>
        </w:rPr>
      </w:pPr>
    </w:p>
    <w:p w:rsidR="006670C9" w:rsidRDefault="006670C9" w:rsidP="006670C9">
      <w:pPr>
        <w:pStyle w:val="1"/>
        <w:rPr>
          <w:b/>
        </w:rPr>
      </w:pPr>
      <w:r>
        <w:rPr>
          <w:b/>
        </w:rPr>
        <w:t>РІШЕННЯ</w:t>
      </w:r>
    </w:p>
    <w:p w:rsidR="006670C9" w:rsidRDefault="006670C9" w:rsidP="00667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70C9" w:rsidRDefault="008C4D32" w:rsidP="006670C9">
      <w:pPr>
        <w:tabs>
          <w:tab w:val="left" w:pos="3600"/>
        </w:tabs>
        <w:rPr>
          <w:sz w:val="28"/>
          <w:szCs w:val="28"/>
        </w:rPr>
      </w:pPr>
      <w:r w:rsidRPr="0003466E">
        <w:rPr>
          <w:sz w:val="28"/>
          <w:szCs w:val="28"/>
        </w:rPr>
        <w:t>26</w:t>
      </w:r>
      <w:r w:rsidR="006670C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чер</w:t>
      </w:r>
      <w:r w:rsidR="006670C9">
        <w:rPr>
          <w:sz w:val="28"/>
          <w:szCs w:val="28"/>
          <w:lang w:val="uk-UA"/>
        </w:rPr>
        <w:t>вн</w:t>
      </w:r>
      <w:proofErr w:type="spellEnd"/>
      <w:r w:rsidR="006670C9">
        <w:rPr>
          <w:sz w:val="28"/>
          <w:szCs w:val="28"/>
        </w:rPr>
        <w:t>я</w:t>
      </w:r>
      <w:r w:rsidR="00DD67AC">
        <w:rPr>
          <w:sz w:val="28"/>
          <w:szCs w:val="28"/>
          <w:lang w:val="uk-UA"/>
        </w:rPr>
        <w:t xml:space="preserve"> </w:t>
      </w:r>
      <w:r w:rsidR="006670C9">
        <w:rPr>
          <w:sz w:val="28"/>
          <w:szCs w:val="28"/>
        </w:rPr>
        <w:t xml:space="preserve"> 2013 р.                             м. Попасна</w:t>
      </w:r>
      <w:r w:rsidR="006670C9">
        <w:rPr>
          <w:sz w:val="28"/>
          <w:szCs w:val="28"/>
        </w:rPr>
        <w:tab/>
        <w:t xml:space="preserve">                                   №</w:t>
      </w:r>
      <w:r w:rsidR="0003466E">
        <w:rPr>
          <w:sz w:val="28"/>
          <w:szCs w:val="28"/>
        </w:rPr>
        <w:t xml:space="preserve"> 42/7</w:t>
      </w:r>
    </w:p>
    <w:p w:rsidR="006670C9" w:rsidRDefault="006670C9" w:rsidP="006670C9"/>
    <w:p w:rsidR="006670C9" w:rsidRPr="00DD67AC" w:rsidRDefault="006670C9" w:rsidP="006670C9">
      <w:pPr>
        <w:pStyle w:val="1"/>
        <w:jc w:val="left"/>
        <w:rPr>
          <w:b/>
          <w:szCs w:val="28"/>
        </w:rPr>
      </w:pPr>
      <w:r w:rsidRPr="00DD67AC">
        <w:rPr>
          <w:b/>
          <w:szCs w:val="28"/>
        </w:rPr>
        <w:t>Про затвердження переліку об’єктів</w:t>
      </w:r>
    </w:p>
    <w:p w:rsidR="006670C9" w:rsidRPr="00DD67AC" w:rsidRDefault="006670C9" w:rsidP="006670C9">
      <w:pPr>
        <w:rPr>
          <w:b/>
          <w:sz w:val="28"/>
          <w:szCs w:val="28"/>
          <w:lang w:val="uk-UA"/>
        </w:rPr>
      </w:pPr>
      <w:r w:rsidRPr="00DD67AC">
        <w:rPr>
          <w:b/>
          <w:sz w:val="28"/>
          <w:szCs w:val="28"/>
          <w:lang w:val="uk-UA"/>
        </w:rPr>
        <w:t>комунальної власності міста,</w:t>
      </w:r>
    </w:p>
    <w:p w:rsidR="006670C9" w:rsidRPr="00DD67AC" w:rsidRDefault="006670C9" w:rsidP="006670C9">
      <w:pPr>
        <w:rPr>
          <w:b/>
          <w:sz w:val="28"/>
          <w:szCs w:val="28"/>
          <w:lang w:val="uk-UA"/>
        </w:rPr>
      </w:pPr>
      <w:r w:rsidRPr="00DD67AC">
        <w:rPr>
          <w:b/>
          <w:sz w:val="28"/>
          <w:szCs w:val="28"/>
          <w:lang w:val="uk-UA"/>
        </w:rPr>
        <w:t>що підлягають відчуженню</w:t>
      </w:r>
    </w:p>
    <w:p w:rsidR="006670C9" w:rsidRPr="00DD67AC" w:rsidRDefault="006670C9" w:rsidP="006670C9">
      <w:pPr>
        <w:rPr>
          <w:b/>
          <w:sz w:val="26"/>
          <w:lang w:val="uk-UA"/>
        </w:rPr>
      </w:pPr>
      <w:r w:rsidRPr="00DD67AC">
        <w:rPr>
          <w:b/>
          <w:sz w:val="28"/>
          <w:szCs w:val="28"/>
          <w:lang w:val="uk-UA"/>
        </w:rPr>
        <w:t>шляхом приватизації у 2013 році</w:t>
      </w:r>
    </w:p>
    <w:p w:rsidR="006670C9" w:rsidRPr="00DD67AC" w:rsidRDefault="006670C9" w:rsidP="006670C9">
      <w:pPr>
        <w:rPr>
          <w:b/>
          <w:lang w:val="uk-UA"/>
        </w:rPr>
      </w:pPr>
    </w:p>
    <w:p w:rsidR="006670C9" w:rsidRDefault="006670C9" w:rsidP="006670C9">
      <w:pPr>
        <w:rPr>
          <w:lang w:val="uk-UA"/>
        </w:rPr>
      </w:pPr>
    </w:p>
    <w:p w:rsidR="006670C9" w:rsidRPr="006670C9" w:rsidRDefault="006670C9" w:rsidP="006670C9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6670C9">
        <w:rPr>
          <w:sz w:val="28"/>
          <w:lang w:val="uk-UA"/>
        </w:rPr>
        <w:t xml:space="preserve">ідповідно до </w:t>
      </w:r>
      <w:r w:rsidR="00DD67AC">
        <w:rPr>
          <w:sz w:val="28"/>
          <w:lang w:val="uk-UA"/>
        </w:rPr>
        <w:t>ст.</w:t>
      </w:r>
      <w:r w:rsidRPr="006670C9">
        <w:rPr>
          <w:sz w:val="28"/>
          <w:lang w:val="uk-UA"/>
        </w:rPr>
        <w:t>ст.2</w:t>
      </w:r>
      <w:r w:rsidR="00DD67AC">
        <w:rPr>
          <w:sz w:val="28"/>
          <w:lang w:val="uk-UA"/>
        </w:rPr>
        <w:t>,</w:t>
      </w:r>
      <w:r w:rsidRPr="006670C9">
        <w:rPr>
          <w:sz w:val="28"/>
          <w:lang w:val="uk-UA"/>
        </w:rPr>
        <w:t xml:space="preserve">3, 7, 13 Закону України «Про приватизацію невеликих державних підприємств (малу приватизацію)», керуючись п.30 ч.1 ст.26, ч.1 ст.59, </w:t>
      </w:r>
      <w:proofErr w:type="spellStart"/>
      <w:r w:rsidRPr="006670C9">
        <w:rPr>
          <w:sz w:val="28"/>
          <w:lang w:val="uk-UA"/>
        </w:rPr>
        <w:t>ч.ч</w:t>
      </w:r>
      <w:proofErr w:type="spellEnd"/>
      <w:r w:rsidRPr="006670C9">
        <w:rPr>
          <w:sz w:val="28"/>
          <w:lang w:val="uk-UA"/>
        </w:rPr>
        <w:t>. 1, 5, 6 ст.60 Закону України «Про місцеве самоврядування в Україні»,</w:t>
      </w:r>
      <w:r w:rsidRPr="006670C9">
        <w:rPr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6670C9">
        <w:rPr>
          <w:sz w:val="28"/>
          <w:lang w:val="uk-UA"/>
        </w:rPr>
        <w:t xml:space="preserve"> метою формування переліку об’єктів комунальної власності, що підлягають відчуженню шляхом приватизації у 2013 році</w:t>
      </w:r>
      <w:r>
        <w:rPr>
          <w:sz w:val="28"/>
          <w:lang w:val="uk-UA"/>
        </w:rPr>
        <w:t>,</w:t>
      </w:r>
      <w:r w:rsidRPr="006670C9">
        <w:rPr>
          <w:sz w:val="28"/>
          <w:lang w:val="uk-UA"/>
        </w:rPr>
        <w:t xml:space="preserve"> Попаснянська міська рада</w:t>
      </w:r>
    </w:p>
    <w:p w:rsidR="006670C9" w:rsidRPr="00DD67AC" w:rsidRDefault="006670C9" w:rsidP="006670C9">
      <w:pPr>
        <w:jc w:val="both"/>
        <w:rPr>
          <w:b/>
          <w:sz w:val="28"/>
          <w:lang w:val="uk-UA"/>
        </w:rPr>
      </w:pPr>
    </w:p>
    <w:p w:rsidR="006670C9" w:rsidRPr="00DD67AC" w:rsidRDefault="006670C9" w:rsidP="006670C9">
      <w:pPr>
        <w:jc w:val="both"/>
        <w:rPr>
          <w:b/>
          <w:sz w:val="28"/>
          <w:szCs w:val="28"/>
          <w:lang w:val="uk-UA"/>
        </w:rPr>
      </w:pPr>
      <w:r w:rsidRPr="00DD67AC">
        <w:rPr>
          <w:b/>
          <w:sz w:val="28"/>
          <w:szCs w:val="28"/>
          <w:lang w:val="uk-UA"/>
        </w:rPr>
        <w:t>ВИРІШИЛА:</w:t>
      </w:r>
    </w:p>
    <w:p w:rsidR="006670C9" w:rsidRDefault="0078404B" w:rsidP="0078404B">
      <w:pPr>
        <w:numPr>
          <w:ilvl w:val="0"/>
          <w:numId w:val="1"/>
        </w:numPr>
        <w:tabs>
          <w:tab w:val="center" w:pos="851"/>
          <w:tab w:val="left" w:pos="993"/>
        </w:tabs>
        <w:spacing w:before="120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6670C9">
        <w:rPr>
          <w:sz w:val="28"/>
          <w:lang w:val="uk-UA"/>
        </w:rPr>
        <w:t xml:space="preserve">Затвердити перелік об’єктів комунальної власності міста, </w:t>
      </w:r>
      <w:r w:rsidR="006670C9">
        <w:rPr>
          <w:sz w:val="28"/>
          <w:lang w:val="uk-UA"/>
        </w:rPr>
        <w:br/>
        <w:t>що підлягають відчуженню шляхом приватизації у 201</w:t>
      </w:r>
      <w:r w:rsidR="00396D7F">
        <w:rPr>
          <w:sz w:val="28"/>
          <w:lang w:val="uk-UA"/>
        </w:rPr>
        <w:t>3</w:t>
      </w:r>
      <w:r w:rsidR="006670C9">
        <w:rPr>
          <w:sz w:val="28"/>
          <w:lang w:val="uk-UA"/>
        </w:rPr>
        <w:t xml:space="preserve"> році, згідно з додатком.</w:t>
      </w:r>
    </w:p>
    <w:p w:rsidR="0078404B" w:rsidRDefault="0078404B" w:rsidP="0078404B">
      <w:pPr>
        <w:pStyle w:val="af"/>
        <w:numPr>
          <w:ilvl w:val="0"/>
          <w:numId w:val="1"/>
        </w:numPr>
        <w:tabs>
          <w:tab w:val="clear" w:pos="1211"/>
          <w:tab w:val="num" w:pos="0"/>
        </w:tabs>
        <w:ind w:left="0" w:firstLine="851"/>
        <w:jc w:val="both"/>
        <w:rPr>
          <w:sz w:val="28"/>
          <w:szCs w:val="28"/>
          <w:lang w:val="uk-UA"/>
        </w:rPr>
      </w:pPr>
      <w:r w:rsidRPr="0078404B">
        <w:rPr>
          <w:sz w:val="28"/>
          <w:szCs w:val="28"/>
          <w:lang w:val="uk-UA"/>
        </w:rPr>
        <w:t xml:space="preserve">Органу приватизації здійснити підготовку до приватизації об’єктів, які підлягають </w:t>
      </w:r>
      <w:r>
        <w:rPr>
          <w:sz w:val="28"/>
          <w:szCs w:val="28"/>
          <w:lang w:val="uk-UA"/>
        </w:rPr>
        <w:t>відчуженню</w:t>
      </w:r>
      <w:r w:rsidRPr="0078404B">
        <w:rPr>
          <w:sz w:val="28"/>
          <w:szCs w:val="28"/>
          <w:lang w:val="uk-UA"/>
        </w:rPr>
        <w:t>.</w:t>
      </w:r>
    </w:p>
    <w:p w:rsidR="0078404B" w:rsidRDefault="0078404B" w:rsidP="0078404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78404B" w:rsidRPr="0078404B" w:rsidRDefault="0078404B" w:rsidP="0078404B">
      <w:pPr>
        <w:pStyle w:val="af"/>
        <w:numPr>
          <w:ilvl w:val="0"/>
          <w:numId w:val="1"/>
        </w:numPr>
        <w:tabs>
          <w:tab w:val="clear" w:pos="1211"/>
          <w:tab w:val="num" w:pos="0"/>
        </w:tabs>
        <w:ind w:left="0" w:firstLine="851"/>
        <w:jc w:val="both"/>
        <w:rPr>
          <w:sz w:val="28"/>
          <w:szCs w:val="28"/>
          <w:lang w:val="uk-UA"/>
        </w:rPr>
      </w:pPr>
      <w:r w:rsidRPr="0078404B">
        <w:rPr>
          <w:sz w:val="28"/>
          <w:szCs w:val="28"/>
          <w:lang w:val="uk-UA"/>
        </w:rPr>
        <w:t xml:space="preserve">Контроль за виконанням даного  рішення  покласти на постійну комісію міської ради з питань фінансів, бюджету, регіональних </w:t>
      </w:r>
      <w:proofErr w:type="spellStart"/>
      <w:r w:rsidRPr="0078404B">
        <w:rPr>
          <w:sz w:val="28"/>
          <w:szCs w:val="28"/>
          <w:lang w:val="uk-UA"/>
        </w:rPr>
        <w:t>зв</w:t>
      </w:r>
      <w:proofErr w:type="spellEnd"/>
      <w:r w:rsidRPr="0078404B">
        <w:rPr>
          <w:sz w:val="28"/>
          <w:szCs w:val="28"/>
        </w:rPr>
        <w:t>’</w:t>
      </w:r>
      <w:proofErr w:type="spellStart"/>
      <w:r w:rsidRPr="0078404B">
        <w:rPr>
          <w:sz w:val="28"/>
          <w:szCs w:val="28"/>
          <w:lang w:val="uk-UA"/>
        </w:rPr>
        <w:t>язків</w:t>
      </w:r>
      <w:proofErr w:type="spellEnd"/>
      <w:r w:rsidRPr="0078404B">
        <w:rPr>
          <w:sz w:val="28"/>
          <w:szCs w:val="28"/>
          <w:lang w:val="uk-UA"/>
        </w:rPr>
        <w:t xml:space="preserve"> та комунальної  власності</w:t>
      </w:r>
      <w:r w:rsidR="00DD67AC">
        <w:rPr>
          <w:sz w:val="28"/>
          <w:szCs w:val="28"/>
          <w:lang w:val="uk-UA"/>
        </w:rPr>
        <w:t xml:space="preserve"> та заступника міського голови Козакова О.А.</w:t>
      </w:r>
    </w:p>
    <w:p w:rsidR="0078404B" w:rsidRDefault="0078404B" w:rsidP="0078404B">
      <w:pPr>
        <w:tabs>
          <w:tab w:val="num" w:pos="0"/>
        </w:tabs>
        <w:ind w:firstLine="851"/>
        <w:jc w:val="both"/>
        <w:rPr>
          <w:sz w:val="28"/>
          <w:szCs w:val="28"/>
          <w:lang w:val="uk-UA"/>
        </w:rPr>
      </w:pPr>
    </w:p>
    <w:p w:rsidR="00DD67AC" w:rsidRDefault="00DD67AC" w:rsidP="00396D7F">
      <w:pPr>
        <w:jc w:val="both"/>
        <w:rPr>
          <w:sz w:val="28"/>
          <w:szCs w:val="28"/>
          <w:lang w:val="uk-UA"/>
        </w:rPr>
      </w:pPr>
    </w:p>
    <w:p w:rsidR="00396D7F" w:rsidRDefault="00396D7F" w:rsidP="00396D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Міський голова                                                             Ю.І.Онищенко </w:t>
      </w:r>
    </w:p>
    <w:p w:rsidR="00396D7F" w:rsidRDefault="00396D7F" w:rsidP="00396D7F">
      <w:pPr>
        <w:jc w:val="both"/>
        <w:rPr>
          <w:sz w:val="28"/>
          <w:szCs w:val="28"/>
          <w:lang w:val="uk-UA"/>
        </w:rPr>
      </w:pPr>
    </w:p>
    <w:p w:rsidR="00396D7F" w:rsidRDefault="0003466E" w:rsidP="00396D7F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8C4D32" w:rsidRDefault="00396D7F" w:rsidP="0078404B">
      <w:pPr>
        <w:rPr>
          <w:sz w:val="20"/>
          <w:szCs w:val="20"/>
          <w:lang w:val="uk-UA"/>
        </w:rPr>
      </w:pPr>
      <w:r w:rsidRPr="001A0D2E">
        <w:rPr>
          <w:sz w:val="20"/>
          <w:szCs w:val="20"/>
          <w:lang w:val="uk-UA"/>
        </w:rPr>
        <w:t xml:space="preserve">      </w:t>
      </w:r>
      <w:r w:rsidR="0078404B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</w:t>
      </w:r>
      <w:r w:rsidRPr="001A0D2E">
        <w:rPr>
          <w:sz w:val="20"/>
          <w:szCs w:val="20"/>
          <w:lang w:val="uk-UA"/>
        </w:rPr>
        <w:t xml:space="preserve"> </w:t>
      </w:r>
    </w:p>
    <w:p w:rsidR="008C4D32" w:rsidRDefault="008C4D32" w:rsidP="0078404B">
      <w:pPr>
        <w:rPr>
          <w:sz w:val="20"/>
          <w:szCs w:val="20"/>
          <w:lang w:val="uk-UA"/>
        </w:rPr>
      </w:pPr>
    </w:p>
    <w:p w:rsidR="008C4D32" w:rsidRDefault="008C4D32" w:rsidP="0078404B">
      <w:pPr>
        <w:rPr>
          <w:sz w:val="20"/>
          <w:szCs w:val="20"/>
          <w:lang w:val="uk-UA"/>
        </w:rPr>
      </w:pPr>
    </w:p>
    <w:p w:rsidR="0078404B" w:rsidRPr="0078404B" w:rsidRDefault="008C4D32" w:rsidP="0078404B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</w:t>
      </w:r>
      <w:r w:rsidR="00396D7F" w:rsidRPr="001A0D2E">
        <w:rPr>
          <w:sz w:val="20"/>
          <w:szCs w:val="20"/>
          <w:lang w:val="uk-UA"/>
        </w:rPr>
        <w:t xml:space="preserve"> </w:t>
      </w:r>
      <w:r w:rsidR="0078404B" w:rsidRPr="0078404B">
        <w:rPr>
          <w:sz w:val="28"/>
          <w:szCs w:val="28"/>
          <w:lang w:val="uk-UA"/>
        </w:rPr>
        <w:t xml:space="preserve">Додаток до рішення </w:t>
      </w:r>
    </w:p>
    <w:p w:rsidR="0078404B" w:rsidRPr="0078404B" w:rsidRDefault="0078404B" w:rsidP="0078404B">
      <w:pPr>
        <w:rPr>
          <w:sz w:val="28"/>
          <w:szCs w:val="28"/>
          <w:lang w:val="uk-UA"/>
        </w:rPr>
      </w:pPr>
      <w:r w:rsidRPr="0078404B"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78404B">
        <w:rPr>
          <w:sz w:val="28"/>
          <w:szCs w:val="28"/>
          <w:lang w:val="uk-UA"/>
        </w:rPr>
        <w:t xml:space="preserve">         міської  ради  </w:t>
      </w:r>
    </w:p>
    <w:p w:rsidR="0078404B" w:rsidRPr="0078404B" w:rsidRDefault="0078404B" w:rsidP="0078404B">
      <w:pPr>
        <w:rPr>
          <w:sz w:val="28"/>
          <w:szCs w:val="28"/>
          <w:lang w:val="uk-UA"/>
        </w:rPr>
      </w:pPr>
      <w:r w:rsidRPr="0078404B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8C4D32">
        <w:rPr>
          <w:sz w:val="28"/>
          <w:szCs w:val="28"/>
          <w:lang w:val="uk-UA"/>
        </w:rPr>
        <w:t>26</w:t>
      </w:r>
      <w:r w:rsidRPr="0078404B">
        <w:rPr>
          <w:sz w:val="28"/>
          <w:szCs w:val="28"/>
          <w:lang w:val="uk-UA"/>
        </w:rPr>
        <w:t>.0</w:t>
      </w:r>
      <w:r w:rsidR="008C4D32">
        <w:rPr>
          <w:sz w:val="28"/>
          <w:szCs w:val="28"/>
          <w:lang w:val="uk-UA"/>
        </w:rPr>
        <w:t>6</w:t>
      </w:r>
      <w:r w:rsidRPr="0078404B">
        <w:rPr>
          <w:sz w:val="28"/>
          <w:szCs w:val="28"/>
          <w:lang w:val="uk-UA"/>
        </w:rPr>
        <w:t>.2013р. № 4</w:t>
      </w:r>
      <w:r w:rsidR="008C4D32">
        <w:rPr>
          <w:sz w:val="28"/>
          <w:szCs w:val="28"/>
          <w:lang w:val="uk-UA"/>
        </w:rPr>
        <w:t>2</w:t>
      </w:r>
      <w:r w:rsidRPr="0078404B">
        <w:rPr>
          <w:sz w:val="28"/>
          <w:szCs w:val="28"/>
          <w:lang w:val="uk-UA"/>
        </w:rPr>
        <w:t>/</w:t>
      </w:r>
      <w:r w:rsidR="0003466E">
        <w:rPr>
          <w:sz w:val="28"/>
          <w:szCs w:val="28"/>
          <w:lang w:val="uk-UA"/>
        </w:rPr>
        <w:t>7</w:t>
      </w:r>
      <w:bookmarkStart w:id="0" w:name="_GoBack"/>
      <w:bookmarkEnd w:id="0"/>
    </w:p>
    <w:p w:rsidR="0078404B" w:rsidRDefault="0078404B" w:rsidP="007840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</w:p>
    <w:p w:rsidR="0078404B" w:rsidRDefault="0078404B" w:rsidP="0078404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об’єктів комунальної власності міста, </w:t>
      </w:r>
      <w:r>
        <w:rPr>
          <w:sz w:val="28"/>
          <w:lang w:val="uk-UA"/>
        </w:rPr>
        <w:br/>
        <w:t>що підлягають відчуженню шляхом приватизації у 2013 році</w:t>
      </w:r>
    </w:p>
    <w:p w:rsidR="0078404B" w:rsidRDefault="0078404B" w:rsidP="0078404B">
      <w:pPr>
        <w:jc w:val="center"/>
        <w:rPr>
          <w:sz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39"/>
        <w:gridCol w:w="1956"/>
        <w:gridCol w:w="1243"/>
        <w:gridCol w:w="919"/>
        <w:gridCol w:w="1697"/>
        <w:gridCol w:w="1325"/>
      </w:tblGrid>
      <w:tr w:rsidR="002B0ADF" w:rsidRPr="0078404B" w:rsidTr="002B0ADF">
        <w:trPr>
          <w:trHeight w:val="8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№</w:t>
            </w:r>
          </w:p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Назва об’єкту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8C4D32" w:rsidP="000D2E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</w:t>
            </w:r>
            <w:r w:rsidR="0078404B" w:rsidRPr="0078404B">
              <w:rPr>
                <w:sz w:val="28"/>
                <w:szCs w:val="28"/>
                <w:lang w:val="uk-UA"/>
              </w:rPr>
              <w:t xml:space="preserve"> знаходження</w:t>
            </w:r>
          </w:p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об’єкту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Загальна площа, м2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Група</w:t>
            </w:r>
          </w:p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Спосіб</w:t>
            </w:r>
          </w:p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приватизації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2B0ADF" w:rsidRPr="0078404B" w:rsidTr="002B0ADF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8C4D32" w:rsidP="00144E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Вбудоване нежиле приміщення  № 3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rPr>
                <w:sz w:val="28"/>
                <w:szCs w:val="28"/>
                <w:lang w:val="uk-UA"/>
              </w:rPr>
            </w:pPr>
          </w:p>
          <w:p w:rsidR="0078404B" w:rsidRPr="0078404B" w:rsidRDefault="0078404B" w:rsidP="000D2ED3">
            <w:pPr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м. Попасна,</w:t>
            </w:r>
          </w:p>
          <w:p w:rsidR="0078404B" w:rsidRPr="0078404B" w:rsidRDefault="008C4D32" w:rsidP="008C4D3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r w:rsidR="0078404B" w:rsidRPr="0078404B">
              <w:rPr>
                <w:sz w:val="28"/>
                <w:szCs w:val="28"/>
                <w:lang w:val="uk-UA"/>
              </w:rPr>
              <w:t>л.</w:t>
            </w:r>
            <w:r>
              <w:rPr>
                <w:sz w:val="28"/>
                <w:szCs w:val="28"/>
                <w:lang w:val="uk-UA"/>
              </w:rPr>
              <w:t>Героїв</w:t>
            </w:r>
            <w:proofErr w:type="spellEnd"/>
            <w:r>
              <w:rPr>
                <w:sz w:val="28"/>
                <w:szCs w:val="28"/>
                <w:lang w:val="uk-UA"/>
              </w:rPr>
              <w:t>, 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404B" w:rsidRPr="0078404B" w:rsidRDefault="008C4D32" w:rsidP="000D2E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оренда</w:t>
            </w:r>
          </w:p>
        </w:tc>
      </w:tr>
    </w:tbl>
    <w:p w:rsidR="00396D7F" w:rsidRDefault="00396D7F" w:rsidP="00396D7F">
      <w:pPr>
        <w:jc w:val="both"/>
        <w:rPr>
          <w:sz w:val="20"/>
          <w:szCs w:val="20"/>
          <w:lang w:val="uk-UA"/>
        </w:rPr>
      </w:pPr>
      <w:r w:rsidRPr="001A0D2E">
        <w:rPr>
          <w:sz w:val="20"/>
          <w:szCs w:val="20"/>
          <w:lang w:val="uk-UA"/>
        </w:rPr>
        <w:t xml:space="preserve">                  </w:t>
      </w:r>
    </w:p>
    <w:p w:rsidR="00DD67AC" w:rsidRDefault="00DD67AC" w:rsidP="00396D7F">
      <w:pPr>
        <w:jc w:val="both"/>
        <w:rPr>
          <w:sz w:val="20"/>
          <w:szCs w:val="20"/>
          <w:lang w:val="uk-UA"/>
        </w:rPr>
      </w:pPr>
    </w:p>
    <w:p w:rsidR="00DD67AC" w:rsidRDefault="00DD67AC" w:rsidP="00396D7F">
      <w:pPr>
        <w:jc w:val="both"/>
        <w:rPr>
          <w:sz w:val="20"/>
          <w:szCs w:val="20"/>
          <w:lang w:val="uk-UA"/>
        </w:rPr>
      </w:pPr>
    </w:p>
    <w:p w:rsidR="00DD67AC" w:rsidRDefault="00DD67AC" w:rsidP="00396D7F">
      <w:pPr>
        <w:jc w:val="both"/>
        <w:rPr>
          <w:sz w:val="20"/>
          <w:szCs w:val="20"/>
          <w:lang w:val="uk-UA"/>
        </w:rPr>
      </w:pPr>
    </w:p>
    <w:p w:rsidR="00DD67AC" w:rsidRDefault="00DD67AC" w:rsidP="00396D7F">
      <w:pPr>
        <w:jc w:val="both"/>
        <w:rPr>
          <w:sz w:val="20"/>
          <w:szCs w:val="20"/>
          <w:lang w:val="uk-UA"/>
        </w:rPr>
      </w:pPr>
    </w:p>
    <w:p w:rsidR="00DD67AC" w:rsidRDefault="00DD67AC" w:rsidP="00396D7F">
      <w:pPr>
        <w:jc w:val="both"/>
        <w:rPr>
          <w:sz w:val="20"/>
          <w:szCs w:val="20"/>
          <w:lang w:val="uk-UA"/>
        </w:rPr>
      </w:pPr>
    </w:p>
    <w:p w:rsidR="00DD67AC" w:rsidRDefault="00DD67AC" w:rsidP="00396D7F">
      <w:pPr>
        <w:jc w:val="both"/>
        <w:rPr>
          <w:sz w:val="20"/>
          <w:szCs w:val="20"/>
          <w:lang w:val="uk-UA"/>
        </w:rPr>
      </w:pPr>
    </w:p>
    <w:p w:rsidR="00DD67AC" w:rsidRDefault="00DD67AC" w:rsidP="00396D7F">
      <w:pPr>
        <w:jc w:val="both"/>
        <w:rPr>
          <w:sz w:val="20"/>
          <w:szCs w:val="20"/>
          <w:lang w:val="uk-UA"/>
        </w:rPr>
      </w:pPr>
    </w:p>
    <w:p w:rsidR="00DD67AC" w:rsidRPr="00DD67AC" w:rsidRDefault="00DD67AC" w:rsidP="00396D7F">
      <w:pPr>
        <w:jc w:val="both"/>
        <w:rPr>
          <w:sz w:val="28"/>
          <w:szCs w:val="28"/>
          <w:lang w:val="uk-UA"/>
        </w:rPr>
      </w:pPr>
      <w:r w:rsidRPr="00DD67AC">
        <w:rPr>
          <w:sz w:val="28"/>
          <w:szCs w:val="28"/>
          <w:lang w:val="uk-UA"/>
        </w:rPr>
        <w:t xml:space="preserve">Секретар ради                 </w:t>
      </w:r>
      <w:r>
        <w:rPr>
          <w:sz w:val="28"/>
          <w:szCs w:val="28"/>
          <w:lang w:val="uk-UA"/>
        </w:rPr>
        <w:t xml:space="preserve">                        </w:t>
      </w:r>
      <w:r w:rsidRPr="00DD67AC">
        <w:rPr>
          <w:sz w:val="28"/>
          <w:szCs w:val="28"/>
          <w:lang w:val="uk-UA"/>
        </w:rPr>
        <w:t xml:space="preserve">           Т.Є.</w:t>
      </w:r>
      <w:proofErr w:type="spellStart"/>
      <w:r w:rsidRPr="00DD67AC">
        <w:rPr>
          <w:sz w:val="28"/>
          <w:szCs w:val="28"/>
          <w:lang w:val="uk-UA"/>
        </w:rPr>
        <w:t>Лисиченко</w:t>
      </w:r>
      <w:proofErr w:type="spellEnd"/>
    </w:p>
    <w:p w:rsidR="00396D7F" w:rsidRDefault="00396D7F" w:rsidP="006670C9">
      <w:pPr>
        <w:pStyle w:val="1"/>
        <w:ind w:right="90" w:firstLine="11482"/>
        <w:jc w:val="both"/>
        <w:rPr>
          <w:szCs w:val="28"/>
        </w:rPr>
      </w:pPr>
    </w:p>
    <w:sectPr w:rsidR="00396D7F" w:rsidSect="0039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7056"/>
    <w:multiLevelType w:val="hybridMultilevel"/>
    <w:tmpl w:val="C43E2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F6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B05B0"/>
    <w:multiLevelType w:val="hybridMultilevel"/>
    <w:tmpl w:val="8228D064"/>
    <w:lvl w:ilvl="0" w:tplc="1FCE810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B62AF5"/>
    <w:multiLevelType w:val="hybridMultilevel"/>
    <w:tmpl w:val="26A4D164"/>
    <w:lvl w:ilvl="0" w:tplc="D4E292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3303A2F"/>
    <w:multiLevelType w:val="multilevel"/>
    <w:tmpl w:val="52CE151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3"/>
      <w:numFmt w:val="decimal"/>
      <w:lvlText w:val="%2."/>
      <w:lvlJc w:val="left"/>
      <w:pPr>
        <w:ind w:left="19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70C9"/>
    <w:rsid w:val="0003466E"/>
    <w:rsid w:val="00144E95"/>
    <w:rsid w:val="00181483"/>
    <w:rsid w:val="001D147E"/>
    <w:rsid w:val="002A669B"/>
    <w:rsid w:val="002B0ADF"/>
    <w:rsid w:val="003867A6"/>
    <w:rsid w:val="00396D7F"/>
    <w:rsid w:val="004C2F6E"/>
    <w:rsid w:val="00560C2E"/>
    <w:rsid w:val="006670C9"/>
    <w:rsid w:val="006711EB"/>
    <w:rsid w:val="0078404B"/>
    <w:rsid w:val="008C4D32"/>
    <w:rsid w:val="00AD26BC"/>
    <w:rsid w:val="00DD67AC"/>
    <w:rsid w:val="00E55ADA"/>
    <w:rsid w:val="00E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0C9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0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0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0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0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670C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670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0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7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70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670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ody Text"/>
    <w:basedOn w:val="a"/>
    <w:link w:val="a8"/>
    <w:rsid w:val="006670C9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667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6670C9"/>
    <w:pPr>
      <w:ind w:firstLine="720"/>
      <w:jc w:val="both"/>
    </w:pPr>
    <w:rPr>
      <w:sz w:val="26"/>
      <w:szCs w:val="20"/>
      <w:lang w:val="uk-UA"/>
    </w:rPr>
  </w:style>
  <w:style w:type="character" w:customStyle="1" w:styleId="aa">
    <w:name w:val="Основной текст с отступом Знак"/>
    <w:basedOn w:val="a0"/>
    <w:link w:val="a9"/>
    <w:rsid w:val="006670C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b">
    <w:name w:val="header"/>
    <w:basedOn w:val="a"/>
    <w:link w:val="ac"/>
    <w:rsid w:val="00667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67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link w:val="ae"/>
    <w:qFormat/>
    <w:rsid w:val="006670C9"/>
    <w:pPr>
      <w:ind w:firstLine="720"/>
      <w:jc w:val="both"/>
    </w:pPr>
    <w:rPr>
      <w:sz w:val="28"/>
      <w:szCs w:val="20"/>
      <w:lang w:val="uk-UA"/>
    </w:rPr>
  </w:style>
  <w:style w:type="character" w:customStyle="1" w:styleId="ae">
    <w:name w:val="Подзаголовок Знак"/>
    <w:basedOn w:val="a0"/>
    <w:link w:val="ad"/>
    <w:rsid w:val="006670C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">
    <w:name w:val="List Paragraph"/>
    <w:basedOn w:val="a"/>
    <w:uiPriority w:val="34"/>
    <w:qFormat/>
    <w:rsid w:val="00784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2A16-57B5-4207-BEEC-F0E32224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8</cp:revision>
  <cp:lastPrinted>2013-06-13T11:41:00Z</cp:lastPrinted>
  <dcterms:created xsi:type="dcterms:W3CDTF">2013-05-22T06:01:00Z</dcterms:created>
  <dcterms:modified xsi:type="dcterms:W3CDTF">2013-07-01T05:52:00Z</dcterms:modified>
</cp:coreProperties>
</file>