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7" w:rsidRDefault="00B418AE" w:rsidP="00B418A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D5E91">
        <w:rPr>
          <w:b/>
          <w:sz w:val="28"/>
          <w:szCs w:val="28"/>
          <w:lang w:val="uk-UA"/>
        </w:rPr>
        <w:t>Пояснення до</w:t>
      </w:r>
    </w:p>
    <w:p w:rsidR="00A84A0F" w:rsidRPr="00DD5E91" w:rsidRDefault="00B418AE" w:rsidP="00B418A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D5E91">
        <w:rPr>
          <w:b/>
          <w:sz w:val="28"/>
          <w:szCs w:val="28"/>
          <w:lang w:val="uk-UA"/>
        </w:rPr>
        <w:t xml:space="preserve"> </w:t>
      </w:r>
      <w:r w:rsidR="004C26B7">
        <w:rPr>
          <w:b/>
          <w:sz w:val="28"/>
          <w:szCs w:val="28"/>
          <w:lang w:val="uk-UA"/>
        </w:rPr>
        <w:t>п</w:t>
      </w:r>
      <w:r w:rsidRPr="00DD5E91">
        <w:rPr>
          <w:b/>
          <w:sz w:val="28"/>
          <w:szCs w:val="28"/>
          <w:lang w:val="uk-UA"/>
        </w:rPr>
        <w:t>ро</w:t>
      </w:r>
      <w:r w:rsidR="0047576E">
        <w:rPr>
          <w:b/>
          <w:sz w:val="28"/>
          <w:szCs w:val="28"/>
          <w:lang w:val="uk-UA"/>
        </w:rPr>
        <w:t>є</w:t>
      </w:r>
      <w:r w:rsidRPr="00DD5E91">
        <w:rPr>
          <w:b/>
          <w:sz w:val="28"/>
          <w:szCs w:val="28"/>
          <w:lang w:val="uk-UA"/>
        </w:rPr>
        <w:t>кту</w:t>
      </w:r>
      <w:r w:rsidR="004C26B7">
        <w:rPr>
          <w:b/>
          <w:sz w:val="28"/>
          <w:szCs w:val="28"/>
          <w:lang w:val="uk-UA"/>
        </w:rPr>
        <w:t xml:space="preserve"> </w:t>
      </w:r>
      <w:r w:rsidRPr="00DD5E91">
        <w:rPr>
          <w:b/>
          <w:sz w:val="28"/>
          <w:szCs w:val="28"/>
          <w:lang w:val="uk-UA"/>
        </w:rPr>
        <w:t xml:space="preserve"> рішення </w:t>
      </w:r>
      <w:r w:rsidR="00F55AC8" w:rsidRPr="00DD5E91">
        <w:rPr>
          <w:b/>
          <w:sz w:val="28"/>
          <w:szCs w:val="28"/>
          <w:lang w:val="uk-UA"/>
        </w:rPr>
        <w:t>Попаснянської</w:t>
      </w:r>
      <w:r w:rsidRPr="00DD5E91">
        <w:rPr>
          <w:b/>
          <w:sz w:val="28"/>
          <w:szCs w:val="28"/>
          <w:lang w:val="uk-UA"/>
        </w:rPr>
        <w:t xml:space="preserve"> міської ради</w:t>
      </w:r>
      <w:r w:rsidR="004C26B7">
        <w:rPr>
          <w:b/>
          <w:sz w:val="28"/>
          <w:szCs w:val="28"/>
          <w:lang w:val="uk-UA"/>
        </w:rPr>
        <w:t xml:space="preserve"> </w:t>
      </w:r>
      <w:r w:rsidR="00A84A0F" w:rsidRPr="00DD5E91">
        <w:rPr>
          <w:b/>
          <w:sz w:val="28"/>
          <w:szCs w:val="28"/>
          <w:lang w:val="uk-UA"/>
        </w:rPr>
        <w:t xml:space="preserve"> </w:t>
      </w:r>
      <w:r w:rsidR="0047576E" w:rsidRPr="00DD5E91">
        <w:rPr>
          <w:b/>
          <w:sz w:val="28"/>
          <w:szCs w:val="28"/>
          <w:lang w:val="uk-UA"/>
        </w:rPr>
        <w:t>від 20.02.2020</w:t>
      </w:r>
      <w:r w:rsidR="0047576E">
        <w:rPr>
          <w:b/>
          <w:sz w:val="28"/>
          <w:szCs w:val="28"/>
          <w:lang w:val="uk-UA"/>
        </w:rPr>
        <w:t xml:space="preserve">  </w:t>
      </w:r>
    </w:p>
    <w:p w:rsidR="005B5312" w:rsidRDefault="00B418AE" w:rsidP="00B418A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D5E91">
        <w:rPr>
          <w:b/>
          <w:sz w:val="28"/>
          <w:szCs w:val="28"/>
          <w:lang w:val="uk-UA"/>
        </w:rPr>
        <w:t xml:space="preserve"> </w:t>
      </w:r>
      <w:r w:rsidR="00BB1AE4" w:rsidRPr="00DD5E91">
        <w:rPr>
          <w:b/>
          <w:sz w:val="28"/>
          <w:szCs w:val="28"/>
          <w:lang w:val="uk-UA"/>
        </w:rPr>
        <w:t>«</w:t>
      </w:r>
      <w:r w:rsidRPr="00DD5E91">
        <w:rPr>
          <w:b/>
          <w:sz w:val="28"/>
          <w:szCs w:val="28"/>
          <w:lang w:val="uk-UA"/>
        </w:rPr>
        <w:t xml:space="preserve">Про внесення змін </w:t>
      </w:r>
      <w:r w:rsidRPr="00DD5E91">
        <w:rPr>
          <w:b/>
          <w:color w:val="000000"/>
          <w:sz w:val="28"/>
          <w:szCs w:val="28"/>
          <w:lang w:val="uk-UA" w:eastAsia="uk-UA"/>
        </w:rPr>
        <w:t xml:space="preserve">до місцевого бюджету  міста Попасна </w:t>
      </w:r>
      <w:r w:rsidRPr="00DD5E91">
        <w:rPr>
          <w:b/>
          <w:sz w:val="28"/>
          <w:szCs w:val="28"/>
          <w:lang w:val="uk-UA"/>
        </w:rPr>
        <w:t>на 20</w:t>
      </w:r>
      <w:r w:rsidR="00683518" w:rsidRPr="00DD5E91">
        <w:rPr>
          <w:b/>
          <w:sz w:val="28"/>
          <w:szCs w:val="28"/>
          <w:lang w:val="uk-UA"/>
        </w:rPr>
        <w:t>20</w:t>
      </w:r>
      <w:r w:rsidRPr="00DD5E91">
        <w:rPr>
          <w:b/>
          <w:sz w:val="28"/>
          <w:szCs w:val="28"/>
          <w:lang w:val="uk-UA"/>
        </w:rPr>
        <w:t xml:space="preserve"> рік</w:t>
      </w:r>
      <w:r w:rsidR="00BB1AE4" w:rsidRPr="00DD5E91">
        <w:rPr>
          <w:b/>
          <w:sz w:val="28"/>
          <w:szCs w:val="28"/>
          <w:lang w:val="uk-UA"/>
        </w:rPr>
        <w:t>»</w:t>
      </w:r>
      <w:bookmarkStart w:id="0" w:name="_GoBack"/>
      <w:bookmarkEnd w:id="0"/>
      <w:r w:rsidR="002B4251" w:rsidRPr="00DD5E91">
        <w:rPr>
          <w:b/>
          <w:sz w:val="28"/>
          <w:szCs w:val="28"/>
          <w:lang w:val="uk-UA"/>
        </w:rPr>
        <w:t xml:space="preserve"> </w:t>
      </w:r>
    </w:p>
    <w:p w:rsidR="00F63341" w:rsidRPr="00D50E71" w:rsidRDefault="00D50E71" w:rsidP="00B418AE">
      <w:pPr>
        <w:tabs>
          <w:tab w:val="left" w:pos="3600"/>
        </w:tabs>
        <w:jc w:val="center"/>
        <w:rPr>
          <w:i/>
          <w:lang w:val="uk-UA"/>
        </w:rPr>
      </w:pPr>
      <w:r w:rsidRPr="00D50E71">
        <w:rPr>
          <w:i/>
          <w:lang w:val="uk-UA"/>
        </w:rPr>
        <w:t>(Вільний залишок в сумі 1</w:t>
      </w:r>
      <w:r>
        <w:rPr>
          <w:i/>
          <w:lang w:val="uk-UA"/>
        </w:rPr>
        <w:t>531</w:t>
      </w:r>
      <w:r w:rsidRPr="00D50E71">
        <w:rPr>
          <w:i/>
          <w:lang w:val="uk-UA"/>
        </w:rPr>
        <w:t>,</w:t>
      </w:r>
      <w:r>
        <w:rPr>
          <w:i/>
          <w:lang w:val="uk-UA"/>
        </w:rPr>
        <w:t>8</w:t>
      </w:r>
      <w:r w:rsidRPr="00D50E71">
        <w:rPr>
          <w:i/>
          <w:lang w:val="uk-UA"/>
        </w:rPr>
        <w:t>41тис.грн.)</w:t>
      </w:r>
    </w:p>
    <w:p w:rsidR="007C6D24" w:rsidRPr="008D75FA" w:rsidRDefault="008D75FA" w:rsidP="00800FCA">
      <w:pPr>
        <w:jc w:val="both"/>
        <w:rPr>
          <w:sz w:val="28"/>
          <w:szCs w:val="28"/>
          <w:lang w:val="uk-UA"/>
        </w:rPr>
      </w:pPr>
      <w:r w:rsidRPr="008D75FA">
        <w:rPr>
          <w:sz w:val="28"/>
          <w:szCs w:val="28"/>
          <w:lang w:val="uk-UA"/>
        </w:rPr>
        <w:t xml:space="preserve">За рахунок залишку на початок року по </w:t>
      </w:r>
      <w:r w:rsidRPr="00F75EAB">
        <w:rPr>
          <w:sz w:val="28"/>
          <w:szCs w:val="28"/>
          <w:u w:val="single"/>
          <w:lang w:val="uk-UA"/>
        </w:rPr>
        <w:t>спеціальному фонду</w:t>
      </w:r>
      <w:r w:rsidRPr="008D75FA">
        <w:rPr>
          <w:sz w:val="28"/>
          <w:szCs w:val="28"/>
          <w:lang w:val="uk-UA"/>
        </w:rPr>
        <w:t xml:space="preserve">  виділ</w:t>
      </w:r>
      <w:r>
        <w:rPr>
          <w:sz w:val="28"/>
          <w:szCs w:val="28"/>
          <w:lang w:val="uk-UA"/>
        </w:rPr>
        <w:t>ено</w:t>
      </w:r>
      <w:r w:rsidRPr="008D75FA">
        <w:rPr>
          <w:sz w:val="28"/>
          <w:szCs w:val="28"/>
          <w:lang w:val="uk-UA"/>
        </w:rPr>
        <w:t xml:space="preserve">  кошти з міського бюджету в сумі</w:t>
      </w:r>
      <w:r w:rsidRPr="008D75FA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  </w:t>
      </w:r>
      <w:r w:rsidRPr="008D75FA">
        <w:rPr>
          <w:sz w:val="28"/>
          <w:szCs w:val="28"/>
          <w:lang w:val="uk-UA"/>
        </w:rPr>
        <w:t xml:space="preserve"> </w:t>
      </w:r>
      <w:r w:rsidR="00AE1CCF" w:rsidRPr="00DF454A">
        <w:rPr>
          <w:b/>
          <w:sz w:val="28"/>
          <w:szCs w:val="28"/>
          <w:lang w:val="uk-UA"/>
        </w:rPr>
        <w:t>620,032</w:t>
      </w:r>
      <w:r w:rsidR="00AE1CCF" w:rsidRPr="00DF454A">
        <w:rPr>
          <w:sz w:val="28"/>
          <w:szCs w:val="28"/>
          <w:lang w:val="uk-UA"/>
        </w:rPr>
        <w:t xml:space="preserve">  </w:t>
      </w:r>
      <w:r w:rsidRPr="008D75FA">
        <w:rPr>
          <w:sz w:val="28"/>
          <w:szCs w:val="28"/>
          <w:lang w:val="uk-UA"/>
        </w:rPr>
        <w:t>тис. грн.</w:t>
      </w:r>
      <w:r w:rsidR="00F75EAB">
        <w:rPr>
          <w:sz w:val="28"/>
          <w:szCs w:val="28"/>
          <w:lang w:val="uk-UA"/>
        </w:rPr>
        <w:t xml:space="preserve"> на </w:t>
      </w:r>
      <w:r w:rsidR="00AE1CCF">
        <w:rPr>
          <w:sz w:val="28"/>
          <w:szCs w:val="28"/>
          <w:lang w:val="uk-UA"/>
        </w:rPr>
        <w:t>наступні</w:t>
      </w:r>
      <w:r w:rsidR="00F75EAB">
        <w:rPr>
          <w:sz w:val="28"/>
          <w:szCs w:val="28"/>
          <w:lang w:val="uk-UA"/>
        </w:rPr>
        <w:t xml:space="preserve"> </w:t>
      </w:r>
      <w:r w:rsidR="009E537D">
        <w:rPr>
          <w:sz w:val="28"/>
          <w:szCs w:val="28"/>
          <w:lang w:val="uk-UA"/>
        </w:rPr>
        <w:t>напрямки видатків</w:t>
      </w:r>
      <w:r w:rsidR="005204F0">
        <w:rPr>
          <w:sz w:val="28"/>
          <w:szCs w:val="28"/>
          <w:lang w:val="uk-UA"/>
        </w:rPr>
        <w:t xml:space="preserve"> </w:t>
      </w:r>
      <w:r w:rsidR="007C6D24" w:rsidRPr="008D75FA">
        <w:rPr>
          <w:sz w:val="28"/>
          <w:szCs w:val="28"/>
          <w:lang w:val="uk-UA"/>
        </w:rPr>
        <w:t>:</w:t>
      </w:r>
    </w:p>
    <w:p w:rsidR="007C6D24" w:rsidRPr="005204F0" w:rsidRDefault="00F630DD" w:rsidP="00C840DD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204F0">
        <w:rPr>
          <w:sz w:val="28"/>
          <w:szCs w:val="28"/>
          <w:lang w:val="uk-UA"/>
        </w:rPr>
        <w:t xml:space="preserve">КПК 0210150 КЕКВ 3132 </w:t>
      </w:r>
      <w:r w:rsidR="007C6D24" w:rsidRPr="005204F0">
        <w:rPr>
          <w:sz w:val="28"/>
          <w:szCs w:val="28"/>
          <w:lang w:val="uk-UA"/>
        </w:rPr>
        <w:t xml:space="preserve">«Капітальний ремонт адміністративної будівлі міської ради по вул.Мічуріна1 м.Попасна» в сумі </w:t>
      </w:r>
      <w:r w:rsidR="00EC3270" w:rsidRPr="005204F0">
        <w:rPr>
          <w:sz w:val="28"/>
          <w:szCs w:val="28"/>
          <w:lang w:val="uk-UA"/>
        </w:rPr>
        <w:t xml:space="preserve">371,032 </w:t>
      </w:r>
      <w:proofErr w:type="spellStart"/>
      <w:r w:rsidR="00EC3270" w:rsidRPr="005204F0">
        <w:rPr>
          <w:sz w:val="28"/>
          <w:szCs w:val="28"/>
          <w:lang w:val="uk-UA"/>
        </w:rPr>
        <w:t>тис.грн</w:t>
      </w:r>
      <w:proofErr w:type="spellEnd"/>
      <w:r w:rsidR="00EC3270" w:rsidRPr="005204F0">
        <w:rPr>
          <w:sz w:val="28"/>
          <w:szCs w:val="28"/>
          <w:lang w:val="uk-UA"/>
        </w:rPr>
        <w:t>.</w:t>
      </w:r>
      <w:r w:rsidR="005204F0" w:rsidRPr="005204F0">
        <w:rPr>
          <w:sz w:val="28"/>
          <w:szCs w:val="28"/>
          <w:lang w:val="uk-UA"/>
        </w:rPr>
        <w:t xml:space="preserve"> - </w:t>
      </w:r>
      <w:r w:rsidR="00F75EAB" w:rsidRPr="005204F0">
        <w:rPr>
          <w:sz w:val="28"/>
          <w:szCs w:val="28"/>
          <w:lang w:val="uk-UA"/>
        </w:rPr>
        <w:t xml:space="preserve"> </w:t>
      </w:r>
      <w:r w:rsidR="00EC3270" w:rsidRPr="005204F0">
        <w:rPr>
          <w:sz w:val="28"/>
          <w:szCs w:val="28"/>
          <w:lang w:val="uk-UA"/>
        </w:rPr>
        <w:t xml:space="preserve">перехідний залишок з 2019 року іншої субвенції </w:t>
      </w:r>
      <w:proofErr w:type="spellStart"/>
      <w:r w:rsidR="00EC3270" w:rsidRPr="005204F0">
        <w:rPr>
          <w:sz w:val="28"/>
          <w:szCs w:val="28"/>
          <w:lang w:val="uk-UA"/>
        </w:rPr>
        <w:t>райбюджету</w:t>
      </w:r>
      <w:proofErr w:type="spellEnd"/>
      <w:r w:rsidRPr="005204F0">
        <w:rPr>
          <w:sz w:val="28"/>
          <w:szCs w:val="28"/>
          <w:lang w:val="uk-UA"/>
        </w:rPr>
        <w:t xml:space="preserve"> </w:t>
      </w:r>
      <w:r w:rsidR="00F75EAB" w:rsidRPr="005204F0">
        <w:rPr>
          <w:sz w:val="28"/>
          <w:szCs w:val="28"/>
          <w:lang w:val="uk-UA"/>
        </w:rPr>
        <w:t xml:space="preserve">                           </w:t>
      </w:r>
      <w:r w:rsidRPr="005204F0">
        <w:rPr>
          <w:sz w:val="28"/>
          <w:szCs w:val="28"/>
          <w:lang w:val="uk-UA"/>
        </w:rPr>
        <w:t>(ККД 41053900).</w:t>
      </w:r>
    </w:p>
    <w:p w:rsidR="00CB7FA3" w:rsidRDefault="00F630DD" w:rsidP="00F630DD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 7130 КЕКВ 2281 «Розробка проекту землеустрою щодо встановлення (зміни) меж міста Попасна» -</w:t>
      </w:r>
      <w:r w:rsidR="00CB7FA3">
        <w:rPr>
          <w:sz w:val="28"/>
          <w:szCs w:val="28"/>
          <w:lang w:val="uk-UA"/>
        </w:rPr>
        <w:t xml:space="preserve"> </w:t>
      </w:r>
      <w:r w:rsidR="00CB7FA3" w:rsidRPr="007F0D45">
        <w:rPr>
          <w:sz w:val="28"/>
          <w:szCs w:val="28"/>
          <w:lang w:val="uk-UA"/>
        </w:rPr>
        <w:t>199,0</w:t>
      </w:r>
      <w:r w:rsidR="00CB7FA3">
        <w:rPr>
          <w:sz w:val="28"/>
          <w:szCs w:val="28"/>
          <w:lang w:val="uk-UA"/>
        </w:rPr>
        <w:t xml:space="preserve"> </w:t>
      </w:r>
      <w:proofErr w:type="spellStart"/>
      <w:r w:rsidR="00CB7FA3">
        <w:rPr>
          <w:sz w:val="28"/>
          <w:szCs w:val="28"/>
          <w:lang w:val="uk-UA"/>
        </w:rPr>
        <w:t>тис.грн</w:t>
      </w:r>
      <w:proofErr w:type="spellEnd"/>
      <w:r w:rsidR="00CB7F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перехідний </w:t>
      </w:r>
      <w:r w:rsidR="008631B9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з 2019 року </w:t>
      </w:r>
      <w:r w:rsidR="00480F15">
        <w:rPr>
          <w:sz w:val="28"/>
          <w:szCs w:val="28"/>
          <w:lang w:val="uk-UA"/>
        </w:rPr>
        <w:t>за рахунок</w:t>
      </w:r>
      <w:r w:rsidR="00CB7FA3">
        <w:rPr>
          <w:sz w:val="28"/>
          <w:szCs w:val="28"/>
          <w:lang w:val="uk-UA"/>
        </w:rPr>
        <w:t>:</w:t>
      </w:r>
      <w:r w:rsidR="00480F15">
        <w:rPr>
          <w:sz w:val="28"/>
          <w:szCs w:val="28"/>
          <w:lang w:val="uk-UA"/>
        </w:rPr>
        <w:t xml:space="preserve"> </w:t>
      </w:r>
    </w:p>
    <w:p w:rsidR="007C6D24" w:rsidRDefault="00D65208" w:rsidP="00D65208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65208">
        <w:rPr>
          <w:sz w:val="28"/>
          <w:szCs w:val="28"/>
          <w:lang w:val="uk-UA"/>
        </w:rPr>
        <w:t>коштів пайової участі у розвитку інфраструктури</w:t>
      </w:r>
      <w:r w:rsidR="00480F15">
        <w:rPr>
          <w:sz w:val="28"/>
          <w:szCs w:val="28"/>
          <w:lang w:val="uk-UA"/>
        </w:rPr>
        <w:t xml:space="preserve"> </w:t>
      </w:r>
      <w:r w:rsidR="00CB7FA3">
        <w:rPr>
          <w:sz w:val="28"/>
          <w:szCs w:val="28"/>
          <w:lang w:val="uk-UA"/>
        </w:rPr>
        <w:t xml:space="preserve">(ККД </w:t>
      </w:r>
      <w:r>
        <w:rPr>
          <w:sz w:val="28"/>
          <w:szCs w:val="28"/>
          <w:lang w:val="uk-UA"/>
        </w:rPr>
        <w:t>2417</w:t>
      </w:r>
      <w:r w:rsidR="00CB7FA3">
        <w:rPr>
          <w:sz w:val="28"/>
          <w:szCs w:val="28"/>
          <w:lang w:val="uk-UA"/>
        </w:rPr>
        <w:t>0000) – 79</w:t>
      </w:r>
      <w:r w:rsidR="00F75EAB">
        <w:rPr>
          <w:sz w:val="28"/>
          <w:szCs w:val="28"/>
          <w:lang w:val="uk-UA"/>
        </w:rPr>
        <w:t xml:space="preserve">,0 </w:t>
      </w:r>
      <w:proofErr w:type="spellStart"/>
      <w:r w:rsidR="00F75EAB">
        <w:rPr>
          <w:sz w:val="28"/>
          <w:szCs w:val="28"/>
          <w:lang w:val="uk-UA"/>
        </w:rPr>
        <w:t>тис.</w:t>
      </w:r>
      <w:r w:rsidR="00CB7FA3">
        <w:rPr>
          <w:sz w:val="28"/>
          <w:szCs w:val="28"/>
          <w:lang w:val="uk-UA"/>
        </w:rPr>
        <w:t>грн</w:t>
      </w:r>
      <w:proofErr w:type="spellEnd"/>
      <w:r w:rsidR="00CB7FA3">
        <w:rPr>
          <w:sz w:val="28"/>
          <w:szCs w:val="28"/>
          <w:lang w:val="uk-UA"/>
        </w:rPr>
        <w:t>.</w:t>
      </w:r>
    </w:p>
    <w:p w:rsidR="00F75EAB" w:rsidRDefault="00CB7FA3" w:rsidP="00F75EAB">
      <w:pPr>
        <w:pStyle w:val="a6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B7FA3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ів</w:t>
      </w:r>
      <w:r w:rsidRPr="00CB7FA3">
        <w:rPr>
          <w:sz w:val="28"/>
          <w:szCs w:val="28"/>
          <w:lang w:val="uk-UA"/>
        </w:rPr>
        <w:t xml:space="preserve"> від продажу земельних ділянок несільськогосподарського призначення</w:t>
      </w:r>
      <w:r>
        <w:rPr>
          <w:sz w:val="28"/>
          <w:szCs w:val="28"/>
          <w:lang w:val="uk-UA"/>
        </w:rPr>
        <w:t xml:space="preserve"> (ККД 33010100) </w:t>
      </w:r>
      <w:r w:rsidR="00F75E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75EAB">
        <w:rPr>
          <w:sz w:val="28"/>
          <w:szCs w:val="28"/>
          <w:lang w:val="uk-UA"/>
        </w:rPr>
        <w:t xml:space="preserve">120,0 </w:t>
      </w:r>
      <w:proofErr w:type="spellStart"/>
      <w:r w:rsidR="00F75EAB">
        <w:rPr>
          <w:sz w:val="28"/>
          <w:szCs w:val="28"/>
          <w:lang w:val="uk-UA"/>
        </w:rPr>
        <w:t>тис.грн</w:t>
      </w:r>
      <w:proofErr w:type="spellEnd"/>
      <w:r w:rsidR="00F75EAB">
        <w:rPr>
          <w:sz w:val="28"/>
          <w:szCs w:val="28"/>
          <w:lang w:val="uk-UA"/>
        </w:rPr>
        <w:t>.</w:t>
      </w:r>
    </w:p>
    <w:p w:rsidR="00D65208" w:rsidRPr="00C840DD" w:rsidRDefault="00F75EAB" w:rsidP="00C840DD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840DD">
        <w:rPr>
          <w:sz w:val="28"/>
          <w:szCs w:val="28"/>
          <w:lang w:val="uk-UA"/>
        </w:rPr>
        <w:t xml:space="preserve">КПК 7130 КЕКВ 2240 </w:t>
      </w:r>
      <w:r w:rsidR="00D65208" w:rsidRPr="00C840DD">
        <w:rPr>
          <w:sz w:val="28"/>
          <w:szCs w:val="28"/>
          <w:lang w:val="uk-UA"/>
        </w:rPr>
        <w:t>«Виготовлення технічної документації із землеустрою щодо проведення інвентаризації земель»</w:t>
      </w:r>
      <w:r w:rsidR="008C450F" w:rsidRPr="00C840DD">
        <w:rPr>
          <w:sz w:val="28"/>
          <w:szCs w:val="28"/>
          <w:lang w:val="uk-UA"/>
        </w:rPr>
        <w:t xml:space="preserve"> в сумі</w:t>
      </w:r>
      <w:r w:rsidR="00D65208" w:rsidRPr="00C840DD">
        <w:rPr>
          <w:sz w:val="28"/>
          <w:szCs w:val="28"/>
          <w:lang w:val="uk-UA"/>
        </w:rPr>
        <w:t xml:space="preserve"> </w:t>
      </w:r>
      <w:r w:rsidR="00DC5A0A" w:rsidRPr="00D50E71">
        <w:rPr>
          <w:sz w:val="28"/>
          <w:szCs w:val="28"/>
          <w:lang w:val="uk-UA"/>
        </w:rPr>
        <w:t>50,0</w:t>
      </w:r>
      <w:r w:rsidR="00DC5A0A" w:rsidRPr="00C840DD">
        <w:rPr>
          <w:sz w:val="28"/>
          <w:szCs w:val="28"/>
          <w:lang w:val="uk-UA"/>
        </w:rPr>
        <w:t xml:space="preserve"> </w:t>
      </w:r>
      <w:proofErr w:type="spellStart"/>
      <w:r w:rsidR="00DC5A0A" w:rsidRPr="00C840DD">
        <w:rPr>
          <w:sz w:val="28"/>
          <w:szCs w:val="28"/>
          <w:lang w:val="uk-UA"/>
        </w:rPr>
        <w:t>тис.грн</w:t>
      </w:r>
      <w:proofErr w:type="spellEnd"/>
      <w:r w:rsidR="00DC5A0A" w:rsidRPr="00C840DD">
        <w:rPr>
          <w:sz w:val="28"/>
          <w:szCs w:val="28"/>
          <w:lang w:val="uk-UA"/>
        </w:rPr>
        <w:t>.</w:t>
      </w:r>
      <w:r w:rsidR="008C450F" w:rsidRPr="00C840DD">
        <w:rPr>
          <w:sz w:val="28"/>
          <w:szCs w:val="28"/>
          <w:lang w:val="uk-UA"/>
        </w:rPr>
        <w:t xml:space="preserve"> за рахунок</w:t>
      </w:r>
      <w:r w:rsidR="005204F0" w:rsidRPr="00C840DD">
        <w:rPr>
          <w:sz w:val="28"/>
          <w:szCs w:val="28"/>
          <w:lang w:val="uk-UA"/>
        </w:rPr>
        <w:t xml:space="preserve"> - </w:t>
      </w:r>
      <w:r w:rsidR="00D65208" w:rsidRPr="00C840DD">
        <w:rPr>
          <w:sz w:val="28"/>
          <w:szCs w:val="28"/>
          <w:lang w:val="uk-UA"/>
        </w:rPr>
        <w:t xml:space="preserve">коштів від продажу комунального майна (ККД </w:t>
      </w:r>
      <w:r w:rsidR="005204F0" w:rsidRPr="00C840DD">
        <w:rPr>
          <w:sz w:val="28"/>
          <w:szCs w:val="28"/>
          <w:lang w:val="uk-UA"/>
        </w:rPr>
        <w:t>31030000</w:t>
      </w:r>
      <w:r w:rsidR="00D3087D">
        <w:rPr>
          <w:sz w:val="28"/>
          <w:szCs w:val="28"/>
          <w:lang w:val="uk-UA"/>
        </w:rPr>
        <w:t>)</w:t>
      </w:r>
      <w:r w:rsidR="00DC5A0A" w:rsidRPr="00C840DD">
        <w:rPr>
          <w:sz w:val="28"/>
          <w:szCs w:val="28"/>
          <w:lang w:val="uk-UA"/>
        </w:rPr>
        <w:t>.</w:t>
      </w:r>
      <w:r w:rsidR="00D65208" w:rsidRPr="00C840DD">
        <w:rPr>
          <w:sz w:val="28"/>
          <w:szCs w:val="28"/>
          <w:lang w:val="uk-UA"/>
        </w:rPr>
        <w:t xml:space="preserve"> </w:t>
      </w:r>
    </w:p>
    <w:p w:rsidR="00603471" w:rsidRDefault="00603471" w:rsidP="00603471">
      <w:pPr>
        <w:jc w:val="both"/>
        <w:rPr>
          <w:sz w:val="28"/>
          <w:szCs w:val="28"/>
          <w:lang w:val="uk-UA"/>
        </w:rPr>
      </w:pPr>
      <w:r w:rsidRPr="008D75FA">
        <w:rPr>
          <w:sz w:val="28"/>
          <w:szCs w:val="28"/>
          <w:lang w:val="uk-UA"/>
        </w:rPr>
        <w:t xml:space="preserve">За рахунок залишку на початок року по </w:t>
      </w:r>
      <w:r>
        <w:rPr>
          <w:sz w:val="28"/>
          <w:szCs w:val="28"/>
          <w:u w:val="single"/>
          <w:lang w:val="uk-UA"/>
        </w:rPr>
        <w:t>заг</w:t>
      </w:r>
      <w:r w:rsidRPr="00F75EAB">
        <w:rPr>
          <w:sz w:val="28"/>
          <w:szCs w:val="28"/>
          <w:u w:val="single"/>
          <w:lang w:val="uk-UA"/>
        </w:rPr>
        <w:t>альному фонду</w:t>
      </w:r>
      <w:r w:rsidRPr="008D75FA">
        <w:rPr>
          <w:sz w:val="28"/>
          <w:szCs w:val="28"/>
          <w:lang w:val="uk-UA"/>
        </w:rPr>
        <w:t xml:space="preserve">  виділ</w:t>
      </w:r>
      <w:r>
        <w:rPr>
          <w:sz w:val="28"/>
          <w:szCs w:val="28"/>
          <w:lang w:val="uk-UA"/>
        </w:rPr>
        <w:t>ено</w:t>
      </w:r>
      <w:r w:rsidRPr="008D75FA">
        <w:rPr>
          <w:sz w:val="28"/>
          <w:szCs w:val="28"/>
          <w:lang w:val="uk-UA"/>
        </w:rPr>
        <w:t xml:space="preserve">  кошти з міського бюджету в сумі</w:t>
      </w:r>
      <w:r w:rsidRPr="008D75FA">
        <w:rPr>
          <w:color w:val="FF0000"/>
          <w:sz w:val="28"/>
          <w:szCs w:val="28"/>
          <w:lang w:val="uk-UA"/>
        </w:rPr>
        <w:t xml:space="preserve"> </w:t>
      </w:r>
      <w:r w:rsidR="00572857" w:rsidRPr="00572857">
        <w:rPr>
          <w:b/>
          <w:sz w:val="28"/>
          <w:szCs w:val="28"/>
          <w:lang w:val="uk-UA"/>
        </w:rPr>
        <w:t>4</w:t>
      </w:r>
      <w:r w:rsidR="00F3197B">
        <w:rPr>
          <w:b/>
          <w:sz w:val="28"/>
          <w:szCs w:val="28"/>
          <w:lang w:val="uk-UA"/>
        </w:rPr>
        <w:t>8</w:t>
      </w:r>
      <w:r w:rsidR="00572857" w:rsidRPr="00572857">
        <w:rPr>
          <w:b/>
          <w:sz w:val="28"/>
          <w:szCs w:val="28"/>
          <w:lang w:val="uk-UA"/>
        </w:rPr>
        <w:t>0,709</w:t>
      </w:r>
      <w:r w:rsidRPr="00572857">
        <w:rPr>
          <w:sz w:val="28"/>
          <w:szCs w:val="28"/>
          <w:lang w:val="uk-UA"/>
        </w:rPr>
        <w:t xml:space="preserve"> </w:t>
      </w:r>
      <w:r w:rsidRPr="008D75FA">
        <w:rPr>
          <w:sz w:val="28"/>
          <w:szCs w:val="28"/>
          <w:lang w:val="uk-UA"/>
        </w:rPr>
        <w:t>тис. грн.</w:t>
      </w:r>
      <w:r w:rsidR="00F633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наступні </w:t>
      </w:r>
      <w:r w:rsidR="009E537D">
        <w:rPr>
          <w:sz w:val="28"/>
          <w:szCs w:val="28"/>
          <w:lang w:val="uk-UA"/>
        </w:rPr>
        <w:t>видатки</w:t>
      </w:r>
      <w:r w:rsidR="006E2F8A">
        <w:rPr>
          <w:sz w:val="28"/>
          <w:szCs w:val="28"/>
          <w:lang w:val="uk-UA"/>
        </w:rPr>
        <w:t xml:space="preserve"> загального фонду</w:t>
      </w:r>
      <w:r w:rsidRPr="008D75FA">
        <w:rPr>
          <w:sz w:val="28"/>
          <w:szCs w:val="28"/>
          <w:lang w:val="uk-UA"/>
        </w:rPr>
        <w:t>:</w:t>
      </w:r>
    </w:p>
    <w:p w:rsidR="00603471" w:rsidRPr="00C10208" w:rsidRDefault="00603471" w:rsidP="004F0C9D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10208">
        <w:rPr>
          <w:sz w:val="28"/>
          <w:szCs w:val="28"/>
          <w:lang w:val="uk-UA"/>
        </w:rPr>
        <w:t>ПМСЗ «Відродження»</w:t>
      </w:r>
      <w:r w:rsidR="00D03922" w:rsidRPr="00C10208">
        <w:rPr>
          <w:sz w:val="28"/>
          <w:szCs w:val="28"/>
          <w:lang w:val="uk-UA"/>
        </w:rPr>
        <w:t xml:space="preserve"> </w:t>
      </w:r>
      <w:r w:rsidR="00C10208" w:rsidRPr="00C10208">
        <w:rPr>
          <w:sz w:val="28"/>
          <w:szCs w:val="28"/>
          <w:lang w:val="uk-UA"/>
        </w:rPr>
        <w:t xml:space="preserve">КПК 5062: </w:t>
      </w:r>
      <w:r w:rsidR="00D03922" w:rsidRPr="00C10208">
        <w:rPr>
          <w:sz w:val="28"/>
          <w:szCs w:val="28"/>
          <w:lang w:val="uk-UA"/>
        </w:rPr>
        <w:t>200,0</w:t>
      </w:r>
      <w:r w:rsidR="00D03922" w:rsidRPr="00C10208">
        <w:rPr>
          <w:b/>
          <w:sz w:val="28"/>
          <w:szCs w:val="28"/>
          <w:lang w:val="uk-UA"/>
        </w:rPr>
        <w:t xml:space="preserve"> </w:t>
      </w:r>
      <w:proofErr w:type="spellStart"/>
      <w:r w:rsidR="00D03922" w:rsidRPr="00C10208">
        <w:rPr>
          <w:sz w:val="28"/>
          <w:szCs w:val="28"/>
          <w:lang w:val="uk-UA"/>
        </w:rPr>
        <w:t>тис.грн.</w:t>
      </w:r>
      <w:r w:rsidR="00572857" w:rsidRPr="00C10208">
        <w:rPr>
          <w:sz w:val="28"/>
          <w:szCs w:val="28"/>
          <w:lang w:val="uk-UA"/>
        </w:rPr>
        <w:t>в</w:t>
      </w:r>
      <w:proofErr w:type="spellEnd"/>
      <w:r w:rsidR="00572857" w:rsidRPr="00C10208">
        <w:rPr>
          <w:sz w:val="28"/>
          <w:szCs w:val="28"/>
          <w:lang w:val="uk-UA"/>
        </w:rPr>
        <w:t xml:space="preserve"> </w:t>
      </w:r>
      <w:proofErr w:type="spellStart"/>
      <w:r w:rsidR="00572857" w:rsidRPr="00C10208">
        <w:rPr>
          <w:sz w:val="28"/>
          <w:szCs w:val="28"/>
          <w:lang w:val="uk-UA"/>
        </w:rPr>
        <w:t>т.</w:t>
      </w:r>
      <w:r w:rsidR="00D3087D" w:rsidRPr="00C10208">
        <w:rPr>
          <w:sz w:val="28"/>
          <w:szCs w:val="28"/>
          <w:lang w:val="uk-UA"/>
        </w:rPr>
        <w:t>ч</w:t>
      </w:r>
      <w:proofErr w:type="spellEnd"/>
      <w:r w:rsidR="00572857" w:rsidRPr="00C10208">
        <w:rPr>
          <w:sz w:val="28"/>
          <w:szCs w:val="28"/>
          <w:lang w:val="uk-UA"/>
        </w:rPr>
        <w:t>.</w:t>
      </w:r>
      <w:r w:rsidRPr="00C10208">
        <w:rPr>
          <w:sz w:val="28"/>
          <w:szCs w:val="28"/>
          <w:lang w:val="uk-UA"/>
        </w:rPr>
        <w:t>:</w:t>
      </w:r>
    </w:p>
    <w:p w:rsidR="00D65208" w:rsidRDefault="00603471" w:rsidP="00C10208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для придбання футбольної форми та інших предметів і матеріалів 155,0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03471" w:rsidRDefault="00603471" w:rsidP="00C10208">
      <w:pPr>
        <w:pStyle w:val="a6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 5062 КЕКВ 2240 на оплату транспортних послуг для участі у змаганні</w:t>
      </w:r>
      <w:r w:rsidR="00532DFC">
        <w:rPr>
          <w:sz w:val="28"/>
          <w:szCs w:val="28"/>
          <w:lang w:val="uk-UA"/>
        </w:rPr>
        <w:t xml:space="preserve"> 45,0 тис.грн.</w:t>
      </w:r>
      <w:r>
        <w:rPr>
          <w:sz w:val="28"/>
          <w:szCs w:val="28"/>
          <w:lang w:val="uk-UA"/>
        </w:rPr>
        <w:t>.</w:t>
      </w:r>
    </w:p>
    <w:p w:rsidR="007E7EF7" w:rsidRDefault="007E7EF7" w:rsidP="004F0C9D">
      <w:pPr>
        <w:jc w:val="both"/>
        <w:rPr>
          <w:sz w:val="28"/>
          <w:szCs w:val="28"/>
          <w:lang w:val="uk-UA"/>
        </w:rPr>
      </w:pPr>
      <w:r w:rsidRPr="004F0C9D">
        <w:rPr>
          <w:sz w:val="28"/>
          <w:szCs w:val="28"/>
          <w:lang w:val="uk-UA"/>
        </w:rPr>
        <w:t>Виконком</w:t>
      </w:r>
      <w:r w:rsidR="006E2F8A" w:rsidRPr="004F0C9D">
        <w:rPr>
          <w:sz w:val="28"/>
          <w:szCs w:val="28"/>
          <w:lang w:val="uk-UA"/>
        </w:rPr>
        <w:t xml:space="preserve"> Попаснянської міської ради</w:t>
      </w:r>
      <w:r w:rsidR="00572857">
        <w:rPr>
          <w:sz w:val="28"/>
          <w:szCs w:val="28"/>
          <w:lang w:val="uk-UA"/>
        </w:rPr>
        <w:t xml:space="preserve"> </w:t>
      </w:r>
      <w:r w:rsidR="00C10208">
        <w:rPr>
          <w:sz w:val="28"/>
          <w:szCs w:val="28"/>
          <w:lang w:val="uk-UA"/>
        </w:rPr>
        <w:t xml:space="preserve">- </w:t>
      </w:r>
      <w:r w:rsidR="00572857" w:rsidRPr="00572857">
        <w:rPr>
          <w:sz w:val="28"/>
          <w:szCs w:val="28"/>
          <w:lang w:val="uk-UA"/>
        </w:rPr>
        <w:t>2</w:t>
      </w:r>
      <w:r w:rsidR="00495EAC">
        <w:rPr>
          <w:sz w:val="28"/>
          <w:szCs w:val="28"/>
          <w:lang w:val="uk-UA"/>
        </w:rPr>
        <w:t>8</w:t>
      </w:r>
      <w:r w:rsidR="00572857" w:rsidRPr="00572857">
        <w:rPr>
          <w:sz w:val="28"/>
          <w:szCs w:val="28"/>
          <w:lang w:val="uk-UA"/>
        </w:rPr>
        <w:t xml:space="preserve">0,709 </w:t>
      </w:r>
      <w:proofErr w:type="spellStart"/>
      <w:r w:rsidR="00572857">
        <w:rPr>
          <w:sz w:val="28"/>
          <w:szCs w:val="28"/>
          <w:lang w:val="uk-UA"/>
        </w:rPr>
        <w:t>тис.грн.,в</w:t>
      </w:r>
      <w:proofErr w:type="spellEnd"/>
      <w:r w:rsidR="00572857">
        <w:rPr>
          <w:sz w:val="28"/>
          <w:szCs w:val="28"/>
          <w:lang w:val="uk-UA"/>
        </w:rPr>
        <w:t xml:space="preserve"> </w:t>
      </w:r>
      <w:proofErr w:type="spellStart"/>
      <w:r w:rsidR="00572857">
        <w:rPr>
          <w:sz w:val="28"/>
          <w:szCs w:val="28"/>
          <w:lang w:val="uk-UA"/>
        </w:rPr>
        <w:t>т.ч</w:t>
      </w:r>
      <w:proofErr w:type="spellEnd"/>
      <w:r w:rsidR="00572857">
        <w:rPr>
          <w:sz w:val="28"/>
          <w:szCs w:val="28"/>
          <w:lang w:val="uk-UA"/>
        </w:rPr>
        <w:t>.:</w:t>
      </w:r>
    </w:p>
    <w:p w:rsidR="00883E2D" w:rsidRPr="00883E2D" w:rsidRDefault="00883E2D" w:rsidP="00883E2D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 0150:</w:t>
      </w:r>
    </w:p>
    <w:p w:rsidR="001F03FD" w:rsidRDefault="00FE7330" w:rsidP="00FD671C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2210</w:t>
      </w:r>
      <w:r w:rsidR="00D03922">
        <w:rPr>
          <w:sz w:val="28"/>
          <w:szCs w:val="28"/>
          <w:lang w:val="uk-UA"/>
        </w:rPr>
        <w:t xml:space="preserve"> - 69,640 </w:t>
      </w:r>
      <w:proofErr w:type="spellStart"/>
      <w:r w:rsidR="00D03922">
        <w:rPr>
          <w:sz w:val="28"/>
          <w:szCs w:val="28"/>
          <w:lang w:val="uk-UA"/>
        </w:rPr>
        <w:t>тис.грн</w:t>
      </w:r>
      <w:proofErr w:type="spellEnd"/>
      <w:r w:rsidR="00D03922">
        <w:rPr>
          <w:sz w:val="28"/>
          <w:szCs w:val="28"/>
          <w:lang w:val="uk-UA"/>
        </w:rPr>
        <w:t>.</w:t>
      </w:r>
      <w:r w:rsidR="007C6D24">
        <w:rPr>
          <w:sz w:val="28"/>
          <w:szCs w:val="28"/>
          <w:lang w:val="uk-UA"/>
        </w:rPr>
        <w:t xml:space="preserve"> на придбання матеріалів для </w:t>
      </w:r>
      <w:r w:rsidR="00A612F4">
        <w:rPr>
          <w:sz w:val="28"/>
          <w:szCs w:val="28"/>
          <w:lang w:val="uk-UA"/>
        </w:rPr>
        <w:t xml:space="preserve">встановлення </w:t>
      </w:r>
      <w:r w:rsidR="00D03922">
        <w:rPr>
          <w:sz w:val="28"/>
          <w:szCs w:val="28"/>
          <w:lang w:val="uk-UA"/>
        </w:rPr>
        <w:t xml:space="preserve">перил на пандусі входу в </w:t>
      </w:r>
      <w:proofErr w:type="spellStart"/>
      <w:r w:rsidR="00D03922">
        <w:rPr>
          <w:sz w:val="28"/>
          <w:szCs w:val="28"/>
          <w:lang w:val="uk-UA"/>
        </w:rPr>
        <w:t>адмінбудівлю</w:t>
      </w:r>
      <w:proofErr w:type="spellEnd"/>
      <w:r w:rsidR="00A612F4">
        <w:rPr>
          <w:sz w:val="28"/>
          <w:szCs w:val="28"/>
          <w:lang w:val="uk-UA"/>
        </w:rPr>
        <w:t>.</w:t>
      </w:r>
    </w:p>
    <w:p w:rsidR="00FD671C" w:rsidRDefault="00FD671C" w:rsidP="00FD671C">
      <w:pPr>
        <w:pStyle w:val="a6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2240 – 189,069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 поточний ремонт кабінетів адміністративної будівлі Попаснянської міської ради по </w:t>
      </w:r>
      <w:proofErr w:type="spellStart"/>
      <w:r>
        <w:rPr>
          <w:sz w:val="28"/>
          <w:szCs w:val="28"/>
          <w:lang w:val="uk-UA"/>
        </w:rPr>
        <w:t>вул.</w:t>
      </w:r>
      <w:r w:rsidR="0063631A">
        <w:rPr>
          <w:sz w:val="28"/>
          <w:szCs w:val="28"/>
          <w:lang w:val="uk-UA"/>
        </w:rPr>
        <w:t>Мічуріна</w:t>
      </w:r>
      <w:proofErr w:type="spellEnd"/>
      <w:r w:rsidR="0063631A">
        <w:rPr>
          <w:sz w:val="28"/>
          <w:szCs w:val="28"/>
          <w:lang w:val="uk-UA"/>
        </w:rPr>
        <w:t xml:space="preserve"> 1 м.Попасна.</w:t>
      </w:r>
    </w:p>
    <w:p w:rsidR="004F0C9D" w:rsidRDefault="009458FB" w:rsidP="007C6D24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КПК 6030 КЕКВ 2210 – 22,0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 придбання матеріалів для облаштування свердловини по </w:t>
      </w:r>
      <w:proofErr w:type="spellStart"/>
      <w:r>
        <w:rPr>
          <w:sz w:val="28"/>
          <w:szCs w:val="28"/>
          <w:lang w:val="uk-UA"/>
        </w:rPr>
        <w:t>вул.Базарна</w:t>
      </w:r>
      <w:proofErr w:type="spellEnd"/>
      <w:r>
        <w:rPr>
          <w:sz w:val="28"/>
          <w:szCs w:val="28"/>
          <w:lang w:val="uk-UA"/>
        </w:rPr>
        <w:t xml:space="preserve"> (труби, </w:t>
      </w:r>
      <w:r w:rsidR="00A159B9">
        <w:rPr>
          <w:sz w:val="28"/>
          <w:szCs w:val="28"/>
          <w:lang w:val="uk-UA"/>
        </w:rPr>
        <w:t>дроти</w:t>
      </w:r>
      <w:r>
        <w:rPr>
          <w:sz w:val="28"/>
          <w:szCs w:val="28"/>
          <w:lang w:val="uk-UA"/>
        </w:rPr>
        <w:t>).</w:t>
      </w:r>
    </w:p>
    <w:p w:rsidR="00FD671C" w:rsidRDefault="0063631A" w:rsidP="0063631A">
      <w:pPr>
        <w:jc w:val="both"/>
        <w:rPr>
          <w:sz w:val="28"/>
          <w:szCs w:val="28"/>
          <w:lang w:val="uk-UA"/>
        </w:rPr>
      </w:pPr>
      <w:r w:rsidRPr="0063631A">
        <w:rPr>
          <w:sz w:val="28"/>
          <w:szCs w:val="28"/>
          <w:lang w:val="uk-UA"/>
        </w:rPr>
        <w:t>За рахунок</w:t>
      </w:r>
      <w:r>
        <w:rPr>
          <w:sz w:val="28"/>
          <w:szCs w:val="28"/>
          <w:lang w:val="uk-UA"/>
        </w:rPr>
        <w:t xml:space="preserve"> </w:t>
      </w:r>
      <w:r w:rsidRPr="00F63341">
        <w:rPr>
          <w:sz w:val="28"/>
          <w:szCs w:val="28"/>
          <w:u w:val="single"/>
          <w:lang w:val="uk-UA"/>
        </w:rPr>
        <w:t>передачі залишку коштів на початок року із загального фонду до спеціального</w:t>
      </w:r>
      <w:r>
        <w:rPr>
          <w:sz w:val="28"/>
          <w:szCs w:val="28"/>
          <w:lang w:val="uk-UA"/>
        </w:rPr>
        <w:t>, виділено коштів</w:t>
      </w:r>
      <w:r w:rsidR="00FA5087">
        <w:rPr>
          <w:sz w:val="28"/>
          <w:szCs w:val="28"/>
          <w:lang w:val="uk-UA"/>
        </w:rPr>
        <w:t xml:space="preserve"> </w:t>
      </w:r>
      <w:r w:rsidR="00FA5087" w:rsidRPr="008D75FA">
        <w:rPr>
          <w:sz w:val="28"/>
          <w:szCs w:val="28"/>
          <w:lang w:val="uk-UA"/>
        </w:rPr>
        <w:t>в сумі</w:t>
      </w:r>
      <w:r w:rsidR="00FA5087" w:rsidRPr="008D75FA">
        <w:rPr>
          <w:color w:val="FF0000"/>
          <w:sz w:val="28"/>
          <w:szCs w:val="28"/>
          <w:lang w:val="uk-UA"/>
        </w:rPr>
        <w:t xml:space="preserve"> </w:t>
      </w:r>
      <w:r w:rsidR="00FA5087" w:rsidRPr="008D75FA">
        <w:rPr>
          <w:sz w:val="28"/>
          <w:szCs w:val="28"/>
          <w:lang w:val="uk-UA"/>
        </w:rPr>
        <w:t xml:space="preserve"> </w:t>
      </w:r>
      <w:r w:rsidR="0034648D" w:rsidRPr="0034648D">
        <w:rPr>
          <w:b/>
          <w:sz w:val="28"/>
          <w:szCs w:val="28"/>
          <w:lang w:val="uk-UA"/>
        </w:rPr>
        <w:t>431,1</w:t>
      </w:r>
      <w:r w:rsidR="00FA5087" w:rsidRPr="0034648D">
        <w:rPr>
          <w:sz w:val="28"/>
          <w:szCs w:val="28"/>
          <w:lang w:val="uk-UA"/>
        </w:rPr>
        <w:t xml:space="preserve">  </w:t>
      </w:r>
      <w:r w:rsidR="00FA5087" w:rsidRPr="008D75FA"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>:</w:t>
      </w:r>
    </w:p>
    <w:p w:rsidR="0063631A" w:rsidRDefault="0063631A" w:rsidP="0063631A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КПК 6030 КЕКВ 3110 – </w:t>
      </w:r>
      <w:r w:rsidR="00306AEF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 придбання матеріалів для облаштування свердловини по </w:t>
      </w:r>
      <w:proofErr w:type="spellStart"/>
      <w:r>
        <w:rPr>
          <w:sz w:val="28"/>
          <w:szCs w:val="28"/>
          <w:lang w:val="uk-UA"/>
        </w:rPr>
        <w:t>вул.Базарна</w:t>
      </w:r>
      <w:proofErr w:type="spellEnd"/>
      <w:r>
        <w:rPr>
          <w:sz w:val="28"/>
          <w:szCs w:val="28"/>
          <w:lang w:val="uk-UA"/>
        </w:rPr>
        <w:t xml:space="preserve"> (</w:t>
      </w:r>
      <w:r w:rsidR="00306AEF">
        <w:rPr>
          <w:sz w:val="28"/>
          <w:szCs w:val="28"/>
          <w:lang w:val="uk-UA"/>
        </w:rPr>
        <w:t xml:space="preserve">насос </w:t>
      </w:r>
      <w:proofErr w:type="spellStart"/>
      <w:r w:rsidR="00306AEF">
        <w:rPr>
          <w:sz w:val="28"/>
          <w:szCs w:val="28"/>
          <w:lang w:val="en-US"/>
        </w:rPr>
        <w:t>Speroni</w:t>
      </w:r>
      <w:proofErr w:type="spellEnd"/>
      <w:r w:rsidR="00306AEF">
        <w:rPr>
          <w:sz w:val="28"/>
          <w:szCs w:val="28"/>
          <w:lang w:val="uk-UA"/>
        </w:rPr>
        <w:t xml:space="preserve"> та </w:t>
      </w:r>
      <w:proofErr w:type="spellStart"/>
      <w:r w:rsidR="00306AEF">
        <w:rPr>
          <w:sz w:val="28"/>
          <w:szCs w:val="28"/>
          <w:lang w:val="uk-UA"/>
        </w:rPr>
        <w:t>шкаф</w:t>
      </w:r>
      <w:proofErr w:type="spellEnd"/>
      <w:r w:rsidR="00306AEF">
        <w:rPr>
          <w:sz w:val="28"/>
          <w:szCs w:val="28"/>
          <w:lang w:val="uk-UA"/>
        </w:rPr>
        <w:t xml:space="preserve"> керування  на базі перетворювача </w:t>
      </w:r>
      <w:proofErr w:type="spellStart"/>
      <w:r w:rsidR="00306AEF">
        <w:rPr>
          <w:sz w:val="28"/>
          <w:szCs w:val="28"/>
          <w:lang w:val="en-US"/>
        </w:rPr>
        <w:t>Denfos</w:t>
      </w:r>
      <w:proofErr w:type="spellEnd"/>
      <w:r>
        <w:rPr>
          <w:sz w:val="28"/>
          <w:szCs w:val="28"/>
          <w:lang w:val="uk-UA"/>
        </w:rPr>
        <w:t>).</w:t>
      </w:r>
    </w:p>
    <w:p w:rsidR="00A159B9" w:rsidRDefault="00A159B9" w:rsidP="0063631A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КПК 0150 КЕКВ 3132 – 31,7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додатково на «</w:t>
      </w:r>
      <w:r w:rsidRPr="00E418CE">
        <w:rPr>
          <w:sz w:val="28"/>
          <w:szCs w:val="28"/>
          <w:lang w:val="uk-UA"/>
        </w:rPr>
        <w:t>Капітальний ремонт адміністративної будівлі міської ради по вул.Мічуріна1 м.Попасна</w:t>
      </w:r>
      <w:r>
        <w:rPr>
          <w:sz w:val="28"/>
          <w:szCs w:val="28"/>
          <w:lang w:val="uk-UA"/>
        </w:rPr>
        <w:t>».</w:t>
      </w:r>
    </w:p>
    <w:p w:rsidR="00A159B9" w:rsidRDefault="00A159B9" w:rsidP="0063631A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КПК 0150 КЕКВ 3132 </w:t>
      </w:r>
      <w:r w:rsidR="000A4887">
        <w:rPr>
          <w:sz w:val="28"/>
          <w:szCs w:val="28"/>
          <w:lang w:val="uk-UA"/>
        </w:rPr>
        <w:t xml:space="preserve">– 350,4 </w:t>
      </w:r>
      <w:proofErr w:type="spellStart"/>
      <w:r w:rsidR="000A4887">
        <w:rPr>
          <w:sz w:val="28"/>
          <w:szCs w:val="28"/>
          <w:lang w:val="uk-UA"/>
        </w:rPr>
        <w:t>тис.грн</w:t>
      </w:r>
      <w:proofErr w:type="spellEnd"/>
      <w:r w:rsidR="000A4887">
        <w:rPr>
          <w:sz w:val="28"/>
          <w:szCs w:val="28"/>
          <w:lang w:val="uk-UA"/>
        </w:rPr>
        <w:t>.</w:t>
      </w:r>
      <w:r w:rsidR="00765AED">
        <w:rPr>
          <w:sz w:val="28"/>
          <w:szCs w:val="28"/>
          <w:lang w:val="uk-UA"/>
        </w:rPr>
        <w:t xml:space="preserve"> </w:t>
      </w:r>
      <w:r w:rsidR="000A4887">
        <w:rPr>
          <w:sz w:val="28"/>
          <w:szCs w:val="28"/>
          <w:lang w:val="uk-UA"/>
        </w:rPr>
        <w:t xml:space="preserve">«Капітальний ремонт приміщень під </w:t>
      </w:r>
      <w:proofErr w:type="spellStart"/>
      <w:r w:rsidR="000A4887">
        <w:rPr>
          <w:sz w:val="28"/>
          <w:szCs w:val="28"/>
          <w:lang w:val="uk-UA"/>
        </w:rPr>
        <w:t>конференцзал</w:t>
      </w:r>
      <w:proofErr w:type="spellEnd"/>
      <w:r w:rsidR="000A4887">
        <w:rPr>
          <w:sz w:val="28"/>
          <w:szCs w:val="28"/>
          <w:lang w:val="uk-UA"/>
        </w:rPr>
        <w:t xml:space="preserve"> та системи опалення </w:t>
      </w:r>
      <w:r w:rsidR="000A4887" w:rsidRPr="00E418CE">
        <w:rPr>
          <w:sz w:val="28"/>
          <w:szCs w:val="28"/>
          <w:lang w:val="uk-UA"/>
        </w:rPr>
        <w:t>адміністративної будівлі міської ради по вул.Мічуріна1 м.Попасна</w:t>
      </w:r>
      <w:r w:rsidR="000A4887">
        <w:rPr>
          <w:sz w:val="28"/>
          <w:szCs w:val="28"/>
          <w:lang w:val="uk-UA"/>
        </w:rPr>
        <w:t>»</w:t>
      </w:r>
    </w:p>
    <w:p w:rsidR="00220AC4" w:rsidRDefault="00220AC4" w:rsidP="0063631A">
      <w:pPr>
        <w:pStyle w:val="a6"/>
        <w:numPr>
          <w:ilvl w:val="0"/>
          <w:numId w:val="11"/>
        </w:numPr>
        <w:jc w:val="both"/>
        <w:rPr>
          <w:sz w:val="28"/>
          <w:szCs w:val="28"/>
          <w:lang w:val="uk-UA"/>
        </w:rPr>
      </w:pPr>
    </w:p>
    <w:p w:rsidR="008434ED" w:rsidRPr="00F63341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F63341">
        <w:rPr>
          <w:sz w:val="28"/>
          <w:szCs w:val="28"/>
          <w:lang w:val="uk-UA"/>
        </w:rPr>
        <w:t>Начальник фінансово-господарського відділу –</w:t>
      </w:r>
    </w:p>
    <w:p w:rsidR="008434ED" w:rsidRPr="00F63341" w:rsidRDefault="008434ED" w:rsidP="00596703">
      <w:pPr>
        <w:pStyle w:val="a7"/>
        <w:jc w:val="both"/>
        <w:rPr>
          <w:sz w:val="28"/>
          <w:szCs w:val="28"/>
          <w:lang w:val="uk-UA"/>
        </w:rPr>
      </w:pPr>
      <w:r w:rsidRPr="00F63341">
        <w:rPr>
          <w:sz w:val="28"/>
          <w:szCs w:val="28"/>
          <w:lang w:val="uk-UA"/>
        </w:rPr>
        <w:t xml:space="preserve">головний бухгалтер                                       </w:t>
      </w:r>
      <w:r w:rsidR="00542AB6" w:rsidRPr="00F63341">
        <w:rPr>
          <w:sz w:val="28"/>
          <w:szCs w:val="28"/>
          <w:lang w:val="uk-UA"/>
        </w:rPr>
        <w:t xml:space="preserve">                              </w:t>
      </w:r>
      <w:r w:rsidRPr="00F63341">
        <w:rPr>
          <w:sz w:val="28"/>
          <w:szCs w:val="28"/>
          <w:lang w:val="uk-UA"/>
        </w:rPr>
        <w:t xml:space="preserve">        Я.С.Омельченко          </w:t>
      </w:r>
    </w:p>
    <w:sectPr w:rsidR="008434ED" w:rsidRPr="00F63341" w:rsidSect="00DD5E91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8A3"/>
    <w:multiLevelType w:val="hybridMultilevel"/>
    <w:tmpl w:val="89D2BD68"/>
    <w:lvl w:ilvl="0" w:tplc="F94C6BB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CA04000"/>
    <w:multiLevelType w:val="hybridMultilevel"/>
    <w:tmpl w:val="88D8399E"/>
    <w:lvl w:ilvl="0" w:tplc="042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116507F"/>
    <w:multiLevelType w:val="hybridMultilevel"/>
    <w:tmpl w:val="C46E56FE"/>
    <w:lvl w:ilvl="0" w:tplc="0422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44FF3B51"/>
    <w:multiLevelType w:val="hybridMultilevel"/>
    <w:tmpl w:val="99BAEFC6"/>
    <w:lvl w:ilvl="0" w:tplc="0422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624668"/>
    <w:multiLevelType w:val="hybridMultilevel"/>
    <w:tmpl w:val="AB92AC58"/>
    <w:lvl w:ilvl="0" w:tplc="0422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D41C3"/>
    <w:multiLevelType w:val="hybridMultilevel"/>
    <w:tmpl w:val="15606A0C"/>
    <w:lvl w:ilvl="0" w:tplc="0422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20B0A"/>
    <w:rsid w:val="00035973"/>
    <w:rsid w:val="0006542E"/>
    <w:rsid w:val="00066CBB"/>
    <w:rsid w:val="000825DE"/>
    <w:rsid w:val="00082813"/>
    <w:rsid w:val="00090221"/>
    <w:rsid w:val="00092EC8"/>
    <w:rsid w:val="000936B4"/>
    <w:rsid w:val="00093ABB"/>
    <w:rsid w:val="000A4887"/>
    <w:rsid w:val="000B00E8"/>
    <w:rsid w:val="000B4C10"/>
    <w:rsid w:val="000B62B0"/>
    <w:rsid w:val="000C02CF"/>
    <w:rsid w:val="000C0CCE"/>
    <w:rsid w:val="000C41E8"/>
    <w:rsid w:val="000D3A26"/>
    <w:rsid w:val="000E7ED3"/>
    <w:rsid w:val="00105A46"/>
    <w:rsid w:val="001176D6"/>
    <w:rsid w:val="0012383A"/>
    <w:rsid w:val="0013697F"/>
    <w:rsid w:val="00137CC8"/>
    <w:rsid w:val="00141580"/>
    <w:rsid w:val="001461CB"/>
    <w:rsid w:val="001557D4"/>
    <w:rsid w:val="00156C1E"/>
    <w:rsid w:val="00160859"/>
    <w:rsid w:val="001700D3"/>
    <w:rsid w:val="00170F58"/>
    <w:rsid w:val="001830DB"/>
    <w:rsid w:val="001A02A7"/>
    <w:rsid w:val="001A3C3F"/>
    <w:rsid w:val="001B56BA"/>
    <w:rsid w:val="001D2705"/>
    <w:rsid w:val="001D4EB4"/>
    <w:rsid w:val="001E1A4C"/>
    <w:rsid w:val="001F03FD"/>
    <w:rsid w:val="001F581D"/>
    <w:rsid w:val="00201B89"/>
    <w:rsid w:val="00220AC4"/>
    <w:rsid w:val="002239AF"/>
    <w:rsid w:val="0023260D"/>
    <w:rsid w:val="002559B2"/>
    <w:rsid w:val="00260C83"/>
    <w:rsid w:val="002624EC"/>
    <w:rsid w:val="0027431A"/>
    <w:rsid w:val="002A2535"/>
    <w:rsid w:val="002A6E74"/>
    <w:rsid w:val="002B4251"/>
    <w:rsid w:val="002C3F0E"/>
    <w:rsid w:val="002C4C42"/>
    <w:rsid w:val="002D2949"/>
    <w:rsid w:val="002D7E37"/>
    <w:rsid w:val="002E4540"/>
    <w:rsid w:val="003031A8"/>
    <w:rsid w:val="00306AEF"/>
    <w:rsid w:val="00316873"/>
    <w:rsid w:val="00327A1E"/>
    <w:rsid w:val="0034648D"/>
    <w:rsid w:val="003545C6"/>
    <w:rsid w:val="00356003"/>
    <w:rsid w:val="00365EEC"/>
    <w:rsid w:val="00380874"/>
    <w:rsid w:val="00385A8F"/>
    <w:rsid w:val="00390ED4"/>
    <w:rsid w:val="00393DE3"/>
    <w:rsid w:val="00396EF1"/>
    <w:rsid w:val="003A275E"/>
    <w:rsid w:val="003A4324"/>
    <w:rsid w:val="003C77CC"/>
    <w:rsid w:val="003D5371"/>
    <w:rsid w:val="003D5DBC"/>
    <w:rsid w:val="003E29E0"/>
    <w:rsid w:val="003F07A4"/>
    <w:rsid w:val="003F1071"/>
    <w:rsid w:val="003F30F5"/>
    <w:rsid w:val="00407AF6"/>
    <w:rsid w:val="004247A3"/>
    <w:rsid w:val="00437156"/>
    <w:rsid w:val="004619EF"/>
    <w:rsid w:val="0046658E"/>
    <w:rsid w:val="0047576E"/>
    <w:rsid w:val="00480F15"/>
    <w:rsid w:val="00494283"/>
    <w:rsid w:val="00495EAC"/>
    <w:rsid w:val="004978DF"/>
    <w:rsid w:val="004A567E"/>
    <w:rsid w:val="004B43AA"/>
    <w:rsid w:val="004B7824"/>
    <w:rsid w:val="004B7EAA"/>
    <w:rsid w:val="004C26B7"/>
    <w:rsid w:val="004C795A"/>
    <w:rsid w:val="004D4818"/>
    <w:rsid w:val="004F0C9D"/>
    <w:rsid w:val="00500670"/>
    <w:rsid w:val="00501E2C"/>
    <w:rsid w:val="005204F0"/>
    <w:rsid w:val="00531FF6"/>
    <w:rsid w:val="00532DFC"/>
    <w:rsid w:val="00540658"/>
    <w:rsid w:val="00541FD8"/>
    <w:rsid w:val="00542AB6"/>
    <w:rsid w:val="005618D6"/>
    <w:rsid w:val="00563DF2"/>
    <w:rsid w:val="00565DB8"/>
    <w:rsid w:val="00565FC5"/>
    <w:rsid w:val="00572857"/>
    <w:rsid w:val="00572C7C"/>
    <w:rsid w:val="005739F7"/>
    <w:rsid w:val="005804C8"/>
    <w:rsid w:val="005850B3"/>
    <w:rsid w:val="00590EF4"/>
    <w:rsid w:val="00596703"/>
    <w:rsid w:val="005A7511"/>
    <w:rsid w:val="005B5312"/>
    <w:rsid w:val="005C05A3"/>
    <w:rsid w:val="005C5422"/>
    <w:rsid w:val="005E0739"/>
    <w:rsid w:val="005F43FA"/>
    <w:rsid w:val="005F6D69"/>
    <w:rsid w:val="00603471"/>
    <w:rsid w:val="00614A95"/>
    <w:rsid w:val="00620F9E"/>
    <w:rsid w:val="00623DB8"/>
    <w:rsid w:val="006308E4"/>
    <w:rsid w:val="00634976"/>
    <w:rsid w:val="0063631A"/>
    <w:rsid w:val="006554DA"/>
    <w:rsid w:val="006717CD"/>
    <w:rsid w:val="00682DB9"/>
    <w:rsid w:val="00683518"/>
    <w:rsid w:val="006A1E1F"/>
    <w:rsid w:val="006A4905"/>
    <w:rsid w:val="006C2CA8"/>
    <w:rsid w:val="006C302D"/>
    <w:rsid w:val="006D0A1A"/>
    <w:rsid w:val="006D34A7"/>
    <w:rsid w:val="006D4317"/>
    <w:rsid w:val="006E15B2"/>
    <w:rsid w:val="006E2F8A"/>
    <w:rsid w:val="006E68A5"/>
    <w:rsid w:val="006F678D"/>
    <w:rsid w:val="00704C01"/>
    <w:rsid w:val="007227AB"/>
    <w:rsid w:val="00732218"/>
    <w:rsid w:val="007450DD"/>
    <w:rsid w:val="00765AED"/>
    <w:rsid w:val="007771A6"/>
    <w:rsid w:val="00780ACF"/>
    <w:rsid w:val="007874EE"/>
    <w:rsid w:val="00793A0B"/>
    <w:rsid w:val="007A7E90"/>
    <w:rsid w:val="007C3D0F"/>
    <w:rsid w:val="007C6D24"/>
    <w:rsid w:val="007D47F4"/>
    <w:rsid w:val="007D6903"/>
    <w:rsid w:val="007E6EC5"/>
    <w:rsid w:val="007E7EF7"/>
    <w:rsid w:val="007F0D45"/>
    <w:rsid w:val="00800FCA"/>
    <w:rsid w:val="008242D3"/>
    <w:rsid w:val="008434ED"/>
    <w:rsid w:val="008602B6"/>
    <w:rsid w:val="00860A85"/>
    <w:rsid w:val="008621E5"/>
    <w:rsid w:val="008631B9"/>
    <w:rsid w:val="00882EA5"/>
    <w:rsid w:val="00883E2D"/>
    <w:rsid w:val="008A3702"/>
    <w:rsid w:val="008A4921"/>
    <w:rsid w:val="008A5D6A"/>
    <w:rsid w:val="008B5C1C"/>
    <w:rsid w:val="008C450F"/>
    <w:rsid w:val="008C55D9"/>
    <w:rsid w:val="008D16F3"/>
    <w:rsid w:val="008D3C13"/>
    <w:rsid w:val="008D4FE0"/>
    <w:rsid w:val="008D75FA"/>
    <w:rsid w:val="008E34F8"/>
    <w:rsid w:val="008E72D9"/>
    <w:rsid w:val="008F18DD"/>
    <w:rsid w:val="008F77A6"/>
    <w:rsid w:val="009050F0"/>
    <w:rsid w:val="00916589"/>
    <w:rsid w:val="00920B47"/>
    <w:rsid w:val="00935953"/>
    <w:rsid w:val="009458FB"/>
    <w:rsid w:val="00947B2B"/>
    <w:rsid w:val="00966EC0"/>
    <w:rsid w:val="0096750A"/>
    <w:rsid w:val="00991105"/>
    <w:rsid w:val="009A52F1"/>
    <w:rsid w:val="009C7ACC"/>
    <w:rsid w:val="009D2C91"/>
    <w:rsid w:val="009D374D"/>
    <w:rsid w:val="009D742D"/>
    <w:rsid w:val="009E4DDA"/>
    <w:rsid w:val="009E537D"/>
    <w:rsid w:val="009E78D4"/>
    <w:rsid w:val="00A159B9"/>
    <w:rsid w:val="00A22869"/>
    <w:rsid w:val="00A44046"/>
    <w:rsid w:val="00A45DC5"/>
    <w:rsid w:val="00A579C9"/>
    <w:rsid w:val="00A612F4"/>
    <w:rsid w:val="00A64505"/>
    <w:rsid w:val="00A74F42"/>
    <w:rsid w:val="00A75A51"/>
    <w:rsid w:val="00A8082C"/>
    <w:rsid w:val="00A84A0F"/>
    <w:rsid w:val="00AA0FA3"/>
    <w:rsid w:val="00AA2321"/>
    <w:rsid w:val="00AC1776"/>
    <w:rsid w:val="00AD11AD"/>
    <w:rsid w:val="00AE1CCF"/>
    <w:rsid w:val="00AF3981"/>
    <w:rsid w:val="00B155C7"/>
    <w:rsid w:val="00B2346C"/>
    <w:rsid w:val="00B368F4"/>
    <w:rsid w:val="00B418AE"/>
    <w:rsid w:val="00B4266F"/>
    <w:rsid w:val="00B475F7"/>
    <w:rsid w:val="00B60106"/>
    <w:rsid w:val="00B63A0D"/>
    <w:rsid w:val="00B71227"/>
    <w:rsid w:val="00B743B2"/>
    <w:rsid w:val="00B75DC2"/>
    <w:rsid w:val="00B97750"/>
    <w:rsid w:val="00BB1AE4"/>
    <w:rsid w:val="00BC74FD"/>
    <w:rsid w:val="00BF4B92"/>
    <w:rsid w:val="00C04F71"/>
    <w:rsid w:val="00C078C5"/>
    <w:rsid w:val="00C10208"/>
    <w:rsid w:val="00C13B36"/>
    <w:rsid w:val="00C17CB6"/>
    <w:rsid w:val="00C255C4"/>
    <w:rsid w:val="00C3197F"/>
    <w:rsid w:val="00C328AC"/>
    <w:rsid w:val="00C43971"/>
    <w:rsid w:val="00C648A0"/>
    <w:rsid w:val="00C71761"/>
    <w:rsid w:val="00C73ACE"/>
    <w:rsid w:val="00C840DD"/>
    <w:rsid w:val="00C955EC"/>
    <w:rsid w:val="00CA3FF8"/>
    <w:rsid w:val="00CB7FA3"/>
    <w:rsid w:val="00CC0349"/>
    <w:rsid w:val="00CD580A"/>
    <w:rsid w:val="00CF5BCA"/>
    <w:rsid w:val="00D0312D"/>
    <w:rsid w:val="00D03922"/>
    <w:rsid w:val="00D0404D"/>
    <w:rsid w:val="00D050AF"/>
    <w:rsid w:val="00D131F3"/>
    <w:rsid w:val="00D155DA"/>
    <w:rsid w:val="00D2565A"/>
    <w:rsid w:val="00D3087D"/>
    <w:rsid w:val="00D35814"/>
    <w:rsid w:val="00D50E71"/>
    <w:rsid w:val="00D65208"/>
    <w:rsid w:val="00D7300C"/>
    <w:rsid w:val="00D76E1D"/>
    <w:rsid w:val="00DA4A87"/>
    <w:rsid w:val="00DB5838"/>
    <w:rsid w:val="00DC5A0A"/>
    <w:rsid w:val="00DD5E91"/>
    <w:rsid w:val="00DE4094"/>
    <w:rsid w:val="00DF454A"/>
    <w:rsid w:val="00DF4D10"/>
    <w:rsid w:val="00DF50FF"/>
    <w:rsid w:val="00E002B4"/>
    <w:rsid w:val="00E05D38"/>
    <w:rsid w:val="00E15349"/>
    <w:rsid w:val="00E158EA"/>
    <w:rsid w:val="00E17512"/>
    <w:rsid w:val="00E20D57"/>
    <w:rsid w:val="00E31B52"/>
    <w:rsid w:val="00E36083"/>
    <w:rsid w:val="00E41726"/>
    <w:rsid w:val="00E46143"/>
    <w:rsid w:val="00E51FD2"/>
    <w:rsid w:val="00E553E0"/>
    <w:rsid w:val="00E618E0"/>
    <w:rsid w:val="00EA428B"/>
    <w:rsid w:val="00EC3159"/>
    <w:rsid w:val="00EC3270"/>
    <w:rsid w:val="00ED0D63"/>
    <w:rsid w:val="00ED2FD9"/>
    <w:rsid w:val="00ED79A8"/>
    <w:rsid w:val="00EE1FD8"/>
    <w:rsid w:val="00EE65DE"/>
    <w:rsid w:val="00EF43DD"/>
    <w:rsid w:val="00EF6832"/>
    <w:rsid w:val="00F00D4A"/>
    <w:rsid w:val="00F110E8"/>
    <w:rsid w:val="00F1184D"/>
    <w:rsid w:val="00F3197B"/>
    <w:rsid w:val="00F325CD"/>
    <w:rsid w:val="00F4182F"/>
    <w:rsid w:val="00F55AC8"/>
    <w:rsid w:val="00F630DD"/>
    <w:rsid w:val="00F63341"/>
    <w:rsid w:val="00F75EAB"/>
    <w:rsid w:val="00F84F16"/>
    <w:rsid w:val="00FA30D2"/>
    <w:rsid w:val="00FA5087"/>
    <w:rsid w:val="00FA7F07"/>
    <w:rsid w:val="00FB0BD4"/>
    <w:rsid w:val="00FB100F"/>
    <w:rsid w:val="00FB615E"/>
    <w:rsid w:val="00FC5EA3"/>
    <w:rsid w:val="00FD2953"/>
    <w:rsid w:val="00FD330C"/>
    <w:rsid w:val="00FD390E"/>
    <w:rsid w:val="00FD671C"/>
    <w:rsid w:val="00FE7330"/>
    <w:rsid w:val="00FE74E8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9359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2701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Пользователь Windows</cp:lastModifiedBy>
  <cp:revision>183</cp:revision>
  <cp:lastPrinted>2020-02-17T14:24:00Z</cp:lastPrinted>
  <dcterms:created xsi:type="dcterms:W3CDTF">2018-10-02T10:42:00Z</dcterms:created>
  <dcterms:modified xsi:type="dcterms:W3CDTF">2020-02-18T07:04:00Z</dcterms:modified>
</cp:coreProperties>
</file>