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C" w:rsidRPr="008359DB" w:rsidRDefault="00A31952" w:rsidP="0038765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8765C" w:rsidRPr="008359DB"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38765C" w:rsidRPr="008359DB" w:rsidRDefault="0038765C" w:rsidP="0038765C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 w:rsidRPr="008359DB">
        <w:rPr>
          <w:noProof/>
          <w:sz w:val="15"/>
          <w:szCs w:val="15"/>
        </w:rPr>
        <w:drawing>
          <wp:inline distT="0" distB="0" distL="0" distR="0" wp14:anchorId="7A66BF3D" wp14:editId="52C38EA0">
            <wp:extent cx="421640" cy="5962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Pr="008359DB" w:rsidRDefault="0038765C" w:rsidP="0038765C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УКРАЇНА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ЛУГАНСЬКА  ОБЛАСТЬ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ПОПАСНЯНСЬКИЙ  РАЙОН</w:t>
      </w:r>
      <w:r w:rsidRPr="008359DB">
        <w:rPr>
          <w:b/>
          <w:sz w:val="28"/>
          <w:szCs w:val="28"/>
          <w:lang w:val="uk-UA"/>
        </w:rPr>
        <w:br/>
        <w:t>ПОПАСНЯНСЬКА  МІСЬКА  РАДА</w:t>
      </w:r>
    </w:p>
    <w:p w:rsidR="0038765C" w:rsidRPr="008359DB" w:rsidRDefault="0038765C" w:rsidP="0038765C">
      <w:pPr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ШОСТОГО   СКЛИКАННЯ</w:t>
      </w:r>
    </w:p>
    <w:p w:rsidR="0038765C" w:rsidRPr="008359DB" w:rsidRDefault="00E32F44" w:rsidP="003876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 ОДИНАДЦЯТА</w:t>
      </w:r>
      <w:r w:rsidR="0038765C" w:rsidRPr="008359DB">
        <w:rPr>
          <w:b/>
          <w:sz w:val="28"/>
          <w:szCs w:val="28"/>
          <w:lang w:val="uk-UA"/>
        </w:rPr>
        <w:t xml:space="preserve"> СЕСІЯ</w:t>
      </w: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>РIШЕННЯ</w:t>
      </w:r>
    </w:p>
    <w:p w:rsidR="0038765C" w:rsidRPr="008359DB" w:rsidRDefault="0038765C" w:rsidP="0038765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 xml:space="preserve">  </w:t>
      </w:r>
    </w:p>
    <w:p w:rsidR="0038765C" w:rsidRPr="008359DB" w:rsidRDefault="0038765C" w:rsidP="0038765C">
      <w:pPr>
        <w:rPr>
          <w:sz w:val="28"/>
          <w:szCs w:val="28"/>
          <w:lang w:val="uk-UA"/>
        </w:rPr>
      </w:pPr>
    </w:p>
    <w:p w:rsidR="0038765C" w:rsidRPr="008359DB" w:rsidRDefault="0038765C" w:rsidP="0038765C">
      <w:pPr>
        <w:rPr>
          <w:b/>
          <w:lang w:val="uk-UA"/>
        </w:rPr>
      </w:pPr>
      <w:r>
        <w:rPr>
          <w:sz w:val="28"/>
          <w:szCs w:val="28"/>
          <w:lang w:val="uk-UA"/>
        </w:rPr>
        <w:t>23</w:t>
      </w:r>
      <w:r w:rsidRPr="008359DB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9</w:t>
      </w:r>
      <w:r w:rsidRPr="008359DB">
        <w:rPr>
          <w:sz w:val="28"/>
          <w:szCs w:val="28"/>
          <w:lang w:val="uk-UA"/>
        </w:rPr>
        <w:t xml:space="preserve"> року                 </w:t>
      </w:r>
      <w:r w:rsidR="00E32F44">
        <w:rPr>
          <w:sz w:val="28"/>
          <w:szCs w:val="28"/>
          <w:lang w:val="uk-UA"/>
        </w:rPr>
        <w:t xml:space="preserve">     </w:t>
      </w:r>
      <w:r w:rsidRPr="008359DB">
        <w:rPr>
          <w:sz w:val="28"/>
          <w:szCs w:val="28"/>
          <w:lang w:val="uk-UA"/>
        </w:rPr>
        <w:t xml:space="preserve">м. Попасна </w:t>
      </w:r>
      <w:r w:rsidRPr="008359DB"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>№ 111</w:t>
      </w:r>
      <w:r w:rsidRPr="008359DB">
        <w:rPr>
          <w:sz w:val="28"/>
          <w:szCs w:val="28"/>
          <w:lang w:val="uk-UA"/>
        </w:rPr>
        <w:t>/</w:t>
      </w:r>
      <w:r w:rsidR="00A31952">
        <w:rPr>
          <w:sz w:val="28"/>
          <w:szCs w:val="28"/>
          <w:lang w:val="uk-UA"/>
        </w:rPr>
        <w:t>22</w:t>
      </w:r>
    </w:p>
    <w:p w:rsidR="0038765C" w:rsidRPr="008359DB" w:rsidRDefault="0038765C" w:rsidP="0038765C">
      <w:pPr>
        <w:jc w:val="both"/>
        <w:rPr>
          <w:b/>
          <w:lang w:val="uk-UA"/>
        </w:rPr>
      </w:pPr>
    </w:p>
    <w:p w:rsidR="0038765C" w:rsidRDefault="0038765C" w:rsidP="0038765C">
      <w:pPr>
        <w:rPr>
          <w:b/>
          <w:sz w:val="28"/>
          <w:szCs w:val="28"/>
          <w:lang w:val="uk-UA"/>
        </w:rPr>
      </w:pPr>
      <w:r w:rsidRPr="008359DB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Міської 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>
        <w:rPr>
          <w:b/>
          <w:sz w:val="28"/>
          <w:szCs w:val="28"/>
          <w:lang w:val="uk-UA"/>
        </w:rPr>
        <w:t xml:space="preserve">цільової </w:t>
      </w:r>
      <w:r w:rsidRPr="008359DB">
        <w:rPr>
          <w:b/>
          <w:sz w:val="28"/>
          <w:szCs w:val="44"/>
          <w:lang w:val="uk-UA"/>
        </w:rPr>
        <w:t xml:space="preserve">Програми  </w:t>
      </w:r>
      <w:r>
        <w:rPr>
          <w:b/>
          <w:sz w:val="28"/>
          <w:szCs w:val="44"/>
          <w:lang w:val="uk-UA"/>
        </w:rPr>
        <w:t>з</w:t>
      </w:r>
      <w:r w:rsidRPr="008359DB">
        <w:rPr>
          <w:b/>
          <w:sz w:val="28"/>
          <w:szCs w:val="44"/>
          <w:lang w:val="uk-UA"/>
        </w:rPr>
        <w:t xml:space="preserve"> охорон</w:t>
      </w:r>
      <w:r>
        <w:rPr>
          <w:b/>
          <w:sz w:val="28"/>
          <w:szCs w:val="44"/>
          <w:lang w:val="uk-UA"/>
        </w:rPr>
        <w:t>и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 w:rsidRPr="008359DB">
        <w:rPr>
          <w:b/>
          <w:sz w:val="28"/>
          <w:szCs w:val="44"/>
          <w:lang w:val="uk-UA"/>
        </w:rPr>
        <w:t>навколишнього середовища</w:t>
      </w:r>
    </w:p>
    <w:p w:rsidR="0038765C" w:rsidRDefault="0038765C" w:rsidP="0038765C">
      <w:pPr>
        <w:rPr>
          <w:b/>
          <w:sz w:val="28"/>
          <w:szCs w:val="44"/>
          <w:lang w:val="uk-UA"/>
        </w:rPr>
      </w:pPr>
      <w:r w:rsidRPr="008359DB">
        <w:rPr>
          <w:b/>
          <w:sz w:val="28"/>
          <w:szCs w:val="44"/>
          <w:lang w:val="uk-UA"/>
        </w:rPr>
        <w:t>на території</w:t>
      </w:r>
      <w:r>
        <w:rPr>
          <w:b/>
          <w:sz w:val="28"/>
          <w:szCs w:val="44"/>
          <w:lang w:val="uk-UA"/>
        </w:rPr>
        <w:t xml:space="preserve"> </w:t>
      </w:r>
      <w:r w:rsidR="00E32F44">
        <w:rPr>
          <w:b/>
          <w:sz w:val="28"/>
          <w:szCs w:val="44"/>
          <w:lang w:val="uk-UA"/>
        </w:rPr>
        <w:t>Попаснянської</w:t>
      </w:r>
    </w:p>
    <w:p w:rsidR="0038765C" w:rsidRPr="008359DB" w:rsidRDefault="0038765C" w:rsidP="0038765C">
      <w:pPr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t>міської ради на 2020 рік</w:t>
      </w:r>
    </w:p>
    <w:p w:rsidR="0038765C" w:rsidRPr="008359DB" w:rsidRDefault="0038765C" w:rsidP="0038765C">
      <w:pPr>
        <w:jc w:val="both"/>
        <w:rPr>
          <w:lang w:val="uk-UA"/>
        </w:rPr>
      </w:pPr>
    </w:p>
    <w:p w:rsidR="0038765C" w:rsidRDefault="0038765C" w:rsidP="0038765C">
      <w:pPr>
        <w:ind w:firstLine="708"/>
        <w:jc w:val="both"/>
        <w:rPr>
          <w:sz w:val="28"/>
          <w:lang w:val="uk-UA"/>
        </w:rPr>
      </w:pPr>
      <w:r w:rsidRPr="008359DB">
        <w:rPr>
          <w:sz w:val="28"/>
          <w:szCs w:val="28"/>
          <w:lang w:val="uk-UA"/>
        </w:rPr>
        <w:t xml:space="preserve">З метою </w:t>
      </w:r>
      <w:r w:rsidRPr="008359DB">
        <w:rPr>
          <w:sz w:val="28"/>
          <w:lang w:val="uk-UA"/>
        </w:rPr>
        <w:t xml:space="preserve">проведення ефективної та </w:t>
      </w:r>
      <w:r w:rsidR="00422444">
        <w:rPr>
          <w:sz w:val="28"/>
          <w:lang w:val="uk-UA"/>
        </w:rPr>
        <w:t>скоординованої</w:t>
      </w:r>
      <w:r w:rsidRPr="008359DB">
        <w:rPr>
          <w:sz w:val="28"/>
          <w:lang w:val="uk-UA"/>
        </w:rPr>
        <w:t xml:space="preserve"> діяльності</w:t>
      </w:r>
      <w:r w:rsidR="00E32F44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8359DB">
        <w:rPr>
          <w:sz w:val="28"/>
          <w:lang w:val="uk-UA"/>
        </w:rPr>
        <w:t>спрямованої на організацію та координацію заходів</w:t>
      </w:r>
      <w:r>
        <w:rPr>
          <w:sz w:val="28"/>
          <w:lang w:val="uk-UA"/>
        </w:rPr>
        <w:t xml:space="preserve"> Попаснянської міської ради у галузі охорони довкілля та</w:t>
      </w:r>
      <w:r w:rsidRPr="008359DB">
        <w:rPr>
          <w:sz w:val="28"/>
          <w:lang w:val="uk-UA"/>
        </w:rPr>
        <w:t xml:space="preserve"> з</w:t>
      </w:r>
      <w:r>
        <w:rPr>
          <w:sz w:val="28"/>
          <w:lang w:val="uk-UA"/>
        </w:rPr>
        <w:t xml:space="preserve">абезпечення екологічної безпеки в місті,  </w:t>
      </w:r>
      <w:r w:rsidR="00E32F44">
        <w:rPr>
          <w:sz w:val="28"/>
          <w:szCs w:val="28"/>
          <w:lang w:val="uk-UA"/>
        </w:rPr>
        <w:t>керуючись Законом України «</w:t>
      </w:r>
      <w:r w:rsidRPr="00094EFC">
        <w:rPr>
          <w:sz w:val="28"/>
          <w:szCs w:val="28"/>
          <w:lang w:val="uk-UA"/>
        </w:rPr>
        <w:t>Про охорону навк</w:t>
      </w:r>
      <w:r w:rsidR="00E32F44">
        <w:rPr>
          <w:sz w:val="28"/>
          <w:szCs w:val="28"/>
          <w:lang w:val="uk-UA"/>
        </w:rPr>
        <w:t>олишнього природного середовища»</w:t>
      </w:r>
      <w:r w:rsidR="00152A11">
        <w:rPr>
          <w:sz w:val="28"/>
          <w:szCs w:val="28"/>
          <w:lang w:val="uk-UA"/>
        </w:rPr>
        <w:t xml:space="preserve">, п. 22 ч. 1 ст. 26 та </w:t>
      </w:r>
      <w:r w:rsidRPr="00094EFC">
        <w:rPr>
          <w:sz w:val="28"/>
          <w:lang w:val="uk-UA"/>
        </w:rPr>
        <w:t>ст</w:t>
      </w:r>
      <w:r w:rsidR="00152A11">
        <w:rPr>
          <w:sz w:val="28"/>
          <w:lang w:val="uk-UA"/>
        </w:rPr>
        <w:t xml:space="preserve">. </w:t>
      </w:r>
      <w:r w:rsidRPr="00094EFC">
        <w:rPr>
          <w:sz w:val="28"/>
          <w:lang w:val="uk-UA"/>
        </w:rPr>
        <w:t>73 Закону України «Про місцеве самоврядування в Україні», Попаснянськ</w:t>
      </w:r>
      <w:r>
        <w:rPr>
          <w:sz w:val="28"/>
          <w:lang w:val="uk-UA"/>
        </w:rPr>
        <w:t>а міська</w:t>
      </w:r>
      <w:r w:rsidRPr="00094EFC">
        <w:rPr>
          <w:sz w:val="28"/>
          <w:lang w:val="uk-UA"/>
        </w:rPr>
        <w:t xml:space="preserve"> рад</w:t>
      </w:r>
      <w:r>
        <w:rPr>
          <w:sz w:val="28"/>
          <w:lang w:val="uk-UA"/>
        </w:rPr>
        <w:t>а</w:t>
      </w: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094EFC" w:rsidRDefault="0038765C" w:rsidP="0038765C">
      <w:pPr>
        <w:jc w:val="both"/>
        <w:rPr>
          <w:b/>
          <w:sz w:val="28"/>
          <w:szCs w:val="28"/>
          <w:lang w:val="uk-UA"/>
        </w:rPr>
      </w:pPr>
      <w:r w:rsidRPr="00094EFC">
        <w:rPr>
          <w:b/>
          <w:sz w:val="28"/>
          <w:szCs w:val="28"/>
          <w:lang w:val="uk-UA"/>
        </w:rPr>
        <w:t>ВИРІШИЛА:</w:t>
      </w:r>
    </w:p>
    <w:p w:rsidR="0038765C" w:rsidRPr="00094EFC" w:rsidRDefault="0038765C" w:rsidP="0038765C">
      <w:pPr>
        <w:jc w:val="both"/>
        <w:rPr>
          <w:b/>
          <w:sz w:val="28"/>
          <w:szCs w:val="28"/>
          <w:lang w:val="uk-UA"/>
        </w:rPr>
      </w:pPr>
    </w:p>
    <w:p w:rsidR="0038765C" w:rsidRPr="00162BF4" w:rsidRDefault="0038765C" w:rsidP="00162BF4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62BF4">
        <w:rPr>
          <w:sz w:val="28"/>
          <w:szCs w:val="28"/>
          <w:lang w:val="uk-UA"/>
        </w:rPr>
        <w:t xml:space="preserve">Затвердити Міську цільову </w:t>
      </w:r>
      <w:r w:rsidRPr="00162BF4">
        <w:rPr>
          <w:sz w:val="28"/>
          <w:szCs w:val="44"/>
          <w:lang w:val="uk-UA"/>
        </w:rPr>
        <w:t>Програму  з охорони навколишнього середовища на території Попаснянської міської ради на 2020 рік</w:t>
      </w:r>
      <w:r w:rsidRPr="00162BF4">
        <w:rPr>
          <w:sz w:val="28"/>
          <w:szCs w:val="28"/>
          <w:lang w:val="uk-UA"/>
        </w:rPr>
        <w:t>, згідно додатку (програма додається).</w:t>
      </w:r>
    </w:p>
    <w:p w:rsidR="0038765C" w:rsidRPr="00162BF4" w:rsidRDefault="0038765C" w:rsidP="00162BF4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62BF4">
        <w:rPr>
          <w:sz w:val="28"/>
          <w:szCs w:val="28"/>
          <w:lang w:val="uk-UA"/>
        </w:rPr>
        <w:t>Контроль  за  виконанням  даного рішення  покласти  на  комісію з питань транспорту, зв’язку та благоустрою, земельних відносин та охорони довкілля.</w:t>
      </w: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</w:p>
    <w:p w:rsidR="0038765C" w:rsidRPr="008359DB" w:rsidRDefault="0038765C" w:rsidP="0038765C">
      <w:pPr>
        <w:jc w:val="both"/>
        <w:rPr>
          <w:sz w:val="28"/>
          <w:szCs w:val="28"/>
          <w:lang w:val="uk-UA"/>
        </w:rPr>
      </w:pPr>
      <w:r w:rsidRPr="008359DB">
        <w:rPr>
          <w:sz w:val="28"/>
          <w:szCs w:val="28"/>
          <w:lang w:val="uk-UA"/>
        </w:rPr>
        <w:t>Міський голова                                                                                Ю.І. Онищенко</w:t>
      </w: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38765C" w:rsidP="0038765C">
      <w:pPr>
        <w:jc w:val="both"/>
        <w:rPr>
          <w:sz w:val="20"/>
          <w:szCs w:val="20"/>
          <w:lang w:val="uk-UA"/>
        </w:rPr>
      </w:pPr>
    </w:p>
    <w:p w:rsidR="0038765C" w:rsidRPr="008359DB" w:rsidRDefault="00A31952" w:rsidP="0038765C">
      <w:pPr>
        <w:jc w:val="both"/>
        <w:rPr>
          <w:sz w:val="32"/>
          <w:szCs w:val="28"/>
          <w:lang w:val="uk-UA"/>
        </w:rPr>
      </w:pPr>
      <w:r>
        <w:rPr>
          <w:sz w:val="22"/>
          <w:szCs w:val="20"/>
          <w:lang w:val="uk-UA"/>
        </w:rPr>
        <w:t xml:space="preserve"> </w:t>
      </w:r>
    </w:p>
    <w:p w:rsidR="0038765C" w:rsidRDefault="0038765C" w:rsidP="0038765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8765C" w:rsidRPr="00E22312" w:rsidRDefault="0038765C" w:rsidP="0038765C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38765C" w:rsidRPr="00E22312" w:rsidRDefault="0038765C" w:rsidP="0038765C">
      <w:pPr>
        <w:ind w:firstLine="6663"/>
        <w:rPr>
          <w:lang w:val="uk-UA"/>
        </w:rPr>
      </w:pPr>
      <w:r w:rsidRPr="00E22312">
        <w:rPr>
          <w:lang w:val="uk-UA"/>
        </w:rPr>
        <w:t xml:space="preserve">до </w:t>
      </w:r>
      <w:r w:rsidR="00E32F44">
        <w:rPr>
          <w:lang w:val="uk-UA"/>
        </w:rPr>
        <w:t xml:space="preserve">рішення </w:t>
      </w:r>
      <w:r>
        <w:rPr>
          <w:lang w:val="uk-UA"/>
        </w:rPr>
        <w:t>м</w:t>
      </w:r>
      <w:r w:rsidRPr="00E22312">
        <w:rPr>
          <w:lang w:val="uk-UA"/>
        </w:rPr>
        <w:t>іської ради</w:t>
      </w:r>
    </w:p>
    <w:p w:rsidR="0038765C" w:rsidRDefault="0038765C" w:rsidP="0038765C">
      <w:pPr>
        <w:ind w:firstLine="6663"/>
        <w:rPr>
          <w:lang w:val="uk-UA"/>
        </w:rPr>
      </w:pPr>
      <w:r>
        <w:rPr>
          <w:lang w:val="uk-UA"/>
        </w:rPr>
        <w:t>23.12.2019</w:t>
      </w:r>
      <w:r w:rsidRPr="00E22312">
        <w:rPr>
          <w:lang w:val="uk-UA"/>
        </w:rPr>
        <w:t xml:space="preserve"> № </w:t>
      </w:r>
      <w:r w:rsidR="00A31952">
        <w:rPr>
          <w:lang w:val="uk-UA"/>
        </w:rPr>
        <w:t>1</w:t>
      </w:r>
      <w:bookmarkStart w:id="0" w:name="_GoBack"/>
      <w:bookmarkEnd w:id="0"/>
      <w:r w:rsidR="00A31952">
        <w:rPr>
          <w:lang w:val="uk-UA"/>
        </w:rPr>
        <w:t>11/23</w:t>
      </w: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</w:p>
    <w:p w:rsidR="0038765C" w:rsidRPr="00892D81" w:rsidRDefault="0038765C" w:rsidP="0038765C">
      <w:pPr>
        <w:spacing w:after="200" w:line="276" w:lineRule="auto"/>
        <w:jc w:val="center"/>
        <w:rPr>
          <w:b/>
          <w:sz w:val="44"/>
          <w:lang w:val="uk-UA"/>
        </w:rPr>
      </w:pPr>
      <w:r w:rsidRPr="00892D81">
        <w:rPr>
          <w:b/>
          <w:sz w:val="44"/>
          <w:lang w:val="uk-UA"/>
        </w:rPr>
        <w:t>МІСЬКА ЦІЛЬОВА ПРОГРАМА</w:t>
      </w:r>
    </w:p>
    <w:p w:rsidR="0038765C" w:rsidRDefault="0038765C" w:rsidP="0038765C">
      <w:pPr>
        <w:spacing w:after="200" w:line="276" w:lineRule="auto"/>
        <w:jc w:val="center"/>
        <w:rPr>
          <w:b/>
          <w:sz w:val="28"/>
          <w:szCs w:val="44"/>
          <w:lang w:val="uk-UA"/>
        </w:rPr>
      </w:pPr>
      <w:r w:rsidRPr="00892D81">
        <w:rPr>
          <w:b/>
          <w:sz w:val="28"/>
          <w:szCs w:val="44"/>
          <w:lang w:val="uk-UA"/>
        </w:rPr>
        <w:t>з охорони навколишнього середовища на території Попаснянської міської ради на 20</w:t>
      </w:r>
      <w:r>
        <w:rPr>
          <w:b/>
          <w:sz w:val="28"/>
          <w:szCs w:val="44"/>
          <w:lang w:val="uk-UA"/>
        </w:rPr>
        <w:t>20</w:t>
      </w:r>
      <w:r w:rsidRPr="00892D81">
        <w:rPr>
          <w:b/>
          <w:sz w:val="28"/>
          <w:szCs w:val="44"/>
          <w:lang w:val="uk-UA"/>
        </w:rPr>
        <w:t xml:space="preserve"> рік</w:t>
      </w:r>
    </w:p>
    <w:p w:rsidR="0038765C" w:rsidRDefault="0038765C" w:rsidP="0038765C">
      <w:pPr>
        <w:spacing w:after="200" w:line="276" w:lineRule="auto"/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br w:type="page"/>
      </w:r>
    </w:p>
    <w:p w:rsidR="0038765C" w:rsidRDefault="0038765C" w:rsidP="0038765C">
      <w:pPr>
        <w:jc w:val="center"/>
        <w:rPr>
          <w:rFonts w:eastAsiaTheme="minorHAnsi" w:cstheme="minorBidi"/>
          <w:b/>
          <w:lang w:val="uk-UA" w:eastAsia="en-US"/>
        </w:rPr>
      </w:pPr>
      <w:r w:rsidRPr="00E40EB6">
        <w:rPr>
          <w:b/>
          <w:bCs/>
          <w:lang w:val="uk-UA"/>
        </w:rPr>
        <w:lastRenderedPageBreak/>
        <w:t xml:space="preserve">1. </w:t>
      </w:r>
      <w:r w:rsidRPr="00E40EB6">
        <w:rPr>
          <w:b/>
          <w:bCs/>
          <w:lang w:val="uk-UA"/>
        </w:rPr>
        <w:tab/>
        <w:t>ПАСПОРТ</w:t>
      </w:r>
    </w:p>
    <w:p w:rsidR="0038765C" w:rsidRPr="00892D81" w:rsidRDefault="0038765C" w:rsidP="0038765C">
      <w:pPr>
        <w:spacing w:after="200" w:line="276" w:lineRule="auto"/>
        <w:jc w:val="center"/>
        <w:rPr>
          <w:rFonts w:eastAsiaTheme="minorHAnsi" w:cstheme="minorBidi"/>
          <w:b/>
          <w:lang w:val="uk-UA" w:eastAsia="en-US"/>
        </w:rPr>
      </w:pPr>
      <w:r w:rsidRPr="00892D81">
        <w:rPr>
          <w:rFonts w:eastAsiaTheme="minorHAnsi" w:cstheme="minorBidi"/>
          <w:b/>
          <w:lang w:val="uk-UA" w:eastAsia="en-US"/>
        </w:rPr>
        <w:t xml:space="preserve">Міської цільової Програми </w:t>
      </w:r>
      <w:r w:rsidRPr="00892D81">
        <w:rPr>
          <w:b/>
          <w:szCs w:val="44"/>
          <w:lang w:val="uk-UA"/>
        </w:rPr>
        <w:t>з охорони навколишнього середовища на території Попаснянської міської ради на 2020 рік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1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Виконавчий комітет Попаснянської міської ради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2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Розробник Програми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3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4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Виконавчий комітет Попаснянської міської ради</w:t>
            </w:r>
          </w:p>
        </w:tc>
      </w:tr>
      <w:tr w:rsidR="0038765C" w:rsidRPr="00A31952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5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Мета Програми</w:t>
            </w:r>
          </w:p>
        </w:tc>
        <w:tc>
          <w:tcPr>
            <w:tcW w:w="5953" w:type="dxa"/>
          </w:tcPr>
          <w:p w:rsidR="0038765C" w:rsidRPr="00892D81" w:rsidRDefault="0038765C" w:rsidP="00516412">
            <w:pPr>
              <w:jc w:val="both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П</w:t>
            </w:r>
            <w:r w:rsidRPr="00892D81">
              <w:rPr>
                <w:rFonts w:eastAsiaTheme="minorHAnsi" w:cstheme="minorBidi"/>
                <w:lang w:val="uk-UA" w:eastAsia="en-US"/>
              </w:rPr>
              <w:t xml:space="preserve">роведення ефективної та </w:t>
            </w:r>
            <w:r w:rsidR="00516412">
              <w:rPr>
                <w:rFonts w:eastAsiaTheme="minorHAnsi" w:cstheme="minorBidi"/>
                <w:lang w:val="uk-UA" w:eastAsia="en-US"/>
              </w:rPr>
              <w:t>скоординованої</w:t>
            </w:r>
            <w:r w:rsidRPr="00892D81">
              <w:rPr>
                <w:rFonts w:eastAsiaTheme="minorHAnsi" w:cstheme="minorBidi"/>
                <w:lang w:val="uk-UA" w:eastAsia="en-US"/>
              </w:rPr>
              <w:t xml:space="preserve"> діяльності</w:t>
            </w:r>
            <w:r w:rsidR="00E32F44">
              <w:rPr>
                <w:rFonts w:eastAsiaTheme="minorHAnsi" w:cstheme="minorBidi"/>
                <w:lang w:val="uk-UA" w:eastAsia="en-US"/>
              </w:rPr>
              <w:t>,</w:t>
            </w:r>
            <w:r w:rsidRPr="00892D81">
              <w:rPr>
                <w:rFonts w:eastAsiaTheme="minorHAnsi" w:cstheme="minorBidi"/>
                <w:lang w:val="uk-UA" w:eastAsia="en-US"/>
              </w:rPr>
              <w:t xml:space="preserve"> спрямованої на організацію та координацію заходів Попаснянської міської ради у галузі охорони довкілля та забезпечення екологічної безпеки в місті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6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Термін реалізації Програми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2020</w:t>
            </w:r>
            <w:r w:rsidRPr="00892D81">
              <w:rPr>
                <w:rFonts w:eastAsiaTheme="minorHAnsi" w:cstheme="minorBidi"/>
                <w:lang w:val="uk-UA" w:eastAsia="en-US"/>
              </w:rPr>
              <w:t xml:space="preserve"> рік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7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Загальний обсяг фінансових ресурсів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bCs/>
                <w:lang w:val="uk-UA" w:eastAsia="en-US"/>
              </w:rPr>
              <w:t>75,0</w:t>
            </w:r>
            <w:r w:rsidRPr="00892D81">
              <w:rPr>
                <w:rFonts w:eastAsiaTheme="minorHAnsi" w:cstheme="minorBidi"/>
                <w:bCs/>
                <w:lang w:val="uk-UA" w:eastAsia="en-US"/>
              </w:rPr>
              <w:t xml:space="preserve"> </w:t>
            </w:r>
            <w:r w:rsidRPr="00892D81">
              <w:rPr>
                <w:rFonts w:eastAsiaTheme="minorHAnsi" w:cstheme="minorBidi"/>
                <w:lang w:val="uk-UA" w:eastAsia="en-US"/>
              </w:rPr>
              <w:t>тис. грн.</w:t>
            </w:r>
          </w:p>
        </w:tc>
      </w:tr>
      <w:tr w:rsidR="0038765C" w:rsidRPr="00892D81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8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Очікувані результати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tabs>
                <w:tab w:val="left" w:pos="6900"/>
              </w:tabs>
              <w:ind w:right="-568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bCs/>
                <w:lang w:val="uk-UA" w:eastAsia="en-US"/>
              </w:rPr>
              <w:t>Досягнення мети Програми</w:t>
            </w:r>
          </w:p>
        </w:tc>
      </w:tr>
      <w:tr w:rsidR="0038765C" w:rsidRPr="00A31952" w:rsidTr="008F73E5">
        <w:trPr>
          <w:trHeight w:val="20"/>
        </w:trPr>
        <w:tc>
          <w:tcPr>
            <w:tcW w:w="665" w:type="dxa"/>
          </w:tcPr>
          <w:p w:rsidR="0038765C" w:rsidRPr="00892D81" w:rsidRDefault="0038765C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9</w:t>
            </w:r>
          </w:p>
        </w:tc>
        <w:tc>
          <w:tcPr>
            <w:tcW w:w="3269" w:type="dxa"/>
          </w:tcPr>
          <w:p w:rsidR="0038765C" w:rsidRPr="00892D81" w:rsidRDefault="0038765C" w:rsidP="008F73E5">
            <w:pPr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38765C" w:rsidRPr="00892D81" w:rsidRDefault="0038765C" w:rsidP="008F73E5">
            <w:pPr>
              <w:jc w:val="both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szCs w:val="28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довкілля, в</w:t>
            </w:r>
            <w:r w:rsidRPr="00892D81">
              <w:rPr>
                <w:rFonts w:eastAsiaTheme="minorHAnsi" w:cstheme="minorBidi"/>
                <w:lang w:val="uk-UA" w:eastAsia="en-US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38765C" w:rsidRPr="00892D81" w:rsidRDefault="0038765C" w:rsidP="0038765C">
      <w:pPr>
        <w:tabs>
          <w:tab w:val="left" w:pos="6900"/>
        </w:tabs>
        <w:jc w:val="center"/>
        <w:rPr>
          <w:rFonts w:eastAsiaTheme="minorHAnsi" w:cstheme="minorBidi"/>
          <w:b/>
          <w:lang w:val="uk-UA" w:eastAsia="en-US"/>
        </w:rPr>
      </w:pPr>
    </w:p>
    <w:p w:rsidR="0038765C" w:rsidRPr="00892D81" w:rsidRDefault="0038765C" w:rsidP="0038765C">
      <w:pPr>
        <w:spacing w:after="200" w:line="276" w:lineRule="auto"/>
        <w:jc w:val="center"/>
        <w:rPr>
          <w:b/>
          <w:sz w:val="28"/>
          <w:lang w:val="uk-UA"/>
        </w:rPr>
      </w:pPr>
      <w:r w:rsidRPr="00892D81">
        <w:rPr>
          <w:b/>
          <w:sz w:val="28"/>
          <w:lang w:val="uk-UA"/>
        </w:rPr>
        <w:t>2.  Склад проблеми</w:t>
      </w:r>
    </w:p>
    <w:p w:rsidR="0038765C" w:rsidRDefault="0038765C" w:rsidP="0038765C">
      <w:pPr>
        <w:ind w:firstLine="709"/>
        <w:jc w:val="both"/>
        <w:rPr>
          <w:lang w:val="uk-UA"/>
        </w:rPr>
      </w:pPr>
      <w:r w:rsidRPr="005657B6">
        <w:rPr>
          <w:lang w:val="uk-UA"/>
        </w:rPr>
        <w:t xml:space="preserve">Екологічна програма </w:t>
      </w:r>
      <w:r>
        <w:rPr>
          <w:lang w:val="uk-UA"/>
        </w:rPr>
        <w:t>Попаснянської міської ради</w:t>
      </w:r>
      <w:r w:rsidRPr="005657B6">
        <w:rPr>
          <w:lang w:val="uk-UA"/>
        </w:rPr>
        <w:t xml:space="preserve"> ставить завдання формування та реалізації ефективної природоохоронної діяльності територіальної громади для поліпшення стану довкілля, забезпечення охорони навколишнього природного середовища і </w:t>
      </w:r>
      <w:r>
        <w:rPr>
          <w:lang w:val="uk-UA"/>
        </w:rPr>
        <w:t>є</w:t>
      </w:r>
      <w:r w:rsidRPr="005657B6">
        <w:rPr>
          <w:lang w:val="uk-UA"/>
        </w:rPr>
        <w:t xml:space="preserve"> основою для вирішення питань бюджетного фінансування природоохоронних заходів.</w:t>
      </w:r>
    </w:p>
    <w:p w:rsidR="0038765C" w:rsidRDefault="0038765C" w:rsidP="0038765C">
      <w:pPr>
        <w:ind w:firstLine="709"/>
        <w:jc w:val="both"/>
        <w:rPr>
          <w:lang w:val="uk-UA"/>
        </w:rPr>
      </w:pPr>
      <w:r>
        <w:rPr>
          <w:lang w:val="uk-UA"/>
        </w:rPr>
        <w:t>В сучасних умовах виникає необхідність здійснення заходів покращення стану навколишнього природного середовища на засадах поєднання оплатної та безоплатної участі членів територіальної громади та юридичних осіб.</w:t>
      </w:r>
    </w:p>
    <w:p w:rsidR="0038765C" w:rsidRDefault="0038765C" w:rsidP="0038765C">
      <w:pPr>
        <w:ind w:firstLine="709"/>
        <w:jc w:val="both"/>
        <w:rPr>
          <w:lang w:val="uk-UA"/>
        </w:rPr>
      </w:pPr>
      <w:r>
        <w:rPr>
          <w:lang w:val="uk-UA"/>
        </w:rPr>
        <w:t>Програма передбачає виконання таких основних завдань:</w:t>
      </w:r>
    </w:p>
    <w:p w:rsidR="0038765C" w:rsidRPr="00333441" w:rsidRDefault="0038765C" w:rsidP="0038765C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333441">
        <w:rPr>
          <w:lang w:val="uk-UA"/>
        </w:rPr>
        <w:t>Придбання контейнерів для тимчасового зберігання побутових відходів</w:t>
      </w:r>
      <w:r>
        <w:rPr>
          <w:lang w:val="uk-UA"/>
        </w:rPr>
        <w:t>.</w:t>
      </w:r>
    </w:p>
    <w:p w:rsidR="0038765C" w:rsidRPr="00333441" w:rsidRDefault="0038765C" w:rsidP="0038765C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333441">
        <w:rPr>
          <w:lang w:val="uk-UA"/>
        </w:rPr>
        <w:t>Ліквідація несанкціонованих сміттєзвалищ</w:t>
      </w:r>
      <w:r>
        <w:rPr>
          <w:lang w:val="uk-UA"/>
        </w:rPr>
        <w:t xml:space="preserve"> в місті Попасна.</w:t>
      </w:r>
    </w:p>
    <w:p w:rsidR="0038765C" w:rsidRDefault="0038765C" w:rsidP="0038765C">
      <w:pPr>
        <w:ind w:firstLine="709"/>
        <w:jc w:val="both"/>
        <w:rPr>
          <w:lang w:val="uk-UA"/>
        </w:rPr>
      </w:pPr>
    </w:p>
    <w:p w:rsidR="00E32F44" w:rsidRDefault="00E32F44" w:rsidP="0038765C">
      <w:pPr>
        <w:ind w:firstLine="709"/>
        <w:jc w:val="both"/>
        <w:rPr>
          <w:lang w:val="uk-UA"/>
        </w:rPr>
      </w:pPr>
    </w:p>
    <w:p w:rsidR="00E32F44" w:rsidRDefault="00E32F44" w:rsidP="0038765C">
      <w:pPr>
        <w:ind w:firstLine="709"/>
        <w:jc w:val="both"/>
        <w:rPr>
          <w:lang w:val="uk-UA"/>
        </w:rPr>
      </w:pPr>
    </w:p>
    <w:p w:rsidR="00E32F44" w:rsidRDefault="00E32F44" w:rsidP="0038765C">
      <w:pPr>
        <w:ind w:firstLine="709"/>
        <w:jc w:val="both"/>
        <w:rPr>
          <w:lang w:val="uk-UA"/>
        </w:rPr>
      </w:pPr>
    </w:p>
    <w:p w:rsidR="0038765C" w:rsidRPr="00892D81" w:rsidRDefault="0038765C" w:rsidP="0038765C">
      <w:pPr>
        <w:ind w:firstLine="709"/>
        <w:contextualSpacing/>
        <w:jc w:val="center"/>
        <w:rPr>
          <w:rFonts w:eastAsia="Calibri"/>
          <w:b/>
          <w:color w:val="000000"/>
          <w:sz w:val="28"/>
          <w:lang w:val="uk-UA" w:eastAsia="en-US"/>
        </w:rPr>
      </w:pPr>
      <w:r w:rsidRPr="00892D81">
        <w:rPr>
          <w:rFonts w:eastAsia="Calibri"/>
          <w:b/>
          <w:color w:val="000000"/>
          <w:sz w:val="28"/>
          <w:lang w:val="uk-UA" w:eastAsia="en-US"/>
        </w:rPr>
        <w:t>Аналіз факторів впливу на проблему та аналіз ресурсів</w:t>
      </w:r>
    </w:p>
    <w:p w:rsidR="0038765C" w:rsidRPr="00892D81" w:rsidRDefault="0038765C" w:rsidP="0038765C">
      <w:pPr>
        <w:ind w:left="720"/>
        <w:contextualSpacing/>
        <w:jc w:val="center"/>
        <w:rPr>
          <w:rFonts w:eastAsia="Calibri"/>
          <w:b/>
          <w:color w:val="000000"/>
          <w:sz w:val="28"/>
          <w:lang w:val="uk-UA" w:eastAsia="en-US"/>
        </w:rPr>
      </w:pPr>
      <w:r w:rsidRPr="00892D81">
        <w:rPr>
          <w:rFonts w:eastAsia="Calibri"/>
          <w:b/>
          <w:color w:val="000000"/>
          <w:sz w:val="28"/>
          <w:lang w:val="uk-UA" w:eastAsia="en-US"/>
        </w:rPr>
        <w:t>для реалізації Програми</w:t>
      </w:r>
    </w:p>
    <w:p w:rsidR="0038765C" w:rsidRPr="00892D81" w:rsidRDefault="0038765C" w:rsidP="0038765C">
      <w:pPr>
        <w:ind w:left="360"/>
        <w:jc w:val="center"/>
        <w:rPr>
          <w:rFonts w:eastAsia="Calibri"/>
          <w:b/>
          <w:color w:val="000000"/>
          <w:sz w:val="28"/>
          <w:lang w:val="uk-UA" w:eastAsia="en-US"/>
        </w:rPr>
      </w:pPr>
      <w:r w:rsidRPr="00892D81">
        <w:rPr>
          <w:rFonts w:eastAsia="Calibri"/>
          <w:b/>
          <w:color w:val="000000"/>
          <w:sz w:val="28"/>
          <w:lang w:val="uk-UA" w:eastAsia="en-US"/>
        </w:rPr>
        <w:t>(SWOT – аналіз)</w:t>
      </w:r>
    </w:p>
    <w:p w:rsidR="0038765C" w:rsidRPr="00892D81" w:rsidRDefault="0038765C" w:rsidP="0038765C">
      <w:pPr>
        <w:ind w:left="720"/>
        <w:contextualSpacing/>
        <w:rPr>
          <w:rFonts w:eastAsia="Calibri"/>
          <w:b/>
          <w:color w:val="000000"/>
          <w:lang w:val="uk-UA" w:eastAsia="en-US"/>
        </w:rPr>
      </w:pPr>
    </w:p>
    <w:tbl>
      <w:tblPr>
        <w:tblW w:w="9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4065"/>
        <w:gridCol w:w="4197"/>
      </w:tblGrid>
      <w:tr w:rsidR="0038765C" w:rsidRPr="00892D81" w:rsidTr="008F73E5">
        <w:trPr>
          <w:cantSplit/>
          <w:trHeight w:val="702"/>
        </w:trPr>
        <w:tc>
          <w:tcPr>
            <w:tcW w:w="887" w:type="dxa"/>
            <w:textDirection w:val="btLr"/>
          </w:tcPr>
          <w:p w:rsidR="0038765C" w:rsidRPr="00892D81" w:rsidRDefault="0038765C" w:rsidP="008F73E5">
            <w:pPr>
              <w:ind w:left="113" w:right="113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892D81">
              <w:rPr>
                <w:rFonts w:eastAsia="Calibri"/>
                <w:color w:val="000000"/>
                <w:lang w:val="uk-UA" w:eastAsia="en-US"/>
              </w:rPr>
              <w:lastRenderedPageBreak/>
              <w:t>Аналіз внутрішніх  чинників</w:t>
            </w:r>
          </w:p>
        </w:tc>
        <w:tc>
          <w:tcPr>
            <w:tcW w:w="4065" w:type="dxa"/>
          </w:tcPr>
          <w:p w:rsidR="0038765C" w:rsidRPr="00892D81" w:rsidRDefault="0038765C" w:rsidP="008F73E5">
            <w:pPr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СИЛЬНІ СТОРОНИ (S)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- наявність потрібної матеріально-технічної бази.</w:t>
            </w:r>
          </w:p>
        </w:tc>
        <w:tc>
          <w:tcPr>
            <w:tcW w:w="4197" w:type="dxa"/>
          </w:tcPr>
          <w:p w:rsidR="0038765C" w:rsidRPr="00892D81" w:rsidRDefault="0038765C" w:rsidP="008F73E5">
            <w:pPr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СЛАБКІ СТОРОНИ (W)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- недбале ставлення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фізичних та юридичних осіб</w:t>
            </w: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 xml:space="preserve"> до </w:t>
            </w:r>
            <w:r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екології в місті.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</w:p>
        </w:tc>
      </w:tr>
      <w:tr w:rsidR="0038765C" w:rsidRPr="00892D81" w:rsidTr="008F73E5">
        <w:trPr>
          <w:cantSplit/>
          <w:trHeight w:val="983"/>
        </w:trPr>
        <w:tc>
          <w:tcPr>
            <w:tcW w:w="887" w:type="dxa"/>
            <w:textDirection w:val="btLr"/>
          </w:tcPr>
          <w:p w:rsidR="0038765C" w:rsidRPr="00892D81" w:rsidRDefault="0038765C" w:rsidP="008F73E5">
            <w:pPr>
              <w:ind w:left="113" w:right="113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892D81">
              <w:rPr>
                <w:rFonts w:eastAsia="Calibri"/>
                <w:color w:val="000000"/>
                <w:lang w:val="uk-UA" w:eastAsia="en-US"/>
              </w:rPr>
              <w:t xml:space="preserve">Аналіз зовнішніх чинників </w:t>
            </w:r>
          </w:p>
        </w:tc>
        <w:tc>
          <w:tcPr>
            <w:tcW w:w="4065" w:type="dxa"/>
          </w:tcPr>
          <w:p w:rsidR="0038765C" w:rsidRPr="00892D81" w:rsidRDefault="0038765C" w:rsidP="008F73E5">
            <w:pPr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МОЖЛИВОСТІ (O)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Cs w:val="23"/>
                <w:lang w:val="uk-UA" w:eastAsia="en-US"/>
              </w:rPr>
              <w:t>- використання позабюджетних коштів;</w:t>
            </w:r>
          </w:p>
          <w:p w:rsidR="0038765C" w:rsidRDefault="0038765C" w:rsidP="008F73E5">
            <w:pPr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892D81">
              <w:rPr>
                <w:rFonts w:eastAsia="Calibri"/>
                <w:color w:val="000000"/>
                <w:lang w:val="uk-UA" w:eastAsia="en-US"/>
              </w:rPr>
              <w:t>- залучення громадських організацій</w:t>
            </w:r>
            <w:r>
              <w:rPr>
                <w:rFonts w:eastAsia="Calibri"/>
                <w:color w:val="000000"/>
                <w:lang w:val="uk-UA" w:eastAsia="en-US"/>
              </w:rPr>
              <w:t xml:space="preserve"> та громадськості </w:t>
            </w:r>
            <w:r w:rsidRPr="00892D81">
              <w:rPr>
                <w:rFonts w:eastAsia="Calibri"/>
                <w:color w:val="000000"/>
                <w:lang w:val="uk-UA" w:eastAsia="en-US"/>
              </w:rPr>
              <w:t xml:space="preserve">до </w:t>
            </w:r>
            <w:r>
              <w:rPr>
                <w:rFonts w:eastAsia="Calibri"/>
                <w:color w:val="000000"/>
                <w:lang w:val="uk-UA" w:eastAsia="en-US"/>
              </w:rPr>
              <w:t>підтримки з сортування сміття, збереження та підтримки чистоти в місті.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</w:p>
        </w:tc>
        <w:tc>
          <w:tcPr>
            <w:tcW w:w="4197" w:type="dxa"/>
          </w:tcPr>
          <w:p w:rsidR="0038765C" w:rsidRPr="00892D81" w:rsidRDefault="0038765C" w:rsidP="008F73E5">
            <w:pPr>
              <w:jc w:val="center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ЗАГРОЗИ (T)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- недостатність бюджетного фінансування;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- непідконтрольні чинники:</w:t>
            </w:r>
          </w:p>
          <w:p w:rsidR="0038765C" w:rsidRPr="00892D81" w:rsidRDefault="0038765C" w:rsidP="008F73E5">
            <w:pPr>
              <w:jc w:val="both"/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</w:pPr>
            <w:r w:rsidRPr="00892D81">
              <w:rPr>
                <w:rFonts w:eastAsia="Calibri"/>
                <w:color w:val="000000"/>
                <w:sz w:val="23"/>
                <w:szCs w:val="23"/>
                <w:lang w:val="uk-UA" w:eastAsia="en-US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38765C" w:rsidRPr="00892D81" w:rsidRDefault="0038765C" w:rsidP="0038765C">
      <w:pPr>
        <w:numPr>
          <w:ilvl w:val="0"/>
          <w:numId w:val="2"/>
        </w:numPr>
        <w:tabs>
          <w:tab w:val="num" w:pos="0"/>
        </w:tabs>
        <w:spacing w:after="200" w:line="276" w:lineRule="auto"/>
        <w:contextualSpacing/>
        <w:jc w:val="center"/>
        <w:rPr>
          <w:b/>
          <w:sz w:val="28"/>
          <w:lang w:val="uk-UA"/>
        </w:rPr>
      </w:pPr>
      <w:r w:rsidRPr="00892D81">
        <w:rPr>
          <w:b/>
          <w:sz w:val="28"/>
          <w:lang w:val="uk-UA"/>
        </w:rPr>
        <w:t>Мета Програми</w:t>
      </w:r>
    </w:p>
    <w:p w:rsidR="0038765C" w:rsidRPr="00A71DB2" w:rsidRDefault="0038765C" w:rsidP="0038765C">
      <w:pPr>
        <w:ind w:firstLine="709"/>
        <w:jc w:val="both"/>
        <w:rPr>
          <w:rFonts w:eastAsiaTheme="minorHAnsi"/>
          <w:lang w:val="uk-UA" w:eastAsia="en-US"/>
        </w:rPr>
      </w:pPr>
      <w:r w:rsidRPr="00A71DB2">
        <w:rPr>
          <w:rFonts w:eastAsiaTheme="minorHAnsi"/>
          <w:lang w:val="uk-UA" w:eastAsia="en-US"/>
        </w:rPr>
        <w:t xml:space="preserve">Метою цієї програми є попередження негативного впливу на екологічну ситуацію </w:t>
      </w:r>
      <w:r w:rsidR="00152A11">
        <w:rPr>
          <w:rFonts w:eastAsiaTheme="minorHAnsi"/>
          <w:lang w:val="uk-UA" w:eastAsia="en-US"/>
        </w:rPr>
        <w:t>шляхом</w:t>
      </w:r>
      <w:r w:rsidRPr="00A71DB2">
        <w:rPr>
          <w:rFonts w:eastAsiaTheme="minorHAnsi"/>
          <w:lang w:val="uk-UA" w:eastAsia="en-US"/>
        </w:rPr>
        <w:t xml:space="preserve"> вжиття відповідних природоохоронних заходів та забезпечення поліпшення стану довкілля через зняття впливу негативних факторів.</w:t>
      </w:r>
    </w:p>
    <w:p w:rsidR="0038765C" w:rsidRPr="00A71DB2" w:rsidRDefault="0038765C" w:rsidP="0038765C">
      <w:pPr>
        <w:ind w:firstLine="709"/>
        <w:jc w:val="both"/>
        <w:rPr>
          <w:rFonts w:eastAsiaTheme="minorHAnsi"/>
          <w:lang w:val="uk-UA" w:eastAsia="en-US"/>
        </w:rPr>
      </w:pPr>
      <w:r w:rsidRPr="00A71DB2">
        <w:rPr>
          <w:rFonts w:eastAsiaTheme="minorHAnsi"/>
          <w:lang w:val="uk-UA" w:eastAsia="en-US"/>
        </w:rPr>
        <w:t>Для досягнення належного ефекту в процесі реалізації природоохоронних заходів всім суб’єктам господарювання та контролюючим органам в рамках своєї діяльності та повноважень необхідно забезпечити їх неухильне виконання.</w:t>
      </w:r>
    </w:p>
    <w:p w:rsidR="0038765C" w:rsidRPr="00A71DB2" w:rsidRDefault="003776BD" w:rsidP="0038765C">
      <w:pPr>
        <w:ind w:firstLine="709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Основним</w:t>
      </w:r>
      <w:r w:rsidR="0038765C" w:rsidRPr="00A71DB2">
        <w:rPr>
          <w:rFonts w:eastAsiaTheme="minorHAnsi"/>
          <w:lang w:val="uk-UA" w:eastAsia="en-US"/>
        </w:rPr>
        <w:t xml:space="preserve"> принцип</w:t>
      </w:r>
      <w:r>
        <w:rPr>
          <w:rFonts w:eastAsiaTheme="minorHAnsi"/>
          <w:lang w:val="uk-UA" w:eastAsia="en-US"/>
        </w:rPr>
        <w:t>ом</w:t>
      </w:r>
      <w:r w:rsidR="0038765C" w:rsidRPr="00A71DB2">
        <w:rPr>
          <w:rFonts w:eastAsiaTheme="minorHAnsi"/>
          <w:lang w:val="uk-UA" w:eastAsia="en-US"/>
        </w:rPr>
        <w:t xml:space="preserve"> охорони довкілля є пріоритетність вимог екологічної безпеки, обов’язковість додержання екологічних стандартів, нормативів та лімітів використання природних ресурсів при здійсненні господарської, управлінської та іншої діяльності.</w:t>
      </w:r>
    </w:p>
    <w:p w:rsidR="0038765C" w:rsidRPr="00892D81" w:rsidRDefault="0038765C" w:rsidP="0038765C">
      <w:pPr>
        <w:ind w:firstLine="709"/>
        <w:jc w:val="both"/>
        <w:rPr>
          <w:rFonts w:eastAsiaTheme="minorHAnsi"/>
          <w:lang w:val="uk-UA" w:eastAsia="en-US"/>
        </w:rPr>
      </w:pPr>
      <w:r w:rsidRPr="00A71DB2">
        <w:rPr>
          <w:rFonts w:eastAsiaTheme="minorHAnsi"/>
          <w:lang w:val="uk-UA" w:eastAsia="en-US"/>
        </w:rPr>
        <w:t>При прийнятті рішень, реалізація яких впливає на стан довкілля та формування у населення екологічного світогляду, суб’єктам законодавчої ініціативи необхідно забезпечувати гласність та демократизм.</w:t>
      </w:r>
    </w:p>
    <w:p w:rsidR="0038765C" w:rsidRPr="00892D81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</w:rPr>
      </w:pPr>
      <w:r w:rsidRPr="00892D81">
        <w:rPr>
          <w:b/>
          <w:sz w:val="28"/>
          <w:lang w:val="uk-UA"/>
        </w:rPr>
        <w:t>О</w:t>
      </w:r>
      <w:r w:rsidRPr="00892D81">
        <w:rPr>
          <w:b/>
          <w:sz w:val="28"/>
        </w:rPr>
        <w:t>бґрунтування</w:t>
      </w:r>
      <w:r w:rsidRPr="00892D81">
        <w:rPr>
          <w:b/>
          <w:sz w:val="28"/>
          <w:lang w:val="uk-UA"/>
        </w:rPr>
        <w:t xml:space="preserve"> шляхів і засобів розв’язання проблеми</w:t>
      </w:r>
    </w:p>
    <w:p w:rsidR="0038765C" w:rsidRPr="00892D81" w:rsidRDefault="0038765C" w:rsidP="0038765C">
      <w:pPr>
        <w:ind w:firstLine="709"/>
        <w:jc w:val="both"/>
        <w:rPr>
          <w:rFonts w:eastAsiaTheme="minorHAnsi"/>
          <w:szCs w:val="28"/>
          <w:lang w:val="uk-UA"/>
        </w:rPr>
      </w:pPr>
      <w:r w:rsidRPr="00892D81">
        <w:rPr>
          <w:rFonts w:eastAsiaTheme="minorHAnsi"/>
          <w:szCs w:val="28"/>
          <w:lang w:val="uk-UA"/>
        </w:rPr>
        <w:t>Програма реалізується за такими напрямками:</w:t>
      </w:r>
    </w:p>
    <w:p w:rsidR="0038765C" w:rsidRPr="00A71DB2" w:rsidRDefault="0038765C" w:rsidP="0038765C">
      <w:pPr>
        <w:pStyle w:val="a5"/>
        <w:numPr>
          <w:ilvl w:val="0"/>
          <w:numId w:val="4"/>
        </w:numPr>
        <w:rPr>
          <w:rFonts w:eastAsiaTheme="minorHAnsi"/>
          <w:szCs w:val="28"/>
          <w:lang w:val="uk-UA"/>
        </w:rPr>
      </w:pPr>
      <w:r w:rsidRPr="00A71DB2">
        <w:rPr>
          <w:rFonts w:eastAsiaTheme="minorHAnsi"/>
          <w:szCs w:val="28"/>
          <w:lang w:val="uk-UA"/>
        </w:rPr>
        <w:t>придбання сучасних контейнерів для тимчасового зберігання побутових відходів;</w:t>
      </w:r>
    </w:p>
    <w:p w:rsidR="0038765C" w:rsidRPr="00A71DB2" w:rsidRDefault="0038765C" w:rsidP="0038765C">
      <w:pPr>
        <w:pStyle w:val="a5"/>
        <w:numPr>
          <w:ilvl w:val="0"/>
          <w:numId w:val="4"/>
        </w:numPr>
        <w:rPr>
          <w:rFonts w:eastAsiaTheme="minorHAnsi"/>
          <w:szCs w:val="28"/>
          <w:lang w:val="uk-UA"/>
        </w:rPr>
      </w:pPr>
      <w:r w:rsidRPr="00A71DB2">
        <w:rPr>
          <w:rFonts w:eastAsiaTheme="minorHAnsi"/>
          <w:szCs w:val="28"/>
          <w:lang w:val="uk-UA"/>
        </w:rPr>
        <w:t>ліквідація несанкціонованих сміттєзвалищ в місті Попасна.</w:t>
      </w:r>
    </w:p>
    <w:p w:rsidR="0038765C" w:rsidRPr="00892D81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8"/>
        </w:rPr>
      </w:pPr>
      <w:r w:rsidRPr="00892D81">
        <w:rPr>
          <w:b/>
          <w:sz w:val="28"/>
          <w:lang w:val="uk-UA"/>
        </w:rPr>
        <w:t>Строки виконання Програми</w:t>
      </w:r>
    </w:p>
    <w:p w:rsidR="0038765C" w:rsidRPr="00892D81" w:rsidRDefault="0038765C" w:rsidP="0038765C">
      <w:pPr>
        <w:tabs>
          <w:tab w:val="num" w:pos="0"/>
        </w:tabs>
        <w:spacing w:after="200" w:line="276" w:lineRule="auto"/>
        <w:ind w:firstLine="709"/>
        <w:jc w:val="both"/>
        <w:rPr>
          <w:sz w:val="28"/>
          <w:lang w:val="uk-UA"/>
        </w:rPr>
      </w:pPr>
      <w:r w:rsidRPr="00892D81">
        <w:rPr>
          <w:sz w:val="28"/>
          <w:lang w:val="uk-UA"/>
        </w:rPr>
        <w:t>Строк викона</w:t>
      </w:r>
      <w:r>
        <w:rPr>
          <w:sz w:val="28"/>
          <w:lang w:val="uk-UA"/>
        </w:rPr>
        <w:t>ння Програми розрахований на 2020</w:t>
      </w:r>
      <w:r w:rsidRPr="00892D81">
        <w:rPr>
          <w:sz w:val="28"/>
          <w:lang w:val="uk-UA"/>
        </w:rPr>
        <w:t xml:space="preserve"> рік.</w:t>
      </w:r>
    </w:p>
    <w:p w:rsidR="0038765C" w:rsidRPr="00892D81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8"/>
        </w:rPr>
      </w:pPr>
      <w:r w:rsidRPr="00892D81">
        <w:rPr>
          <w:b/>
          <w:sz w:val="28"/>
          <w:lang w:val="uk-UA"/>
        </w:rPr>
        <w:t>Напрями діяльності, завдання та заходи Програми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1701"/>
        <w:gridCol w:w="2977"/>
      </w:tblGrid>
      <w:tr w:rsidR="00162BF4" w:rsidRPr="00892D81" w:rsidTr="00162BF4">
        <w:trPr>
          <w:trHeight w:val="1052"/>
        </w:trPr>
        <w:tc>
          <w:tcPr>
            <w:tcW w:w="2660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Пріоритетні завдання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(заходи)</w:t>
            </w:r>
          </w:p>
        </w:tc>
        <w:tc>
          <w:tcPr>
            <w:tcW w:w="1984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Виконавець</w:t>
            </w:r>
          </w:p>
        </w:tc>
        <w:tc>
          <w:tcPr>
            <w:tcW w:w="1701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Обсяги фінансування,</w:t>
            </w:r>
          </w:p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2977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Очікувані результати</w:t>
            </w:r>
          </w:p>
        </w:tc>
      </w:tr>
      <w:tr w:rsidR="00162BF4" w:rsidRPr="00892D81" w:rsidTr="00162BF4">
        <w:trPr>
          <w:trHeight w:val="244"/>
        </w:trPr>
        <w:tc>
          <w:tcPr>
            <w:tcW w:w="2660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84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701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977" w:type="dxa"/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5</w:t>
            </w:r>
          </w:p>
        </w:tc>
      </w:tr>
      <w:tr w:rsidR="00162BF4" w:rsidRPr="00892D81" w:rsidTr="00162BF4">
        <w:trPr>
          <w:trHeight w:val="64"/>
        </w:trPr>
        <w:tc>
          <w:tcPr>
            <w:tcW w:w="2660" w:type="dxa"/>
            <w:tcBorders>
              <w:bottom w:val="single" w:sz="4" w:space="0" w:color="auto"/>
            </w:tcBorders>
          </w:tcPr>
          <w:p w:rsidR="00162BF4" w:rsidRPr="00A71DB2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A71DB2">
              <w:rPr>
                <w:bCs/>
                <w:sz w:val="22"/>
                <w:szCs w:val="22"/>
                <w:lang w:val="uk-UA" w:eastAsia="en-US"/>
              </w:rPr>
              <w:t xml:space="preserve">придбання сучасних контейнерів для тимчасового зберігання </w:t>
            </w:r>
            <w:r>
              <w:rPr>
                <w:bCs/>
                <w:sz w:val="22"/>
                <w:szCs w:val="22"/>
                <w:lang w:val="uk-UA" w:eastAsia="en-US"/>
              </w:rPr>
              <w:t>побутових відходів</w:t>
            </w:r>
          </w:p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BF4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60,0</w:t>
            </w:r>
          </w:p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2BF4" w:rsidRPr="00892D81" w:rsidRDefault="00162BF4" w:rsidP="008F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Досягнення мети Програми</w:t>
            </w:r>
          </w:p>
        </w:tc>
      </w:tr>
      <w:tr w:rsidR="00162BF4" w:rsidRPr="00892D81" w:rsidTr="00162BF4">
        <w:trPr>
          <w:trHeight w:val="1630"/>
        </w:trPr>
        <w:tc>
          <w:tcPr>
            <w:tcW w:w="2660" w:type="dxa"/>
            <w:tcBorders>
              <w:top w:val="single" w:sz="4" w:space="0" w:color="auto"/>
            </w:tcBorders>
          </w:tcPr>
          <w:p w:rsidR="00162BF4" w:rsidRPr="00A71DB2" w:rsidRDefault="00162BF4" w:rsidP="008F73E5">
            <w:pPr>
              <w:jc w:val="both"/>
              <w:rPr>
                <w:bCs/>
                <w:sz w:val="22"/>
                <w:szCs w:val="22"/>
                <w:lang w:val="uk-UA" w:eastAsia="en-US"/>
              </w:rPr>
            </w:pPr>
            <w:r w:rsidRPr="0059041A">
              <w:rPr>
                <w:bCs/>
                <w:szCs w:val="22"/>
                <w:lang w:val="uk-UA" w:eastAsia="en-US"/>
              </w:rPr>
              <w:lastRenderedPageBreak/>
              <w:t>ліквідація несанкціонованих сміттєзвалищ в місті Попасна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2BF4" w:rsidRPr="00892D81" w:rsidRDefault="00162BF4" w:rsidP="008F73E5">
            <w:pPr>
              <w:jc w:val="center"/>
              <w:rPr>
                <w:rFonts w:eastAsiaTheme="minorHAnsi" w:cstheme="minorBidi"/>
                <w:lang w:val="uk-UA" w:eastAsia="en-US"/>
              </w:rPr>
            </w:pPr>
            <w:r w:rsidRPr="00892D81">
              <w:rPr>
                <w:rFonts w:eastAsiaTheme="minorHAnsi" w:cstheme="minorBidi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62BF4" w:rsidRDefault="00162BF4" w:rsidP="008F73E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15,0</w:t>
            </w:r>
          </w:p>
          <w:p w:rsidR="00162BF4" w:rsidRDefault="00162BF4" w:rsidP="008F73E5">
            <w:pPr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62BF4" w:rsidRPr="00892D81" w:rsidRDefault="00162BF4" w:rsidP="008F73E5">
            <w:pPr>
              <w:spacing w:after="200" w:line="276" w:lineRule="auto"/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Cs/>
                <w:sz w:val="22"/>
                <w:szCs w:val="22"/>
                <w:lang w:val="uk-UA" w:eastAsia="en-US"/>
              </w:rPr>
              <w:t>Досягнення мети Програми</w:t>
            </w:r>
          </w:p>
        </w:tc>
      </w:tr>
      <w:tr w:rsidR="00162BF4" w:rsidRPr="00892D81" w:rsidTr="00162BF4">
        <w:trPr>
          <w:trHeight w:val="451"/>
        </w:trPr>
        <w:tc>
          <w:tcPr>
            <w:tcW w:w="6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62BF4" w:rsidRPr="00892D81" w:rsidRDefault="00162BF4" w:rsidP="0016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uk-UA" w:eastAsia="en-US"/>
              </w:rPr>
            </w:pPr>
            <w:r w:rsidRPr="00892D81">
              <w:rPr>
                <w:b/>
                <w:i/>
                <w:sz w:val="22"/>
                <w:szCs w:val="22"/>
                <w:lang w:val="uk-UA" w:eastAsia="en-US"/>
              </w:rPr>
              <w:t>ВСЬОГО ЗА ПРОГРАМОЮ</w:t>
            </w:r>
            <w:r>
              <w:rPr>
                <w:b/>
                <w:i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162BF4" w:rsidRPr="00892D81" w:rsidRDefault="00162BF4" w:rsidP="00162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/>
                <w:bCs/>
                <w:i/>
                <w:sz w:val="22"/>
                <w:szCs w:val="22"/>
                <w:lang w:val="uk-UA" w:eastAsia="en-US"/>
              </w:rPr>
              <w:t>75,0</w:t>
            </w:r>
          </w:p>
        </w:tc>
      </w:tr>
    </w:tbl>
    <w:p w:rsidR="0038765C" w:rsidRPr="00892D81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8"/>
        </w:rPr>
      </w:pPr>
      <w:r w:rsidRPr="00892D81">
        <w:rPr>
          <w:b/>
          <w:sz w:val="28"/>
          <w:lang w:val="uk-UA"/>
        </w:rPr>
        <w:t>Ресурсне забезпечення Програми</w:t>
      </w:r>
    </w:p>
    <w:p w:rsidR="0038765C" w:rsidRPr="00892D81" w:rsidRDefault="0038765C" w:rsidP="0038765C">
      <w:pPr>
        <w:tabs>
          <w:tab w:val="center" w:pos="4819"/>
          <w:tab w:val="left" w:pos="6900"/>
          <w:tab w:val="left" w:pos="8190"/>
        </w:tabs>
        <w:ind w:right="-568" w:firstLine="709"/>
        <w:rPr>
          <w:rFonts w:eastAsiaTheme="minorHAnsi" w:cstheme="minorBidi"/>
          <w:bCs/>
          <w:lang w:val="uk-UA" w:eastAsia="en-US"/>
        </w:rPr>
      </w:pPr>
      <w:r w:rsidRPr="00892D81">
        <w:rPr>
          <w:rFonts w:eastAsiaTheme="minorHAnsi" w:cstheme="minorBidi"/>
          <w:b/>
          <w:bCs/>
          <w:lang w:val="uk-UA" w:eastAsia="en-US"/>
        </w:rPr>
        <w:tab/>
      </w:r>
      <w:r w:rsidRPr="00892D81">
        <w:rPr>
          <w:rFonts w:eastAsiaTheme="minorHAnsi" w:cstheme="minorBidi"/>
          <w:bCs/>
          <w:lang w:val="uk-UA" w:eastAsia="en-US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38765C" w:rsidRPr="00892D81" w:rsidRDefault="0038765C" w:rsidP="0038765C">
      <w:pPr>
        <w:tabs>
          <w:tab w:val="center" w:pos="4819"/>
          <w:tab w:val="left" w:pos="6900"/>
          <w:tab w:val="left" w:pos="8190"/>
        </w:tabs>
        <w:ind w:right="-568" w:firstLine="709"/>
        <w:rPr>
          <w:rFonts w:eastAsiaTheme="minorHAnsi" w:cstheme="minorBidi"/>
          <w:bCs/>
          <w:lang w:val="uk-UA" w:eastAsia="en-US"/>
        </w:rPr>
      </w:pPr>
      <w:r>
        <w:rPr>
          <w:rFonts w:eastAsiaTheme="minorHAnsi" w:cstheme="minorBidi"/>
          <w:bCs/>
          <w:lang w:val="uk-UA" w:eastAsia="en-US"/>
        </w:rPr>
        <w:t>На 2020</w:t>
      </w:r>
      <w:r w:rsidRPr="00892D81">
        <w:rPr>
          <w:rFonts w:eastAsiaTheme="minorHAnsi" w:cstheme="minorBidi"/>
          <w:bCs/>
          <w:lang w:val="uk-UA" w:eastAsia="en-US"/>
        </w:rPr>
        <w:t xml:space="preserve"> р. планується  фінансування в обсязі </w:t>
      </w:r>
      <w:r>
        <w:rPr>
          <w:rFonts w:eastAsiaTheme="minorHAnsi" w:cstheme="minorBidi"/>
          <w:bCs/>
          <w:lang w:val="uk-UA" w:eastAsia="en-US"/>
        </w:rPr>
        <w:t xml:space="preserve">75,0 </w:t>
      </w:r>
      <w:r w:rsidRPr="00892D81">
        <w:rPr>
          <w:rFonts w:eastAsiaTheme="minorHAnsi" w:cstheme="minorBidi"/>
          <w:bCs/>
          <w:lang w:val="uk-UA" w:eastAsia="en-US"/>
        </w:rPr>
        <w:t xml:space="preserve"> тис. грн., в тому числі:</w:t>
      </w:r>
    </w:p>
    <w:p w:rsidR="0038765C" w:rsidRPr="00892D81" w:rsidRDefault="0038765C" w:rsidP="0038765C">
      <w:pPr>
        <w:numPr>
          <w:ilvl w:val="0"/>
          <w:numId w:val="1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200" w:line="276" w:lineRule="auto"/>
        <w:ind w:left="1276" w:right="-568"/>
        <w:rPr>
          <w:rFonts w:eastAsiaTheme="minorHAnsi" w:cstheme="minorBidi"/>
          <w:bCs/>
          <w:lang w:val="uk-UA" w:eastAsia="en-US"/>
        </w:rPr>
      </w:pPr>
      <w:r w:rsidRPr="00892D81">
        <w:rPr>
          <w:rFonts w:eastAsiaTheme="minorHAnsi" w:cstheme="minorBidi"/>
          <w:bCs/>
          <w:lang w:val="uk-UA" w:eastAsia="en-US"/>
        </w:rPr>
        <w:t xml:space="preserve">кошти </w:t>
      </w:r>
      <w:r>
        <w:rPr>
          <w:rFonts w:eastAsiaTheme="minorHAnsi" w:cstheme="minorBidi"/>
          <w:bCs/>
          <w:lang w:val="uk-UA" w:eastAsia="en-US"/>
        </w:rPr>
        <w:t xml:space="preserve">екологічного податку </w:t>
      </w:r>
      <w:r w:rsidRPr="00892D81">
        <w:rPr>
          <w:rFonts w:eastAsiaTheme="minorHAnsi" w:cstheme="minorBidi"/>
          <w:bCs/>
          <w:lang w:val="uk-UA" w:eastAsia="en-US"/>
        </w:rPr>
        <w:t xml:space="preserve">– </w:t>
      </w:r>
      <w:r>
        <w:rPr>
          <w:rFonts w:eastAsiaTheme="minorHAnsi" w:cstheme="minorBidi"/>
          <w:bCs/>
          <w:lang w:val="uk-UA" w:eastAsia="en-US"/>
        </w:rPr>
        <w:t>75,0</w:t>
      </w:r>
      <w:r w:rsidRPr="00892D81">
        <w:rPr>
          <w:rFonts w:eastAsiaTheme="minorHAnsi" w:cstheme="minorBidi"/>
          <w:bCs/>
          <w:lang w:val="uk-UA" w:eastAsia="en-US"/>
        </w:rPr>
        <w:t xml:space="preserve"> тис. грн.</w:t>
      </w:r>
    </w:p>
    <w:p w:rsidR="0038765C" w:rsidRPr="00892D81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8"/>
        </w:rPr>
      </w:pPr>
      <w:r w:rsidRPr="00892D81">
        <w:rPr>
          <w:b/>
          <w:sz w:val="28"/>
          <w:lang w:val="uk-UA"/>
        </w:rPr>
        <w:t>Організація управління та контролю за ходом виконання програми</w:t>
      </w:r>
    </w:p>
    <w:p w:rsidR="0038765C" w:rsidRPr="00892D81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lang w:val="uk-UA" w:eastAsia="en-US"/>
        </w:rPr>
      </w:pPr>
      <w:r w:rsidRPr="00892D81">
        <w:rPr>
          <w:rFonts w:eastAsiaTheme="minorHAnsi" w:cstheme="minorBidi"/>
          <w:lang w:val="uk-UA" w:eastAsia="en-US"/>
        </w:rPr>
        <w:t>Організацію управління, контроль за виконанням завдань і заходів Програми здійснює відділ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38765C" w:rsidRPr="00892D81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lang w:val="uk-UA" w:eastAsia="en-US"/>
        </w:rPr>
      </w:pPr>
      <w:r w:rsidRPr="00892D81">
        <w:rPr>
          <w:rFonts w:eastAsiaTheme="minorHAnsi" w:cstheme="minorBidi"/>
          <w:lang w:val="uk-UA" w:eastAsia="en-US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довкілля.</w:t>
      </w:r>
    </w:p>
    <w:p w:rsidR="0038765C" w:rsidRDefault="0038765C" w:rsidP="0038765C">
      <w:pPr>
        <w:tabs>
          <w:tab w:val="left" w:pos="4605"/>
        </w:tabs>
        <w:ind w:firstLine="709"/>
        <w:jc w:val="both"/>
        <w:rPr>
          <w:rFonts w:eastAsiaTheme="minorHAnsi" w:cstheme="minorBidi"/>
          <w:lang w:val="uk-UA" w:eastAsia="en-US"/>
        </w:rPr>
      </w:pPr>
    </w:p>
    <w:p w:rsidR="0038765C" w:rsidRDefault="0038765C" w:rsidP="0038765C">
      <w:pPr>
        <w:numPr>
          <w:ilvl w:val="0"/>
          <w:numId w:val="2"/>
        </w:numPr>
        <w:spacing w:after="200" w:line="276" w:lineRule="auto"/>
        <w:ind w:hanging="11"/>
        <w:contextualSpacing/>
        <w:jc w:val="center"/>
        <w:rPr>
          <w:b/>
          <w:sz w:val="28"/>
          <w:lang w:val="uk-UA"/>
        </w:rPr>
      </w:pPr>
      <w:r w:rsidRPr="00892D81">
        <w:rPr>
          <w:b/>
          <w:sz w:val="28"/>
          <w:lang w:val="uk-UA"/>
        </w:rPr>
        <w:t>Очікувані результати виконання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765C" w:rsidRPr="0059041A" w:rsidTr="008F73E5">
        <w:trPr>
          <w:trHeight w:val="711"/>
        </w:trPr>
        <w:tc>
          <w:tcPr>
            <w:tcW w:w="2392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lang w:val="uk-UA"/>
              </w:rPr>
              <w:br w:type="page"/>
            </w:r>
            <w:r w:rsidRPr="0059041A">
              <w:rPr>
                <w:b/>
                <w:lang w:val="uk-UA"/>
              </w:rPr>
              <w:t>Найменування завдання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59041A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59041A">
              <w:rPr>
                <w:b/>
                <w:lang w:val="uk-UA"/>
              </w:rPr>
              <w:t>Одиниця виміру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59041A">
              <w:rPr>
                <w:b/>
                <w:lang w:val="uk-UA"/>
              </w:rPr>
              <w:t>Значення показника</w:t>
            </w:r>
          </w:p>
        </w:tc>
      </w:tr>
      <w:tr w:rsidR="0038765C" w:rsidTr="008F73E5">
        <w:trPr>
          <w:trHeight w:val="272"/>
        </w:trPr>
        <w:tc>
          <w:tcPr>
            <w:tcW w:w="2392" w:type="dxa"/>
            <w:vMerge w:val="restart"/>
          </w:tcPr>
          <w:p w:rsidR="0038765C" w:rsidRDefault="0038765C" w:rsidP="008F73E5">
            <w:pPr>
              <w:spacing w:after="200" w:line="276" w:lineRule="auto"/>
              <w:rPr>
                <w:b/>
                <w:sz w:val="28"/>
                <w:lang w:val="uk-UA"/>
              </w:rPr>
            </w:pPr>
            <w:r w:rsidRPr="00A71DB2">
              <w:rPr>
                <w:rFonts w:eastAsiaTheme="minorHAnsi"/>
                <w:lang w:val="uk-UA" w:eastAsia="en-US"/>
              </w:rPr>
              <w:t>придбання контейнерів для тимчасового зберігання побутових відходів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витрат</w:t>
            </w:r>
          </w:p>
        </w:tc>
        <w:tc>
          <w:tcPr>
            <w:tcW w:w="2393" w:type="dxa"/>
          </w:tcPr>
          <w:p w:rsidR="0038765C" w:rsidRPr="0059041A" w:rsidRDefault="00E32F44" w:rsidP="008F73E5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т</w:t>
            </w:r>
            <w:r w:rsidR="0038765C" w:rsidRPr="0059041A">
              <w:rPr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lang w:val="uk-UA"/>
              </w:rPr>
            </w:pPr>
            <w:r w:rsidRPr="0059041A">
              <w:rPr>
                <w:lang w:val="uk-UA"/>
              </w:rPr>
              <w:t>60</w:t>
            </w:r>
            <w:r>
              <w:rPr>
                <w:lang w:val="uk-UA"/>
              </w:rPr>
              <w:t>,0</w:t>
            </w:r>
          </w:p>
        </w:tc>
      </w:tr>
      <w:tr w:rsidR="0038765C" w:rsidTr="008F73E5">
        <w:trPr>
          <w:trHeight w:val="380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продукту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lang w:val="uk-UA"/>
              </w:rPr>
            </w:pPr>
            <w:r w:rsidRPr="0059041A">
              <w:rPr>
                <w:lang w:val="uk-UA"/>
              </w:rPr>
              <w:t>од.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lang w:val="uk-UA"/>
              </w:rPr>
            </w:pPr>
            <w:r w:rsidRPr="0059041A">
              <w:rPr>
                <w:lang w:val="uk-UA"/>
              </w:rPr>
              <w:t>10</w:t>
            </w:r>
          </w:p>
        </w:tc>
      </w:tr>
      <w:tr w:rsidR="0038765C" w:rsidTr="008F73E5">
        <w:trPr>
          <w:trHeight w:val="394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ефективності</w:t>
            </w:r>
          </w:p>
        </w:tc>
        <w:tc>
          <w:tcPr>
            <w:tcW w:w="2393" w:type="dxa"/>
          </w:tcPr>
          <w:p w:rsidR="0038765C" w:rsidRPr="0059041A" w:rsidRDefault="00E32F44" w:rsidP="008F73E5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38765C" w:rsidRPr="0059041A">
              <w:rPr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59041A">
              <w:rPr>
                <w:lang w:val="uk-UA"/>
              </w:rPr>
              <w:t>6</w:t>
            </w:r>
          </w:p>
        </w:tc>
      </w:tr>
      <w:tr w:rsidR="0038765C" w:rsidTr="008F73E5">
        <w:trPr>
          <w:trHeight w:val="706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якості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59041A">
              <w:rPr>
                <w:lang w:val="uk-UA"/>
              </w:rPr>
              <w:t>%</w:t>
            </w:r>
          </w:p>
        </w:tc>
        <w:tc>
          <w:tcPr>
            <w:tcW w:w="2393" w:type="dxa"/>
          </w:tcPr>
          <w:p w:rsidR="0038765C" w:rsidRPr="009920DD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9920DD">
              <w:rPr>
                <w:lang w:val="uk-UA"/>
              </w:rPr>
              <w:t>80</w:t>
            </w:r>
          </w:p>
        </w:tc>
      </w:tr>
      <w:tr w:rsidR="0038765C" w:rsidTr="008F73E5">
        <w:trPr>
          <w:trHeight w:val="285"/>
        </w:trPr>
        <w:tc>
          <w:tcPr>
            <w:tcW w:w="2392" w:type="dxa"/>
            <w:vMerge w:val="restart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A71DB2">
              <w:rPr>
                <w:bCs/>
                <w:lang w:val="uk-UA" w:eastAsia="en-US"/>
              </w:rPr>
              <w:t>ліквідація несанкціонованих сміттєзвалищ в місті Попасна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витрат</w:t>
            </w:r>
          </w:p>
        </w:tc>
        <w:tc>
          <w:tcPr>
            <w:tcW w:w="2393" w:type="dxa"/>
          </w:tcPr>
          <w:p w:rsidR="0038765C" w:rsidRPr="0059041A" w:rsidRDefault="00E32F44" w:rsidP="008F73E5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т</w:t>
            </w:r>
            <w:r w:rsidR="0038765C" w:rsidRPr="0059041A">
              <w:rPr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</w:tr>
      <w:tr w:rsidR="0038765C" w:rsidTr="008F73E5">
        <w:trPr>
          <w:trHeight w:val="312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bCs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продукту</w:t>
            </w:r>
          </w:p>
        </w:tc>
        <w:tc>
          <w:tcPr>
            <w:tcW w:w="2393" w:type="dxa"/>
          </w:tcPr>
          <w:p w:rsidR="0038765C" w:rsidRDefault="0038765C" w:rsidP="008F73E5">
            <w:pPr>
              <w:spacing w:after="200" w:line="276" w:lineRule="auto"/>
              <w:jc w:val="center"/>
              <w:rPr>
                <w:b/>
                <w:sz w:val="28"/>
                <w:lang w:val="uk-UA"/>
              </w:rPr>
            </w:pPr>
            <w:r w:rsidRPr="0059041A">
              <w:rPr>
                <w:lang w:val="uk-UA"/>
              </w:rPr>
              <w:t>од.</w:t>
            </w:r>
          </w:p>
        </w:tc>
        <w:tc>
          <w:tcPr>
            <w:tcW w:w="2393" w:type="dxa"/>
          </w:tcPr>
          <w:p w:rsidR="0038765C" w:rsidRPr="009920DD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9920DD">
              <w:rPr>
                <w:lang w:val="uk-UA"/>
              </w:rPr>
              <w:t>6</w:t>
            </w:r>
          </w:p>
        </w:tc>
      </w:tr>
      <w:tr w:rsidR="0038765C" w:rsidTr="008F73E5">
        <w:trPr>
          <w:trHeight w:val="407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bCs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ефективності</w:t>
            </w:r>
          </w:p>
        </w:tc>
        <w:tc>
          <w:tcPr>
            <w:tcW w:w="2393" w:type="dxa"/>
          </w:tcPr>
          <w:p w:rsidR="0038765C" w:rsidRPr="0059041A" w:rsidRDefault="00E32F44" w:rsidP="008F73E5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38765C" w:rsidRPr="0059041A">
              <w:rPr>
                <w:lang w:val="uk-UA"/>
              </w:rPr>
              <w:t>ис. грн.</w:t>
            </w:r>
          </w:p>
        </w:tc>
        <w:tc>
          <w:tcPr>
            <w:tcW w:w="2393" w:type="dxa"/>
          </w:tcPr>
          <w:p w:rsidR="0038765C" w:rsidRPr="009920DD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9920DD">
              <w:rPr>
                <w:lang w:val="uk-UA"/>
              </w:rPr>
              <w:t>2,5</w:t>
            </w:r>
          </w:p>
        </w:tc>
      </w:tr>
      <w:tr w:rsidR="0038765C" w:rsidTr="008F73E5">
        <w:trPr>
          <w:trHeight w:val="435"/>
        </w:trPr>
        <w:tc>
          <w:tcPr>
            <w:tcW w:w="2392" w:type="dxa"/>
            <w:vMerge/>
          </w:tcPr>
          <w:p w:rsidR="0038765C" w:rsidRPr="00A71DB2" w:rsidRDefault="0038765C" w:rsidP="008F73E5">
            <w:pPr>
              <w:spacing w:after="200" w:line="276" w:lineRule="auto"/>
              <w:rPr>
                <w:bCs/>
                <w:lang w:val="uk-UA" w:eastAsia="en-US"/>
              </w:rPr>
            </w:pP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rPr>
                <w:sz w:val="28"/>
                <w:lang w:val="uk-UA"/>
              </w:rPr>
            </w:pPr>
            <w:r w:rsidRPr="00892D81">
              <w:rPr>
                <w:rFonts w:eastAsiaTheme="minorHAnsi"/>
                <w:lang w:val="uk-UA" w:eastAsia="en-US"/>
              </w:rPr>
              <w:t>Показники якості</w:t>
            </w:r>
          </w:p>
        </w:tc>
        <w:tc>
          <w:tcPr>
            <w:tcW w:w="2393" w:type="dxa"/>
          </w:tcPr>
          <w:p w:rsidR="0038765C" w:rsidRPr="0059041A" w:rsidRDefault="0038765C" w:rsidP="008F73E5">
            <w:pPr>
              <w:spacing w:after="200" w:line="276" w:lineRule="auto"/>
              <w:jc w:val="center"/>
              <w:rPr>
                <w:sz w:val="28"/>
                <w:lang w:val="uk-UA"/>
              </w:rPr>
            </w:pPr>
            <w:r w:rsidRPr="0059041A">
              <w:rPr>
                <w:lang w:val="uk-UA"/>
              </w:rPr>
              <w:t>%</w:t>
            </w:r>
          </w:p>
        </w:tc>
        <w:tc>
          <w:tcPr>
            <w:tcW w:w="2393" w:type="dxa"/>
          </w:tcPr>
          <w:p w:rsidR="0038765C" w:rsidRPr="009920DD" w:rsidRDefault="0038765C" w:rsidP="008F73E5">
            <w:pPr>
              <w:spacing w:after="200" w:line="276" w:lineRule="auto"/>
              <w:jc w:val="center"/>
              <w:rPr>
                <w:lang w:val="uk-UA"/>
              </w:rPr>
            </w:pPr>
            <w:r w:rsidRPr="009920DD">
              <w:rPr>
                <w:lang w:val="uk-UA"/>
              </w:rPr>
              <w:t>40</w:t>
            </w:r>
          </w:p>
        </w:tc>
      </w:tr>
    </w:tbl>
    <w:p w:rsidR="0038765C" w:rsidRDefault="0038765C" w:rsidP="0038765C">
      <w:pPr>
        <w:spacing w:after="200" w:line="276" w:lineRule="auto"/>
        <w:rPr>
          <w:b/>
          <w:sz w:val="28"/>
          <w:lang w:val="uk-UA"/>
        </w:rPr>
      </w:pPr>
    </w:p>
    <w:p w:rsidR="0038765C" w:rsidRPr="00892D81" w:rsidRDefault="0038765C" w:rsidP="0038765C">
      <w:pPr>
        <w:spacing w:after="200" w:line="276" w:lineRule="auto"/>
        <w:contextualSpacing/>
        <w:rPr>
          <w:b/>
          <w:sz w:val="28"/>
          <w:lang w:val="uk-UA"/>
        </w:rPr>
      </w:pPr>
    </w:p>
    <w:p w:rsidR="0038765C" w:rsidRDefault="0038765C" w:rsidP="0038765C">
      <w:pPr>
        <w:spacing w:after="200" w:line="276" w:lineRule="auto"/>
        <w:contextualSpacing/>
        <w:rPr>
          <w:b/>
          <w:lang w:val="uk-UA"/>
        </w:rPr>
      </w:pPr>
      <w:r w:rsidRPr="00892D81">
        <w:rPr>
          <w:b/>
          <w:sz w:val="28"/>
          <w:lang w:val="uk-UA"/>
        </w:rPr>
        <w:t xml:space="preserve">Міський голова </w:t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</w:r>
      <w:r w:rsidRPr="00892D81">
        <w:rPr>
          <w:b/>
          <w:sz w:val="28"/>
          <w:lang w:val="uk-UA"/>
        </w:rPr>
        <w:tab/>
        <w:t xml:space="preserve">   Ю.І. Онищенко</w:t>
      </w:r>
    </w:p>
    <w:p w:rsidR="00105EEA" w:rsidRDefault="00105EEA"/>
    <w:sectPr w:rsidR="0010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24C8363F"/>
    <w:multiLevelType w:val="hybridMultilevel"/>
    <w:tmpl w:val="A42227B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7538"/>
    <w:multiLevelType w:val="hybridMultilevel"/>
    <w:tmpl w:val="4EF0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129BB"/>
    <w:multiLevelType w:val="hybridMultilevel"/>
    <w:tmpl w:val="462C5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8"/>
    <w:rsid w:val="000140A4"/>
    <w:rsid w:val="0001592F"/>
    <w:rsid w:val="00015C75"/>
    <w:rsid w:val="00017079"/>
    <w:rsid w:val="00034364"/>
    <w:rsid w:val="00034474"/>
    <w:rsid w:val="00050144"/>
    <w:rsid w:val="0006027C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16729"/>
    <w:rsid w:val="00120087"/>
    <w:rsid w:val="00127EAC"/>
    <w:rsid w:val="00136807"/>
    <w:rsid w:val="00140F7A"/>
    <w:rsid w:val="00143329"/>
    <w:rsid w:val="00143A08"/>
    <w:rsid w:val="00151466"/>
    <w:rsid w:val="00152A11"/>
    <w:rsid w:val="001566F8"/>
    <w:rsid w:val="001604BA"/>
    <w:rsid w:val="00162BF4"/>
    <w:rsid w:val="00167955"/>
    <w:rsid w:val="00172974"/>
    <w:rsid w:val="00182D5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435D"/>
    <w:rsid w:val="001E6912"/>
    <w:rsid w:val="001F246B"/>
    <w:rsid w:val="001F3472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3C4C"/>
    <w:rsid w:val="002A6566"/>
    <w:rsid w:val="002B07D9"/>
    <w:rsid w:val="002B373C"/>
    <w:rsid w:val="002B4029"/>
    <w:rsid w:val="002C475B"/>
    <w:rsid w:val="002E6C49"/>
    <w:rsid w:val="002E7DF0"/>
    <w:rsid w:val="002F14F3"/>
    <w:rsid w:val="002F4705"/>
    <w:rsid w:val="00304383"/>
    <w:rsid w:val="00306DE0"/>
    <w:rsid w:val="003137F2"/>
    <w:rsid w:val="00325C65"/>
    <w:rsid w:val="003326AB"/>
    <w:rsid w:val="003350AA"/>
    <w:rsid w:val="00340B2F"/>
    <w:rsid w:val="0034637F"/>
    <w:rsid w:val="003528A6"/>
    <w:rsid w:val="00356BEE"/>
    <w:rsid w:val="0036418D"/>
    <w:rsid w:val="003776BD"/>
    <w:rsid w:val="0038765C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F1442"/>
    <w:rsid w:val="00412B27"/>
    <w:rsid w:val="00412F50"/>
    <w:rsid w:val="00422444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C0908"/>
    <w:rsid w:val="004C53A5"/>
    <w:rsid w:val="004C60A3"/>
    <w:rsid w:val="004D0FF2"/>
    <w:rsid w:val="004D2834"/>
    <w:rsid w:val="004E5C91"/>
    <w:rsid w:val="004F30A9"/>
    <w:rsid w:val="00506BA3"/>
    <w:rsid w:val="00512B55"/>
    <w:rsid w:val="00516412"/>
    <w:rsid w:val="00523E92"/>
    <w:rsid w:val="00535020"/>
    <w:rsid w:val="005739D1"/>
    <w:rsid w:val="005745C5"/>
    <w:rsid w:val="0058306C"/>
    <w:rsid w:val="005840DF"/>
    <w:rsid w:val="00596801"/>
    <w:rsid w:val="005D20FF"/>
    <w:rsid w:val="005D3FB1"/>
    <w:rsid w:val="005F2DE4"/>
    <w:rsid w:val="006005C1"/>
    <w:rsid w:val="00603F96"/>
    <w:rsid w:val="00614F39"/>
    <w:rsid w:val="006172C1"/>
    <w:rsid w:val="006354B0"/>
    <w:rsid w:val="00646BA5"/>
    <w:rsid w:val="00651069"/>
    <w:rsid w:val="006543FC"/>
    <w:rsid w:val="006622B3"/>
    <w:rsid w:val="00664DE7"/>
    <w:rsid w:val="00675562"/>
    <w:rsid w:val="00680A7D"/>
    <w:rsid w:val="00686833"/>
    <w:rsid w:val="006B1068"/>
    <w:rsid w:val="006C445A"/>
    <w:rsid w:val="006E0C0B"/>
    <w:rsid w:val="006E5977"/>
    <w:rsid w:val="006E6DD7"/>
    <w:rsid w:val="006F204A"/>
    <w:rsid w:val="006F45BE"/>
    <w:rsid w:val="00702E90"/>
    <w:rsid w:val="00711B1B"/>
    <w:rsid w:val="007140D7"/>
    <w:rsid w:val="00715CA7"/>
    <w:rsid w:val="0072741C"/>
    <w:rsid w:val="007313BC"/>
    <w:rsid w:val="00736704"/>
    <w:rsid w:val="007403D4"/>
    <w:rsid w:val="007404CF"/>
    <w:rsid w:val="007470AF"/>
    <w:rsid w:val="007712FE"/>
    <w:rsid w:val="0077447B"/>
    <w:rsid w:val="007765C0"/>
    <w:rsid w:val="00776CFB"/>
    <w:rsid w:val="007773E1"/>
    <w:rsid w:val="007A4DBB"/>
    <w:rsid w:val="007B041A"/>
    <w:rsid w:val="007B33F1"/>
    <w:rsid w:val="007B4E4A"/>
    <w:rsid w:val="007B6F5C"/>
    <w:rsid w:val="007D4D7B"/>
    <w:rsid w:val="007E0771"/>
    <w:rsid w:val="007E4D7B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6575"/>
    <w:rsid w:val="0087707C"/>
    <w:rsid w:val="008975AB"/>
    <w:rsid w:val="008A3370"/>
    <w:rsid w:val="008B3A2D"/>
    <w:rsid w:val="008D0399"/>
    <w:rsid w:val="008D4C3B"/>
    <w:rsid w:val="008E0E49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99F"/>
    <w:rsid w:val="009A4B46"/>
    <w:rsid w:val="009A5DDB"/>
    <w:rsid w:val="009B7D5C"/>
    <w:rsid w:val="009C45BA"/>
    <w:rsid w:val="009D057F"/>
    <w:rsid w:val="009D1669"/>
    <w:rsid w:val="009D297A"/>
    <w:rsid w:val="009E454D"/>
    <w:rsid w:val="009F13E1"/>
    <w:rsid w:val="00A14137"/>
    <w:rsid w:val="00A225C0"/>
    <w:rsid w:val="00A25E55"/>
    <w:rsid w:val="00A31952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940B1"/>
    <w:rsid w:val="00AA79A1"/>
    <w:rsid w:val="00AB1661"/>
    <w:rsid w:val="00AB2003"/>
    <w:rsid w:val="00AC28B3"/>
    <w:rsid w:val="00AC36E4"/>
    <w:rsid w:val="00AC3C72"/>
    <w:rsid w:val="00AC43F9"/>
    <w:rsid w:val="00AC56C9"/>
    <w:rsid w:val="00AF0F3C"/>
    <w:rsid w:val="00AF42B0"/>
    <w:rsid w:val="00B22019"/>
    <w:rsid w:val="00B24722"/>
    <w:rsid w:val="00B3202E"/>
    <w:rsid w:val="00B32C0F"/>
    <w:rsid w:val="00B6621D"/>
    <w:rsid w:val="00B81D36"/>
    <w:rsid w:val="00B86E03"/>
    <w:rsid w:val="00B927F2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E3FCF"/>
    <w:rsid w:val="00BE5975"/>
    <w:rsid w:val="00C1435D"/>
    <w:rsid w:val="00C20101"/>
    <w:rsid w:val="00C31F8E"/>
    <w:rsid w:val="00C31FF1"/>
    <w:rsid w:val="00C349C1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61F7D"/>
    <w:rsid w:val="00D66929"/>
    <w:rsid w:val="00D67248"/>
    <w:rsid w:val="00D67281"/>
    <w:rsid w:val="00D71B77"/>
    <w:rsid w:val="00D80FFE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F6137"/>
    <w:rsid w:val="00E07411"/>
    <w:rsid w:val="00E10AF7"/>
    <w:rsid w:val="00E1298E"/>
    <w:rsid w:val="00E175C5"/>
    <w:rsid w:val="00E32F44"/>
    <w:rsid w:val="00E35468"/>
    <w:rsid w:val="00E551B7"/>
    <w:rsid w:val="00E56CFB"/>
    <w:rsid w:val="00E6134B"/>
    <w:rsid w:val="00E62949"/>
    <w:rsid w:val="00E77C69"/>
    <w:rsid w:val="00E946E6"/>
    <w:rsid w:val="00EC7E4D"/>
    <w:rsid w:val="00ED0E09"/>
    <w:rsid w:val="00ED1BD9"/>
    <w:rsid w:val="00EE7828"/>
    <w:rsid w:val="00EF1966"/>
    <w:rsid w:val="00EF2AB4"/>
    <w:rsid w:val="00EF6A95"/>
    <w:rsid w:val="00EF6B04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B2948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5C"/>
    <w:pPr>
      <w:ind w:left="720"/>
      <w:contextualSpacing/>
    </w:pPr>
  </w:style>
  <w:style w:type="paragraph" w:styleId="a5">
    <w:name w:val="No Spacing"/>
    <w:uiPriority w:val="1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65C"/>
    <w:pPr>
      <w:ind w:left="720"/>
      <w:contextualSpacing/>
    </w:pPr>
  </w:style>
  <w:style w:type="paragraph" w:styleId="a5">
    <w:name w:val="No Spacing"/>
    <w:uiPriority w:val="1"/>
    <w:qFormat/>
    <w:rsid w:val="0038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1083</Words>
  <Characters>6176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cp:lastPrinted>2019-12-21T07:22:00Z</cp:lastPrinted>
  <dcterms:created xsi:type="dcterms:W3CDTF">2019-12-20T13:19:00Z</dcterms:created>
  <dcterms:modified xsi:type="dcterms:W3CDTF">2019-12-26T09:02:00Z</dcterms:modified>
</cp:coreProperties>
</file>