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A645" w14:textId="0026D51A" w:rsidR="00DF3476" w:rsidRPr="00DF3476" w:rsidRDefault="001277EC" w:rsidP="00DF3476">
      <w:pPr>
        <w:pStyle w:val="2"/>
        <w:ind w:right="-32"/>
        <w:jc w:val="right"/>
        <w:rPr>
          <w:b/>
          <w:sz w:val="24"/>
          <w:szCs w:val="24"/>
        </w:rPr>
      </w:pPr>
      <w:r w:rsidRPr="00DF3476">
        <w:rPr>
          <w:b/>
          <w:sz w:val="24"/>
          <w:szCs w:val="24"/>
        </w:rPr>
        <w:t xml:space="preserve">                                                                    </w:t>
      </w:r>
      <w:r w:rsidR="00DF3476" w:rsidRPr="00DF3476">
        <w:rPr>
          <w:b/>
          <w:sz w:val="24"/>
          <w:szCs w:val="24"/>
        </w:rPr>
        <w:t>ПРО</w:t>
      </w:r>
      <w:r w:rsidR="00D951BC">
        <w:rPr>
          <w:b/>
          <w:sz w:val="24"/>
          <w:szCs w:val="24"/>
        </w:rPr>
        <w:t>Є</w:t>
      </w:r>
      <w:r w:rsidR="00DF3476" w:rsidRPr="00DF3476">
        <w:rPr>
          <w:b/>
          <w:sz w:val="24"/>
          <w:szCs w:val="24"/>
        </w:rPr>
        <w:t>КТ</w:t>
      </w:r>
    </w:p>
    <w:p w14:paraId="7735CEE6" w14:textId="50CC95F2" w:rsidR="001277EC" w:rsidRDefault="001277EC" w:rsidP="00DF347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6627109" wp14:editId="09971F12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F5433" w14:textId="3EA12560" w:rsidR="001277EC" w:rsidRDefault="001277EC" w:rsidP="001277EC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14:paraId="0C5E121B" w14:textId="77777777" w:rsidR="001277EC" w:rsidRDefault="001277EC" w:rsidP="001277EC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14:paraId="0FE946AA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14:paraId="0348ABB9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14:paraId="15F08205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14:paraId="46B8BAEE" w14:textId="77777777" w:rsidR="001277EC" w:rsidRDefault="001277EC" w:rsidP="001277EC">
      <w:pPr>
        <w:pStyle w:val="a3"/>
        <w:rPr>
          <w:b/>
          <w:lang w:val="uk-UA"/>
        </w:rPr>
      </w:pPr>
    </w:p>
    <w:p w14:paraId="37E82762" w14:textId="4A86FC5D" w:rsidR="001277EC" w:rsidRDefault="001277EC" w:rsidP="001277E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72F58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ЕННЯ </w:t>
      </w:r>
    </w:p>
    <w:p w14:paraId="2C904156" w14:textId="505A00F7" w:rsidR="001277EC" w:rsidRDefault="00C20D4A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633E9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</w:t>
      </w:r>
      <w:r w:rsidR="00DF347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</w:t>
      </w:r>
      <w:r w:rsidR="00072F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72F58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575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4678"/>
      </w:tblGrid>
      <w:tr w:rsidR="00531FE2" w:rsidRPr="00341F01" w14:paraId="4A72CCD2" w14:textId="77777777" w:rsidTr="00BE3B07">
        <w:trPr>
          <w:trHeight w:val="1158"/>
          <w:tblCellSpacing w:w="0" w:type="dxa"/>
        </w:trPr>
        <w:tc>
          <w:tcPr>
            <w:tcW w:w="2829" w:type="pct"/>
            <w:shd w:val="clear" w:color="auto" w:fill="FFFFFF"/>
            <w:hideMark/>
          </w:tcPr>
          <w:p w14:paraId="4002BCF5" w14:textId="77777777"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</w:p>
          <w:p w14:paraId="4417E8FB" w14:textId="7F322085" w:rsidR="00531FE2" w:rsidRPr="00072F58" w:rsidRDefault="00531FE2" w:rsidP="007E13AC">
            <w:pPr>
              <w:pStyle w:val="2"/>
              <w:ind w:left="23" w:right="40"/>
              <w:rPr>
                <w:rStyle w:val="20"/>
                <w:i w:val="0"/>
                <w:iCs w:val="0"/>
              </w:rPr>
            </w:pPr>
            <w:r w:rsidRPr="00072F58">
              <w:rPr>
                <w:rStyle w:val="20"/>
                <w:i w:val="0"/>
                <w:iCs w:val="0"/>
              </w:rPr>
              <w:t xml:space="preserve">Про </w:t>
            </w:r>
            <w:r w:rsidR="004A7F37" w:rsidRPr="00072F58">
              <w:rPr>
                <w:rStyle w:val="20"/>
                <w:i w:val="0"/>
                <w:iCs w:val="0"/>
              </w:rPr>
              <w:t xml:space="preserve">внесення змін до рішення виконавчого комітету </w:t>
            </w:r>
            <w:r w:rsidR="00DF3476">
              <w:rPr>
                <w:rStyle w:val="20"/>
                <w:i w:val="0"/>
                <w:iCs w:val="0"/>
              </w:rPr>
              <w:t xml:space="preserve">Попаснянської міської ради </w:t>
            </w:r>
            <w:r w:rsidR="004A7F37" w:rsidRPr="00072F58">
              <w:rPr>
                <w:rStyle w:val="20"/>
                <w:i w:val="0"/>
                <w:iCs w:val="0"/>
              </w:rPr>
              <w:t>від 1</w:t>
            </w:r>
            <w:r w:rsidR="00BE3B07">
              <w:rPr>
                <w:rStyle w:val="20"/>
                <w:i w:val="0"/>
                <w:iCs w:val="0"/>
              </w:rPr>
              <w:t>8.05.2020 № 43 «Про затвердження адміністративних послуг, які надаються через Центр надання адміністративних послуг виконавчого комітету Попаснянської міської ради»</w:t>
            </w:r>
          </w:p>
          <w:p w14:paraId="30536CC2" w14:textId="77777777" w:rsidR="00531FE2" w:rsidRPr="00020E2F" w:rsidRDefault="00531FE2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71" w:type="pct"/>
            <w:shd w:val="clear" w:color="auto" w:fill="FFFFFF"/>
            <w:hideMark/>
          </w:tcPr>
          <w:p w14:paraId="0B800CAC" w14:textId="77777777" w:rsidR="00531FE2" w:rsidRPr="00341F01" w:rsidRDefault="00531FE2" w:rsidP="007E13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58F9CE1" wp14:editId="71822513">
                  <wp:extent cx="8890" cy="889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85FD1" w14:textId="68702F33" w:rsidR="00531FE2" w:rsidRPr="00243C4D" w:rsidRDefault="00AE26D5" w:rsidP="00531FE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п.5 Положення про Центр надання адміністративних послуг виконавчого комітету Попаснянської міської ради, затвердженого рішенням Попаснянської міської ради від 02.04.2020 №</w:t>
      </w:r>
      <w:r w:rsidR="00072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113/5 «Про створення Центру надання адміністративних послуг та затвердження Положення про Центр надання адміністративних послуг виконавчого комітету Попаснянської міської ради»</w:t>
      </w:r>
      <w:r w:rsidR="00531F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Законами України «Про адміністративні послуги», «Про дозвільну систему у сфері господарської діяльності»,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розпорядженням Кабінету Міністрів України від 16.05.2014 № 523,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40,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59,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73 Закону України «Про місцеве самоврядування в Україні»,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виконавчий комітет Попаснянської міської ради</w:t>
      </w:r>
    </w:p>
    <w:p w14:paraId="74F0B25C" w14:textId="77777777" w:rsidR="00531FE2" w:rsidRPr="00243C4D" w:rsidRDefault="00531FE2" w:rsidP="00531FE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D4453AB" w14:textId="6B71ABEA" w:rsidR="00F71B7D" w:rsidRPr="00243C4D" w:rsidRDefault="00531FE2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014A8EE8" w14:textId="412B9AAB" w:rsidR="00531FE2" w:rsidRDefault="00BE3B07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</w:rPr>
        <w:t>Викласти додаток 1 до рішення В</w:t>
      </w:r>
      <w:r w:rsidR="00AE26D5">
        <w:rPr>
          <w:rStyle w:val="20"/>
        </w:rPr>
        <w:t xml:space="preserve">иконавчого комітету </w:t>
      </w:r>
      <w:r w:rsidR="00072F58">
        <w:rPr>
          <w:rStyle w:val="20"/>
        </w:rPr>
        <w:t xml:space="preserve">Попаснянської </w:t>
      </w:r>
      <w:r w:rsidR="00AE26D5">
        <w:rPr>
          <w:rStyle w:val="20"/>
        </w:rPr>
        <w:t xml:space="preserve">міської ради </w:t>
      </w:r>
      <w:r w:rsidR="00072F58">
        <w:rPr>
          <w:rStyle w:val="20"/>
        </w:rPr>
        <w:t xml:space="preserve">від </w:t>
      </w:r>
      <w:r>
        <w:rPr>
          <w:rStyle w:val="20"/>
        </w:rPr>
        <w:t xml:space="preserve">18 травня </w:t>
      </w:r>
      <w:r w:rsidR="00AE26D5">
        <w:rPr>
          <w:rStyle w:val="20"/>
        </w:rPr>
        <w:t>2020 №</w:t>
      </w:r>
      <w:r w:rsidR="00072F58">
        <w:rPr>
          <w:rStyle w:val="20"/>
        </w:rPr>
        <w:t xml:space="preserve"> </w:t>
      </w:r>
      <w:r>
        <w:rPr>
          <w:rStyle w:val="20"/>
        </w:rPr>
        <w:t>43</w:t>
      </w:r>
      <w:r w:rsidR="00AE26D5">
        <w:rPr>
          <w:rStyle w:val="20"/>
        </w:rPr>
        <w:t xml:space="preserve"> у новій редакції</w:t>
      </w:r>
      <w:r w:rsidR="00072F58">
        <w:rPr>
          <w:rStyle w:val="20"/>
        </w:rPr>
        <w:t xml:space="preserve"> </w:t>
      </w:r>
      <w:r w:rsidR="00AE26D5">
        <w:rPr>
          <w:rStyle w:val="20"/>
        </w:rPr>
        <w:t>(додається)</w:t>
      </w:r>
      <w:r w:rsidR="00072F58">
        <w:rPr>
          <w:rStyle w:val="20"/>
        </w:rPr>
        <w:t>.</w:t>
      </w:r>
    </w:p>
    <w:p w14:paraId="52BF6B7F" w14:textId="02DD17A3" w:rsidR="00D951BC" w:rsidRPr="00D951BC" w:rsidRDefault="00D951BC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720"/>
        <w:jc w:val="both"/>
        <w:rPr>
          <w:lang w:val="uk-UA"/>
        </w:rPr>
      </w:pP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 xml:space="preserve">Рішення виконавчого комітету Попаснянської міської ради від 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17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.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11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 xml:space="preserve">.2020 № 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101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 xml:space="preserve"> «</w:t>
      </w:r>
      <w:r w:rsidRPr="00072F58">
        <w:rPr>
          <w:rStyle w:val="20"/>
        </w:rPr>
        <w:t xml:space="preserve">Про внесення змін до рішення виконавчого комітету </w:t>
      </w:r>
      <w:r>
        <w:rPr>
          <w:rStyle w:val="20"/>
        </w:rPr>
        <w:t xml:space="preserve">Попаснянської міської ради </w:t>
      </w:r>
      <w:r w:rsidRPr="00072F58">
        <w:rPr>
          <w:rStyle w:val="20"/>
        </w:rPr>
        <w:t>від 1</w:t>
      </w:r>
      <w:r>
        <w:rPr>
          <w:rStyle w:val="20"/>
        </w:rPr>
        <w:t>8.05.2020 № 43 «Про затвердження адміністративних послуг, які надаються через Центр надання адміністративних послуг виконавчого комітету Попаснянської міської ради</w:t>
      </w:r>
      <w:r w:rsidRPr="00D951BC"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», вважати таким, що втратило чинність</w:t>
      </w:r>
      <w:r>
        <w:rPr>
          <w:rFonts w:eastAsia="Times New Roman" w:cs="Times New Roman"/>
          <w:b w:val="0"/>
          <w:bCs w:val="0"/>
          <w:i w:val="0"/>
          <w:iCs w:val="0"/>
          <w:lang w:val="uk-UA" w:eastAsia="ru-RU"/>
        </w:rPr>
        <w:t>.</w:t>
      </w:r>
    </w:p>
    <w:p w14:paraId="726A623B" w14:textId="2D9B7785" w:rsidR="00531FE2" w:rsidRPr="00072F58" w:rsidRDefault="00F71B7D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720"/>
        <w:jc w:val="both"/>
        <w:rPr>
          <w:lang w:val="uk-UA"/>
        </w:rPr>
      </w:pPr>
      <w:r w:rsidRPr="00072F58">
        <w:rPr>
          <w:b w:val="0"/>
          <w:i w:val="0"/>
          <w:lang w:val="uk-UA"/>
        </w:rPr>
        <w:t>Контроль за виконанням цього рішення покласти на</w:t>
      </w:r>
      <w:r w:rsidRPr="00072F58">
        <w:rPr>
          <w:lang w:val="uk-UA"/>
        </w:rPr>
        <w:t xml:space="preserve"> </w:t>
      </w:r>
      <w:r>
        <w:rPr>
          <w:rStyle w:val="20"/>
          <w:lang w:eastAsia="ru-RU"/>
        </w:rPr>
        <w:t>Центр надання адміністративних послуг Виконавчого комітету Попаснянської міської ради (Коваленко О.М.) та керуючого справами (Кулік Л.А.)</w:t>
      </w:r>
      <w:r w:rsidR="00072F58">
        <w:rPr>
          <w:rStyle w:val="20"/>
          <w:lang w:eastAsia="ru-RU"/>
        </w:rPr>
        <w:t>.</w:t>
      </w:r>
    </w:p>
    <w:p w14:paraId="76476F4F" w14:textId="77777777" w:rsidR="00531FE2" w:rsidRPr="00243C4D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121FDD" w14:textId="4E9BE9DB" w:rsidR="00F71B7D" w:rsidRDefault="00531FE2" w:rsidP="00072F58">
      <w:pPr>
        <w:pStyle w:val="a5"/>
        <w:ind w:firstLine="708"/>
      </w:pPr>
      <w:r w:rsidRPr="009A714E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Ю.І.</w:t>
      </w:r>
      <w:r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14:paraId="1AFD66EE" w14:textId="0E60AFCA" w:rsidR="00531FE2" w:rsidRDefault="00531FE2" w:rsidP="00072F58">
      <w:pPr>
        <w:pStyle w:val="a5"/>
      </w:pPr>
      <w:r w:rsidRPr="001E667D">
        <w:rPr>
          <w:rFonts w:ascii="Times New Roman" w:hAnsi="Times New Roman"/>
          <w:szCs w:val="28"/>
          <w:lang w:val="uk-UA"/>
        </w:rPr>
        <w:t>Підготувала: Олена Коваленко</w:t>
      </w:r>
    </w:p>
    <w:sectPr w:rsidR="00531FE2" w:rsidSect="00072F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5C69" w14:textId="77777777" w:rsidR="00D83BBA" w:rsidRDefault="00D83BBA" w:rsidP="00072F58">
      <w:pPr>
        <w:spacing w:after="0" w:line="240" w:lineRule="auto"/>
      </w:pPr>
      <w:r>
        <w:separator/>
      </w:r>
    </w:p>
  </w:endnote>
  <w:endnote w:type="continuationSeparator" w:id="0">
    <w:p w14:paraId="0EF3EF3B" w14:textId="77777777" w:rsidR="00D83BBA" w:rsidRDefault="00D83BBA" w:rsidP="000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43D1" w14:textId="77777777" w:rsidR="00D83BBA" w:rsidRDefault="00D83BBA" w:rsidP="00072F58">
      <w:pPr>
        <w:spacing w:after="0" w:line="240" w:lineRule="auto"/>
      </w:pPr>
      <w:r>
        <w:separator/>
      </w:r>
    </w:p>
  </w:footnote>
  <w:footnote w:type="continuationSeparator" w:id="0">
    <w:p w14:paraId="18244797" w14:textId="77777777" w:rsidR="00D83BBA" w:rsidRDefault="00D83BBA" w:rsidP="0007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83A"/>
    <w:multiLevelType w:val="hybridMultilevel"/>
    <w:tmpl w:val="F8D6B2DA"/>
    <w:lvl w:ilvl="0" w:tplc="CA7A660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76E663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6E"/>
    <w:rsid w:val="000245AE"/>
    <w:rsid w:val="00072F58"/>
    <w:rsid w:val="001277EC"/>
    <w:rsid w:val="00251333"/>
    <w:rsid w:val="00346669"/>
    <w:rsid w:val="00377DAB"/>
    <w:rsid w:val="00414331"/>
    <w:rsid w:val="004633E9"/>
    <w:rsid w:val="004A7F37"/>
    <w:rsid w:val="004E03FB"/>
    <w:rsid w:val="00531FE2"/>
    <w:rsid w:val="00783921"/>
    <w:rsid w:val="00A3767F"/>
    <w:rsid w:val="00AE26D5"/>
    <w:rsid w:val="00B709C8"/>
    <w:rsid w:val="00BE3B07"/>
    <w:rsid w:val="00C20D4A"/>
    <w:rsid w:val="00C5256E"/>
    <w:rsid w:val="00C84873"/>
    <w:rsid w:val="00CB593A"/>
    <w:rsid w:val="00D83BBA"/>
    <w:rsid w:val="00D951BC"/>
    <w:rsid w:val="00DF3476"/>
    <w:rsid w:val="00EC44CE"/>
    <w:rsid w:val="00F71B7D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F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F5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1B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F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F5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1B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9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Пользователь Windows</cp:lastModifiedBy>
  <cp:revision>4</cp:revision>
  <dcterms:created xsi:type="dcterms:W3CDTF">2021-01-18T13:47:00Z</dcterms:created>
  <dcterms:modified xsi:type="dcterms:W3CDTF">2021-01-21T11:50:00Z</dcterms:modified>
</cp:coreProperties>
</file>