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0D" w:rsidRPr="00850EE0" w:rsidRDefault="001C500D" w:rsidP="001C500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/>
          <w:sz w:val="8"/>
          <w:szCs w:val="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45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</w:p>
    <w:p w:rsidR="001C500D" w:rsidRPr="0083559D" w:rsidRDefault="001C500D" w:rsidP="001C500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  <w:r w:rsidRPr="0083559D">
        <w:rPr>
          <w:rFonts w:ascii="Times New Roman" w:eastAsiaTheme="minorEastAsia" w:hAnsi="Times New Roman"/>
          <w:noProof/>
          <w:sz w:val="15"/>
          <w:szCs w:val="15"/>
          <w:lang w:eastAsia="ru-RU"/>
        </w:rPr>
        <w:drawing>
          <wp:inline distT="0" distB="0" distL="0" distR="0" wp14:anchorId="2DF4A553" wp14:editId="1D773FF0">
            <wp:extent cx="428625" cy="581025"/>
            <wp:effectExtent l="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0D" w:rsidRPr="0083559D" w:rsidRDefault="001C500D" w:rsidP="001C500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19"/>
          <w:szCs w:val="19"/>
          <w:lang w:val="uk-UA" w:eastAsia="ru-RU"/>
        </w:rPr>
      </w:pPr>
    </w:p>
    <w:p w:rsidR="001C500D" w:rsidRPr="0083559D" w:rsidRDefault="001C500D" w:rsidP="001C500D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УКРАЇНА</w:t>
      </w:r>
    </w:p>
    <w:p w:rsidR="001C500D" w:rsidRPr="0083559D" w:rsidRDefault="001C500D" w:rsidP="001C500D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eastAsia="ru-RU"/>
        </w:rPr>
        <w:t>ЛУГАНСЬКА   ОБЛАСТЬ</w:t>
      </w:r>
    </w:p>
    <w:p w:rsidR="001C500D" w:rsidRPr="0083559D" w:rsidRDefault="001C500D" w:rsidP="001C500D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1C500D" w:rsidRPr="0083559D" w:rsidRDefault="001C500D" w:rsidP="001C500D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1C500D" w:rsidRPr="00081247" w:rsidRDefault="001C500D" w:rsidP="001C500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val="uk-UA" w:eastAsia="ru-RU"/>
        </w:rPr>
      </w:pPr>
    </w:p>
    <w:p w:rsidR="001C500D" w:rsidRDefault="001C500D" w:rsidP="001C500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Р</w:t>
      </w:r>
      <w:r w:rsidRPr="0083559D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</w:t>
      </w: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ШЕННЯ</w:t>
      </w:r>
    </w:p>
    <w:p w:rsidR="001F045C" w:rsidRPr="0083559D" w:rsidRDefault="001F045C" w:rsidP="001C500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C500D" w:rsidRPr="001F045C" w:rsidRDefault="001C500D" w:rsidP="001C5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1F045C">
        <w:rPr>
          <w:rFonts w:ascii="Times New Roman" w:eastAsiaTheme="minorEastAsia" w:hAnsi="Times New Roman"/>
          <w:sz w:val="24"/>
          <w:szCs w:val="24"/>
          <w:lang w:val="uk-UA" w:eastAsia="ru-RU"/>
        </w:rPr>
        <w:t>21</w:t>
      </w:r>
      <w:r w:rsidR="001F045C" w:rsidRPr="001F045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січня</w:t>
      </w:r>
      <w:r w:rsidR="001F045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 w:rsidRPr="001F045C">
        <w:rPr>
          <w:rFonts w:ascii="Times New Roman" w:eastAsiaTheme="minorEastAsia" w:hAnsi="Times New Roman"/>
          <w:sz w:val="24"/>
          <w:szCs w:val="24"/>
          <w:lang w:eastAsia="ru-RU"/>
        </w:rPr>
        <w:t>20</w:t>
      </w:r>
      <w:r w:rsidRPr="001F045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20 </w:t>
      </w:r>
      <w:r w:rsidR="001F045C">
        <w:rPr>
          <w:rFonts w:ascii="Times New Roman" w:eastAsiaTheme="minorEastAsia" w:hAnsi="Times New Roman"/>
          <w:sz w:val="24"/>
          <w:szCs w:val="24"/>
          <w:lang w:val="uk-UA" w:eastAsia="ru-RU"/>
        </w:rPr>
        <w:t>року</w:t>
      </w:r>
      <w:r w:rsidRPr="001F045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   </w:t>
      </w:r>
      <w:r w:rsidR="001F045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                  </w:t>
      </w:r>
      <w:r w:rsidRPr="001F045C">
        <w:rPr>
          <w:rFonts w:ascii="Times New Roman" w:eastAsiaTheme="minorEastAsia" w:hAnsi="Times New Roman"/>
          <w:sz w:val="24"/>
          <w:szCs w:val="24"/>
          <w:lang w:eastAsia="ru-RU"/>
        </w:rPr>
        <w:t>м. Попасна</w:t>
      </w:r>
      <w:r w:rsidRPr="001F04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1F045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1F045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                 </w:t>
      </w:r>
      <w:r w:rsidR="001F045C" w:rsidRPr="001F045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      </w:t>
      </w:r>
      <w:r w:rsidRPr="001F045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 w:rsidRPr="001F045C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1F045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  <w:r w:rsidR="001F045C" w:rsidRPr="001F045C">
        <w:rPr>
          <w:rFonts w:ascii="Times New Roman" w:eastAsiaTheme="minorEastAsia" w:hAnsi="Times New Roman"/>
          <w:sz w:val="24"/>
          <w:szCs w:val="24"/>
          <w:lang w:val="uk-UA" w:eastAsia="ru-RU"/>
        </w:rPr>
        <w:t>2</w:t>
      </w:r>
    </w:p>
    <w:p w:rsidR="001C500D" w:rsidRDefault="001C500D" w:rsidP="001C5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 підсумки 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розгляду  звернень </w:t>
      </w:r>
    </w:p>
    <w:p w:rsidR="001C500D" w:rsidRDefault="00024E22" w:rsidP="001C5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="001C500D"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ромадян</w:t>
      </w:r>
      <w:r w:rsidR="001C50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C500D"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  виконавчому комітеті </w:t>
      </w:r>
    </w:p>
    <w:p w:rsidR="001C500D" w:rsidRDefault="001C500D" w:rsidP="001C5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Попаснянської  міської ради </w:t>
      </w:r>
    </w:p>
    <w:p w:rsidR="001C500D" w:rsidRDefault="001C500D" w:rsidP="001C5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  2019 рік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C500D" w:rsidRPr="0083559D" w:rsidRDefault="001C500D" w:rsidP="001C50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835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</w:p>
    <w:p w:rsidR="00024E22" w:rsidRDefault="001C500D" w:rsidP="00024E22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Заслухавши інформацію начальника загального відділу Степанової В.М.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про  підсумки   розгляду звернень громадян у 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виконавчому комітеті Попаснянської  міської ради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за 2019 рік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,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з урахуванням аналізу проведеної роботи, на виконання вимог Законів України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«Про звернення громадян»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та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«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місцеве самоврядування в Україні», </w:t>
      </w:r>
      <w:r w:rsidRPr="00274D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«Про доступ до публічної інформації»</w:t>
      </w:r>
      <w:r w:rsidRPr="00274DE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Указу Президента України «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додаткові заходи щодо забезпечення реалізації громадянами конституційного права на звернення», з метою підвищення ефективності </w:t>
      </w:r>
      <w:r w:rsidR="00AD30D2">
        <w:rPr>
          <w:rFonts w:ascii="Times New Roman" w:eastAsiaTheme="minorEastAsia" w:hAnsi="Times New Roman"/>
          <w:sz w:val="24"/>
          <w:szCs w:val="24"/>
          <w:lang w:val="uk-UA" w:eastAsia="ru-RU"/>
        </w:rPr>
        <w:t>роботи зі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зверненнями громадян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, ефективного вирішення питань, що пору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шуються громадянами</w:t>
      </w:r>
      <w:r>
        <w:rPr>
          <w:rFonts w:ascii="Times New Roman" w:eastAsiaTheme="minorEastAsia" w:hAnsi="Times New Roman"/>
          <w:bCs/>
          <w:sz w:val="24"/>
          <w:szCs w:val="24"/>
          <w:lang w:val="uk-UA" w:eastAsia="ru-RU"/>
        </w:rPr>
        <w:t xml:space="preserve">, 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виконавчий комітет Попаснянської міської ради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</w:p>
    <w:p w:rsidR="00081247" w:rsidRPr="0083559D" w:rsidRDefault="00081247" w:rsidP="00081247">
      <w:pPr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ВИРІШИВ: </w:t>
      </w:r>
    </w:p>
    <w:p w:rsidR="00BA422C" w:rsidRPr="00CE2A03" w:rsidRDefault="001C500D" w:rsidP="00BA4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r w:rsidR="002B2BDD"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 про   підсумки   розгляду  звернень громадян у  виконавчому комітеті Попаснянської  міської ради  за 2019 рік  взяти  до відома (додається).</w:t>
      </w:r>
    </w:p>
    <w:p w:rsidR="002B2BDD" w:rsidRPr="00CE2A03" w:rsidRDefault="00AD30D2" w:rsidP="002B2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2A03">
        <w:rPr>
          <w:rFonts w:ascii="Times New Roman" w:hAnsi="Times New Roman" w:cs="Times New Roman"/>
          <w:sz w:val="24"/>
          <w:szCs w:val="24"/>
          <w:lang w:val="uk-UA"/>
        </w:rPr>
        <w:t>Роботу зі</w:t>
      </w:r>
      <w:r w:rsidR="001C500D"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зверненнями громадян у виконавчому комітеті Попаснянської міської ради  </w:t>
      </w:r>
      <w:r w:rsidR="0085117D"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у 2019 році вважати </w:t>
      </w:r>
      <w:r w:rsidR="00024E22" w:rsidRPr="00CE2A03">
        <w:rPr>
          <w:rFonts w:ascii="Times New Roman" w:hAnsi="Times New Roman" w:cs="Times New Roman"/>
          <w:sz w:val="24"/>
          <w:szCs w:val="24"/>
          <w:lang w:val="uk-UA"/>
        </w:rPr>
        <w:t>такою</w:t>
      </w:r>
      <w:r w:rsidR="0085117D" w:rsidRPr="00CE2A03">
        <w:rPr>
          <w:rFonts w:ascii="Times New Roman" w:hAnsi="Times New Roman" w:cs="Times New Roman"/>
          <w:sz w:val="24"/>
          <w:szCs w:val="24"/>
          <w:lang w:val="uk-UA"/>
        </w:rPr>
        <w:t>, що відповідає вимогам, в</w:t>
      </w:r>
      <w:r w:rsidR="00A22EF6"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становленим </w:t>
      </w:r>
      <w:r w:rsidR="00024E22"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588F" w:rsidRPr="00CE2A03">
        <w:rPr>
          <w:rFonts w:ascii="Times New Roman" w:hAnsi="Times New Roman" w:cs="Times New Roman"/>
          <w:sz w:val="24"/>
          <w:szCs w:val="24"/>
          <w:lang w:val="uk-UA"/>
        </w:rPr>
        <w:t>законодавством</w:t>
      </w:r>
      <w:r w:rsidR="00A22EF6" w:rsidRPr="00CE2A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0B8E" w:rsidRPr="00460B8E" w:rsidRDefault="00460B8E" w:rsidP="00BA4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60B8E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Працівникам </w:t>
      </w:r>
      <w:r w:rsidR="002B2BDD" w:rsidRPr="00460B8E">
        <w:rPr>
          <w:rFonts w:ascii="Times New Roman" w:hAnsi="Times New Roman" w:cs="Times New Roman"/>
          <w:sz w:val="24"/>
          <w:szCs w:val="24"/>
          <w:lang w:val="uk-UA"/>
        </w:rPr>
        <w:t xml:space="preserve">виконкому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своєчасно та якісно розглядати звернення громадян, забезпечувати </w:t>
      </w:r>
      <w:r w:rsidR="00CE2A03">
        <w:rPr>
          <w:rFonts w:ascii="Times New Roman" w:hAnsi="Times New Roman" w:cs="Times New Roman"/>
          <w:sz w:val="24"/>
          <w:szCs w:val="24"/>
          <w:lang w:val="uk-UA"/>
        </w:rPr>
        <w:t xml:space="preserve">повний,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об’єктивний і кваліфікований їх розгляд, у встановлені </w:t>
      </w:r>
      <w:r w:rsidR="00CE2A03">
        <w:rPr>
          <w:rFonts w:ascii="Times New Roman" w:hAnsi="Times New Roman" w:cs="Times New Roman"/>
          <w:sz w:val="24"/>
          <w:szCs w:val="24"/>
          <w:lang w:val="uk-UA"/>
        </w:rPr>
        <w:t xml:space="preserve">законодавством </w:t>
      </w:r>
      <w:r>
        <w:rPr>
          <w:rFonts w:ascii="Times New Roman" w:hAnsi="Times New Roman" w:cs="Times New Roman"/>
          <w:sz w:val="24"/>
          <w:szCs w:val="24"/>
          <w:lang w:val="uk-UA"/>
        </w:rPr>
        <w:t>терміни повідомляти заявника щодо термінів вирішення питань, порушених у звер</w:t>
      </w:r>
      <w:r w:rsidR="00CE2A03">
        <w:rPr>
          <w:rFonts w:ascii="Times New Roman" w:hAnsi="Times New Roman" w:cs="Times New Roman"/>
          <w:sz w:val="24"/>
          <w:szCs w:val="24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24170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4023A2" w:rsidRPr="00CE2A03" w:rsidRDefault="005D7D51" w:rsidP="004023A2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E2A03">
        <w:rPr>
          <w:rFonts w:ascii="Times New Roman" w:hAnsi="Times New Roman" w:cs="Times New Roman"/>
          <w:color w:val="252121"/>
          <w:sz w:val="24"/>
          <w:szCs w:val="24"/>
          <w:lang w:val="uk-UA" w:eastAsia="ru-RU"/>
        </w:rPr>
        <w:t xml:space="preserve"> </w:t>
      </w:r>
      <w:r w:rsidR="004023A2" w:rsidRPr="00CE2A0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Загальному відділу виконкому міської ради:</w:t>
      </w:r>
    </w:p>
    <w:p w:rsidR="00FC4FC6" w:rsidRDefault="00CE2A03" w:rsidP="00FC4F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="00FC4FC6">
        <w:rPr>
          <w:rFonts w:ascii="Times New Roman" w:hAnsi="Times New Roman" w:cs="Times New Roman"/>
          <w:sz w:val="24"/>
          <w:szCs w:val="24"/>
          <w:lang w:val="uk-UA"/>
        </w:rPr>
        <w:t xml:space="preserve">.1. Постійно вивчати стан роботи зі зверненнями громадян в відділах виконкому міської ради.        </w:t>
      </w:r>
    </w:p>
    <w:p w:rsidR="00FC4FC6" w:rsidRDefault="004023A2" w:rsidP="00024E2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E2A0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C4FC6">
        <w:rPr>
          <w:rFonts w:ascii="Times New Roman" w:hAnsi="Times New Roman" w:cs="Times New Roman"/>
          <w:sz w:val="24"/>
          <w:szCs w:val="24"/>
          <w:lang w:val="uk-UA"/>
        </w:rPr>
        <w:t>.2</w:t>
      </w:r>
      <w:r w:rsidR="000812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E2A0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B2BDD">
        <w:rPr>
          <w:rFonts w:ascii="Times New Roman" w:hAnsi="Times New Roman" w:cs="Times New Roman"/>
          <w:sz w:val="24"/>
          <w:szCs w:val="24"/>
          <w:lang w:val="uk-UA"/>
        </w:rPr>
        <w:t>Систематично  узагальнювати та аналізувати</w:t>
      </w:r>
      <w:r w:rsidR="00460B8E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і зміст</w:t>
      </w:r>
      <w:r w:rsidR="002B2B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B8E">
        <w:rPr>
          <w:rFonts w:ascii="Times New Roman" w:hAnsi="Times New Roman" w:cs="Times New Roman"/>
          <w:sz w:val="24"/>
          <w:szCs w:val="24"/>
          <w:lang w:val="uk-UA"/>
        </w:rPr>
        <w:t>звернень</w:t>
      </w:r>
      <w:r w:rsidR="002B2B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422C" w:rsidRPr="00BA422C" w:rsidRDefault="002B2BDD" w:rsidP="002B2BDD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BA4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2A0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.3</w:t>
      </w:r>
      <w:r w:rsidR="00BA422C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BA422C" w:rsidRPr="00BA4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04B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A422C" w:rsidRPr="00BA422C">
        <w:rPr>
          <w:rFonts w:ascii="Times New Roman" w:hAnsi="Times New Roman" w:cs="Times New Roman"/>
          <w:sz w:val="24"/>
          <w:szCs w:val="24"/>
          <w:lang w:val="uk-UA"/>
        </w:rPr>
        <w:t xml:space="preserve">нформацію про </w:t>
      </w:r>
      <w:r w:rsidR="00BA422C" w:rsidRPr="00BA422C">
        <w:rPr>
          <w:rFonts w:ascii="Times New Roman" w:eastAsia="Times New Roman" w:hAnsi="Times New Roman" w:cs="Times New Roman"/>
          <w:sz w:val="24"/>
          <w:szCs w:val="24"/>
          <w:lang w:val="uk-UA"/>
        </w:rPr>
        <w:t>підсумки</w:t>
      </w:r>
      <w:r w:rsidR="00BA42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A422C" w:rsidRPr="00BA42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розгляду  звернень громадян у  </w:t>
      </w:r>
    </w:p>
    <w:p w:rsidR="00C3077D" w:rsidRDefault="00BA422C" w:rsidP="00BA42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A42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виконавчому комітеті Попаснянської  міської ради за  2019 рік </w:t>
      </w:r>
      <w:r w:rsidR="00F804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оприлюднити </w:t>
      </w:r>
      <w:r w:rsidRPr="00586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</w:t>
      </w:r>
    </w:p>
    <w:p w:rsidR="00BA422C" w:rsidRDefault="00C3077D" w:rsidP="00BA4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="00BA422C" w:rsidRPr="00586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офіційному </w:t>
      </w:r>
      <w:proofErr w:type="spellStart"/>
      <w:r w:rsidR="00BA422C">
        <w:rPr>
          <w:rFonts w:ascii="Times New Roman" w:hAnsi="Times New Roman" w:cs="Times New Roman"/>
          <w:bCs/>
          <w:sz w:val="24"/>
          <w:szCs w:val="24"/>
          <w:lang w:val="uk-UA"/>
        </w:rPr>
        <w:t>веб</w:t>
      </w:r>
      <w:r w:rsidR="00BA422C" w:rsidRPr="005869C8">
        <w:rPr>
          <w:rFonts w:ascii="Times New Roman" w:hAnsi="Times New Roman" w:cs="Times New Roman"/>
          <w:sz w:val="24"/>
          <w:szCs w:val="24"/>
          <w:lang w:val="uk-UA"/>
        </w:rPr>
        <w:t>сайті</w:t>
      </w:r>
      <w:proofErr w:type="spellEnd"/>
      <w:r w:rsidR="00BA422C"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>міської ради.</w:t>
      </w:r>
      <w:r w:rsidRPr="005869C8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 </w:t>
      </w:r>
    </w:p>
    <w:p w:rsidR="004023A2" w:rsidRPr="00BA422C" w:rsidRDefault="00BA422C" w:rsidP="00C3077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023A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4023A2" w:rsidRPr="00586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4023A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023A2" w:rsidRDefault="004023A2" w:rsidP="00402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5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52121"/>
          <w:sz w:val="24"/>
          <w:szCs w:val="24"/>
          <w:lang w:val="uk-UA"/>
        </w:rPr>
        <w:t>Рішення виконавчого комітету міської ради від 25.01.2019  № 3 «Про підсумки роботи за 2018 рік щодо розгляду звернень громадян у виконавчому комітеті Попаснянської міської ради»</w:t>
      </w:r>
      <w:r w:rsidR="00AD30D2">
        <w:rPr>
          <w:rFonts w:ascii="Times New Roman" w:hAnsi="Times New Roman" w:cs="Times New Roman"/>
          <w:color w:val="252121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252121"/>
          <w:sz w:val="24"/>
          <w:szCs w:val="24"/>
          <w:lang w:val="uk-UA"/>
        </w:rPr>
        <w:t xml:space="preserve"> зняти </w:t>
      </w:r>
      <w:r w:rsidR="00EE11EC">
        <w:rPr>
          <w:rFonts w:ascii="Times New Roman" w:hAnsi="Times New Roman" w:cs="Times New Roman"/>
          <w:color w:val="252121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color w:val="252121"/>
          <w:sz w:val="24"/>
          <w:szCs w:val="24"/>
          <w:lang w:val="uk-UA"/>
        </w:rPr>
        <w:t xml:space="preserve"> контро</w:t>
      </w:r>
      <w:r w:rsidR="00AD30D2">
        <w:rPr>
          <w:rFonts w:ascii="Times New Roman" w:hAnsi="Times New Roman" w:cs="Times New Roman"/>
          <w:color w:val="252121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color w:val="252121"/>
          <w:sz w:val="24"/>
          <w:szCs w:val="24"/>
          <w:lang w:val="uk-UA"/>
        </w:rPr>
        <w:t>ю.</w:t>
      </w:r>
    </w:p>
    <w:p w:rsidR="00BA422C" w:rsidRPr="00BA422C" w:rsidRDefault="00BA422C" w:rsidP="00BA422C">
      <w:pPr>
        <w:pStyle w:val="a3"/>
        <w:ind w:left="720"/>
        <w:jc w:val="both"/>
        <w:rPr>
          <w:rFonts w:ascii="Times New Roman" w:hAnsi="Times New Roman" w:cs="Times New Roman"/>
          <w:color w:val="252121"/>
          <w:sz w:val="16"/>
          <w:szCs w:val="16"/>
          <w:lang w:val="uk-UA"/>
        </w:rPr>
      </w:pPr>
    </w:p>
    <w:p w:rsidR="001C500D" w:rsidRDefault="0085117D" w:rsidP="00EE11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онтроль </w:t>
      </w:r>
      <w:r w:rsidR="00AD30D2">
        <w:rPr>
          <w:rFonts w:ascii="Times New Roman" w:hAnsi="Times New Roman" w:cs="Times New Roman"/>
          <w:sz w:val="24"/>
          <w:szCs w:val="24"/>
          <w:lang w:val="uk-UA"/>
        </w:rPr>
        <w:t xml:space="preserve"> за виконанням  цього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керуючого справами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виконкому міської ради 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>Кулік Л.А.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C500D" w:rsidRPr="005869C8">
        <w:rPr>
          <w:rFonts w:ascii="Times New Roman" w:hAnsi="Times New Roman" w:cs="Times New Roman"/>
          <w:sz w:val="24"/>
          <w:szCs w:val="24"/>
          <w:lang w:val="uk-UA"/>
        </w:rPr>
        <w:t>начальника загального  відділу виконком</w:t>
      </w:r>
      <w:r>
        <w:rPr>
          <w:rFonts w:ascii="Times New Roman" w:hAnsi="Times New Roman" w:cs="Times New Roman"/>
          <w:sz w:val="24"/>
          <w:szCs w:val="24"/>
          <w:lang w:val="uk-UA"/>
        </w:rPr>
        <w:t>у  міської ради Степанову В.М.</w:t>
      </w:r>
      <w:r w:rsidR="001C500D"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81247" w:rsidRDefault="00081247" w:rsidP="00081247">
      <w:pPr>
        <w:pStyle w:val="a3"/>
        <w:ind w:left="720"/>
        <w:rPr>
          <w:rFonts w:ascii="Times New Roman" w:hAnsi="Times New Roman" w:cs="Times New Roman"/>
          <w:sz w:val="16"/>
          <w:szCs w:val="16"/>
          <w:lang w:val="uk-UA"/>
        </w:rPr>
      </w:pPr>
    </w:p>
    <w:p w:rsidR="005D7D51" w:rsidRDefault="005D7D51" w:rsidP="00081247">
      <w:pPr>
        <w:pStyle w:val="a3"/>
        <w:ind w:left="720"/>
        <w:rPr>
          <w:rFonts w:ascii="Times New Roman" w:hAnsi="Times New Roman" w:cs="Times New Roman"/>
          <w:sz w:val="16"/>
          <w:szCs w:val="16"/>
          <w:lang w:val="uk-UA"/>
        </w:rPr>
      </w:pPr>
    </w:p>
    <w:p w:rsidR="001C500D" w:rsidRDefault="001C500D" w:rsidP="001C500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F045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812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2180">
        <w:rPr>
          <w:rFonts w:ascii="Times New Roman" w:hAnsi="Times New Roman" w:cs="Times New Roman"/>
          <w:sz w:val="24"/>
          <w:szCs w:val="24"/>
          <w:lang w:val="uk-UA"/>
        </w:rPr>
        <w:t>Міський г</w:t>
      </w:r>
      <w:r w:rsidRPr="005869C8">
        <w:rPr>
          <w:rFonts w:ascii="Times New Roman" w:hAnsi="Times New Roman" w:cs="Times New Roman"/>
          <w:sz w:val="24"/>
          <w:szCs w:val="24"/>
        </w:rPr>
        <w:t xml:space="preserve">олова                                </w:t>
      </w:r>
      <w:r w:rsidR="001F04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bookmarkStart w:id="0" w:name="_GoBack"/>
      <w:bookmarkEnd w:id="0"/>
      <w:r w:rsidRPr="005869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124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869C8">
        <w:rPr>
          <w:rFonts w:ascii="Times New Roman" w:hAnsi="Times New Roman" w:cs="Times New Roman"/>
          <w:sz w:val="24"/>
          <w:szCs w:val="24"/>
        </w:rPr>
        <w:t>Ю.І.Онищенко</w:t>
      </w:r>
    </w:p>
    <w:p w:rsidR="001C500D" w:rsidRPr="00081247" w:rsidRDefault="001C500D" w:rsidP="001C500D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sectPr w:rsidR="001C500D" w:rsidRPr="00081247" w:rsidSect="00081247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1DB2"/>
    <w:multiLevelType w:val="multilevel"/>
    <w:tmpl w:val="9754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16"/>
    <w:rsid w:val="00024E22"/>
    <w:rsid w:val="00081247"/>
    <w:rsid w:val="00166E24"/>
    <w:rsid w:val="001C500D"/>
    <w:rsid w:val="001F045C"/>
    <w:rsid w:val="0023588F"/>
    <w:rsid w:val="002B2BDD"/>
    <w:rsid w:val="004023A2"/>
    <w:rsid w:val="00460B8E"/>
    <w:rsid w:val="005D7D51"/>
    <w:rsid w:val="0085117D"/>
    <w:rsid w:val="0098106C"/>
    <w:rsid w:val="009B460F"/>
    <w:rsid w:val="00A22EF6"/>
    <w:rsid w:val="00A62F16"/>
    <w:rsid w:val="00AD0F26"/>
    <w:rsid w:val="00AD30D2"/>
    <w:rsid w:val="00BA422C"/>
    <w:rsid w:val="00BE7C32"/>
    <w:rsid w:val="00C3077D"/>
    <w:rsid w:val="00CE2A03"/>
    <w:rsid w:val="00E24170"/>
    <w:rsid w:val="00EE11EC"/>
    <w:rsid w:val="00F804B0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0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6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0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2020-01-10T13:54:00Z</cp:lastPrinted>
  <dcterms:created xsi:type="dcterms:W3CDTF">2020-01-09T09:26:00Z</dcterms:created>
  <dcterms:modified xsi:type="dcterms:W3CDTF">2020-01-21T12:11:00Z</dcterms:modified>
</cp:coreProperties>
</file>