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3" w:rsidRDefault="003016E7" w:rsidP="00BB29D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7F3A84">
        <w:rPr>
          <w:lang w:val="uk-UA"/>
        </w:rPr>
        <w:t xml:space="preserve"> </w:t>
      </w:r>
      <w:r w:rsidR="00554173">
        <w:rPr>
          <w:lang w:val="uk-UA"/>
        </w:rPr>
        <w:t xml:space="preserve">                                                                                                                          </w:t>
      </w:r>
    </w:p>
    <w:p w:rsidR="00554173" w:rsidRDefault="00554173" w:rsidP="00315DC0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 w:rsidR="00FA3674"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8pt;visibility:visible">
            <v:imagedata r:id="rId6" o:title=""/>
          </v:shape>
        </w:pict>
      </w:r>
    </w:p>
    <w:p w:rsidR="00554173" w:rsidRDefault="00554173" w:rsidP="00315DC0">
      <w:pPr>
        <w:pStyle w:val="2"/>
        <w:ind w:right="400"/>
        <w:jc w:val="center"/>
        <w:rPr>
          <w:sz w:val="19"/>
          <w:szCs w:val="19"/>
        </w:rPr>
      </w:pPr>
    </w:p>
    <w:p w:rsidR="00554173" w:rsidRPr="002A4450" w:rsidRDefault="00554173" w:rsidP="00315DC0">
      <w:pPr>
        <w:pStyle w:val="a3"/>
        <w:rPr>
          <w:b/>
          <w:bCs/>
        </w:rPr>
      </w:pPr>
      <w:r w:rsidRPr="002A4450">
        <w:rPr>
          <w:b/>
          <w:bCs/>
        </w:rPr>
        <w:t>УКРАЇНА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ЛУГАНСЬКА   ОБЛАСТЬ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ПОПАСНЯНСЬКА  МІСЬКА  РАДА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ВИКОНАВЧИЙ КОМІТЕТ</w:t>
      </w:r>
    </w:p>
    <w:p w:rsidR="00554173" w:rsidRDefault="00554173" w:rsidP="00315DC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554173" w:rsidRPr="002811CB" w:rsidRDefault="00554173" w:rsidP="00315DC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FC2ECD">
        <w:rPr>
          <w:b/>
          <w:bCs/>
          <w:sz w:val="28"/>
          <w:szCs w:val="28"/>
          <w:lang w:val="uk-UA"/>
        </w:rPr>
        <w:t>Р</w:t>
      </w:r>
      <w:r w:rsidRPr="00FC2ECD">
        <w:rPr>
          <w:b/>
          <w:bCs/>
          <w:sz w:val="28"/>
          <w:szCs w:val="28"/>
          <w:lang w:val="en-US"/>
        </w:rPr>
        <w:t>I</w:t>
      </w:r>
      <w:r w:rsidRPr="00FC2ECD">
        <w:rPr>
          <w:b/>
          <w:bCs/>
          <w:sz w:val="28"/>
          <w:szCs w:val="28"/>
          <w:lang w:val="uk-UA"/>
        </w:rPr>
        <w:t>ШЕННЯ</w:t>
      </w:r>
      <w:r w:rsidRPr="002811CB">
        <w:rPr>
          <w:b/>
          <w:bCs/>
          <w:sz w:val="28"/>
          <w:szCs w:val="28"/>
          <w:lang w:val="uk-UA"/>
        </w:rPr>
        <w:t xml:space="preserve"> </w:t>
      </w:r>
    </w:p>
    <w:p w:rsidR="00554173" w:rsidRDefault="00554173" w:rsidP="00315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173" w:rsidRPr="001F0F5C" w:rsidRDefault="00BB02B2" w:rsidP="00315DC0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березня </w:t>
      </w:r>
      <w:r w:rsidR="003016E7">
        <w:rPr>
          <w:sz w:val="28"/>
          <w:szCs w:val="28"/>
        </w:rPr>
        <w:t>20</w:t>
      </w:r>
      <w:r w:rsidR="004A0393">
        <w:rPr>
          <w:sz w:val="28"/>
          <w:szCs w:val="28"/>
          <w:lang w:val="uk-UA"/>
        </w:rPr>
        <w:t>21</w:t>
      </w:r>
      <w:r w:rsidR="00BB29DB">
        <w:rPr>
          <w:sz w:val="28"/>
          <w:szCs w:val="28"/>
        </w:rPr>
        <w:t xml:space="preserve"> р.                         </w:t>
      </w:r>
      <w:r>
        <w:rPr>
          <w:sz w:val="28"/>
          <w:szCs w:val="28"/>
          <w:lang w:val="uk-UA"/>
        </w:rPr>
        <w:t xml:space="preserve"> </w:t>
      </w:r>
      <w:r w:rsidR="00554173">
        <w:rPr>
          <w:sz w:val="28"/>
          <w:szCs w:val="28"/>
        </w:rPr>
        <w:t>м. Попасна</w:t>
      </w:r>
      <w:r w:rsidR="00554173">
        <w:rPr>
          <w:sz w:val="28"/>
          <w:szCs w:val="28"/>
        </w:rPr>
        <w:tab/>
        <w:t xml:space="preserve">                         </w:t>
      </w:r>
      <w:r w:rsidR="00554173">
        <w:rPr>
          <w:sz w:val="28"/>
          <w:szCs w:val="28"/>
          <w:lang w:val="uk-UA"/>
        </w:rPr>
        <w:t xml:space="preserve">        </w:t>
      </w:r>
      <w:r w:rsidR="007F3A84">
        <w:rPr>
          <w:sz w:val="28"/>
          <w:szCs w:val="28"/>
          <w:lang w:val="uk-UA"/>
        </w:rPr>
        <w:t xml:space="preserve">       </w:t>
      </w:r>
      <w:r w:rsidR="00554173">
        <w:rPr>
          <w:sz w:val="28"/>
          <w:szCs w:val="28"/>
        </w:rPr>
        <w:t>№</w:t>
      </w:r>
      <w:r w:rsidR="00554173">
        <w:rPr>
          <w:sz w:val="28"/>
          <w:szCs w:val="28"/>
          <w:lang w:val="uk-UA"/>
        </w:rPr>
        <w:t xml:space="preserve"> </w:t>
      </w:r>
    </w:p>
    <w:p w:rsidR="00554173" w:rsidRDefault="00554173" w:rsidP="00315DC0"/>
    <w:p w:rsidR="00554173" w:rsidRDefault="00554173" w:rsidP="00315DC0">
      <w:pPr>
        <w:rPr>
          <w:lang w:val="uk-UA"/>
        </w:rPr>
      </w:pPr>
    </w:p>
    <w:p w:rsidR="00FA3674" w:rsidRDefault="00554173" w:rsidP="00315DC0">
      <w:pPr>
        <w:rPr>
          <w:b/>
          <w:bCs/>
          <w:lang w:val="uk-UA"/>
        </w:rPr>
      </w:pPr>
      <w:bookmarkStart w:id="0" w:name="_GoBack"/>
      <w:r w:rsidRPr="004F6990">
        <w:rPr>
          <w:b/>
          <w:bCs/>
          <w:lang w:val="uk-UA"/>
        </w:rPr>
        <w:t xml:space="preserve">Про </w:t>
      </w:r>
      <w:r w:rsidR="009E4ED0">
        <w:rPr>
          <w:b/>
          <w:bCs/>
          <w:lang w:val="uk-UA"/>
        </w:rPr>
        <w:t>встановлення</w:t>
      </w:r>
      <w:r w:rsidR="004A0393">
        <w:rPr>
          <w:b/>
          <w:bCs/>
          <w:lang w:val="uk-UA"/>
        </w:rPr>
        <w:t xml:space="preserve"> поточних</w:t>
      </w:r>
      <w:r w:rsidR="00FA3674">
        <w:rPr>
          <w:b/>
          <w:bCs/>
          <w:lang w:val="uk-UA"/>
        </w:rPr>
        <w:t xml:space="preserve"> </w:t>
      </w:r>
      <w:r w:rsidR="004A0393">
        <w:rPr>
          <w:b/>
          <w:bCs/>
          <w:lang w:val="uk-UA"/>
        </w:rPr>
        <w:t xml:space="preserve">індивідуальних </w:t>
      </w:r>
    </w:p>
    <w:p w:rsidR="00FA3674" w:rsidRDefault="00FA3674" w:rsidP="00315DC0">
      <w:pPr>
        <w:rPr>
          <w:b/>
          <w:bCs/>
          <w:lang w:val="uk-UA"/>
        </w:rPr>
      </w:pPr>
      <w:r>
        <w:rPr>
          <w:b/>
          <w:bCs/>
          <w:lang w:val="uk-UA"/>
        </w:rPr>
        <w:t>т</w:t>
      </w:r>
      <w:r w:rsidR="004A0393">
        <w:rPr>
          <w:b/>
          <w:bCs/>
          <w:lang w:val="uk-UA"/>
        </w:rPr>
        <w:t>ехнологічних</w:t>
      </w:r>
      <w:r>
        <w:rPr>
          <w:b/>
          <w:bCs/>
          <w:lang w:val="uk-UA"/>
        </w:rPr>
        <w:t xml:space="preserve"> </w:t>
      </w:r>
      <w:r w:rsidR="004A0393">
        <w:rPr>
          <w:b/>
          <w:bCs/>
          <w:lang w:val="uk-UA"/>
        </w:rPr>
        <w:t>нормативів використання</w:t>
      </w:r>
      <w:r w:rsidR="00A4680D" w:rsidRPr="00A4680D">
        <w:rPr>
          <w:b/>
          <w:bCs/>
          <w:lang w:val="uk-UA"/>
        </w:rPr>
        <w:t xml:space="preserve"> </w:t>
      </w:r>
    </w:p>
    <w:p w:rsidR="00FA3674" w:rsidRDefault="00A4680D" w:rsidP="00315DC0">
      <w:pPr>
        <w:rPr>
          <w:b/>
          <w:bCs/>
          <w:lang w:val="uk-UA"/>
        </w:rPr>
      </w:pPr>
      <w:r>
        <w:rPr>
          <w:b/>
          <w:bCs/>
          <w:lang w:val="uk-UA"/>
        </w:rPr>
        <w:t>питної води</w:t>
      </w:r>
      <w:r w:rsidR="00FA367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ПОПАСНЯНСЬКОГО</w:t>
      </w:r>
      <w:r w:rsidRPr="00A4680D">
        <w:rPr>
          <w:b/>
          <w:bCs/>
          <w:lang w:val="uk-UA"/>
        </w:rPr>
        <w:t xml:space="preserve"> </w:t>
      </w:r>
    </w:p>
    <w:p w:rsidR="004A0393" w:rsidRPr="004F6990" w:rsidRDefault="00A4680D" w:rsidP="00315DC0">
      <w:pPr>
        <w:rPr>
          <w:b/>
          <w:bCs/>
          <w:lang w:val="uk-UA"/>
        </w:rPr>
      </w:pPr>
      <w:r>
        <w:rPr>
          <w:b/>
          <w:bCs/>
          <w:lang w:val="uk-UA"/>
        </w:rPr>
        <w:t>КОМУНАЛЬНОГО</w:t>
      </w:r>
      <w:r w:rsidR="00FA367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ПІДПРИЄМСТВА</w:t>
      </w:r>
      <w:r w:rsidR="004A0393">
        <w:rPr>
          <w:b/>
          <w:bCs/>
          <w:lang w:val="uk-UA"/>
        </w:rPr>
        <w:t xml:space="preserve"> «СКП»</w:t>
      </w:r>
      <w:bookmarkEnd w:id="0"/>
    </w:p>
    <w:p w:rsidR="00554173" w:rsidRDefault="00554173" w:rsidP="00315DC0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A33D53" w:rsidRDefault="00A33D53" w:rsidP="00315DC0">
      <w:pPr>
        <w:rPr>
          <w:b/>
          <w:bCs/>
          <w:lang w:val="uk-UA"/>
        </w:rPr>
      </w:pPr>
    </w:p>
    <w:p w:rsidR="00554173" w:rsidRPr="0078644B" w:rsidRDefault="002F19C7" w:rsidP="0078644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В</w:t>
      </w:r>
      <w:r w:rsidR="002A6590" w:rsidRPr="0078644B">
        <w:rPr>
          <w:bCs/>
          <w:lang w:val="uk-UA"/>
        </w:rPr>
        <w:t>ідповідно до</w:t>
      </w:r>
      <w:r w:rsidR="00324029">
        <w:rPr>
          <w:bCs/>
          <w:lang w:val="uk-UA"/>
        </w:rPr>
        <w:t xml:space="preserve"> п.12 Порядку </w:t>
      </w:r>
      <w:r w:rsidR="002A6590" w:rsidRPr="0078644B">
        <w:rPr>
          <w:bCs/>
          <w:lang w:val="uk-UA"/>
        </w:rPr>
        <w:t xml:space="preserve"> </w:t>
      </w:r>
      <w:r w:rsidR="00324029">
        <w:rPr>
          <w:bCs/>
          <w:lang w:val="uk-UA"/>
        </w:rPr>
        <w:t>розроблення та затвердження технологічних нормативів використання питної води, затвердженого Наказом</w:t>
      </w:r>
      <w:r w:rsidR="00A4680D">
        <w:rPr>
          <w:bCs/>
          <w:lang w:val="uk-UA"/>
        </w:rPr>
        <w:t xml:space="preserve"> Державного комітету з питань житлово-комунального господарства</w:t>
      </w:r>
      <w:r w:rsidR="001B032B">
        <w:rPr>
          <w:bCs/>
          <w:lang w:val="uk-UA"/>
        </w:rPr>
        <w:t xml:space="preserve"> від 25.06.2014 </w:t>
      </w:r>
      <w:r w:rsidR="00324029">
        <w:rPr>
          <w:bCs/>
          <w:lang w:val="uk-UA"/>
        </w:rPr>
        <w:t>№ 179</w:t>
      </w:r>
      <w:r w:rsidR="00425388">
        <w:rPr>
          <w:bCs/>
          <w:lang w:val="uk-UA"/>
        </w:rPr>
        <w:t xml:space="preserve">, </w:t>
      </w:r>
      <w:r w:rsidR="002A6590" w:rsidRPr="0078644B">
        <w:rPr>
          <w:bCs/>
          <w:lang w:val="uk-UA"/>
        </w:rPr>
        <w:t>ст. 40 Водного кодексу України, ст. 29 Закону України «</w:t>
      </w:r>
      <w:r w:rsidR="00811D77">
        <w:rPr>
          <w:bCs/>
          <w:lang w:val="uk-UA"/>
        </w:rPr>
        <w:t>Про питну воду,</w:t>
      </w:r>
      <w:r w:rsidR="002A6590" w:rsidRPr="0078644B">
        <w:rPr>
          <w:bCs/>
          <w:lang w:val="uk-UA"/>
        </w:rPr>
        <w:t xml:space="preserve"> питне водопостачання</w:t>
      </w:r>
      <w:r w:rsidR="00811D77">
        <w:rPr>
          <w:bCs/>
          <w:lang w:val="uk-UA"/>
        </w:rPr>
        <w:t xml:space="preserve"> та водовідведення</w:t>
      </w:r>
      <w:r w:rsidR="002A6590" w:rsidRPr="0078644B">
        <w:rPr>
          <w:bCs/>
          <w:lang w:val="uk-UA"/>
        </w:rPr>
        <w:t>», з метою забезпечення раціонального використання водних ресурсів</w:t>
      </w:r>
      <w:r w:rsidR="0078644B" w:rsidRPr="0078644B">
        <w:rPr>
          <w:bCs/>
          <w:lang w:val="uk-UA"/>
        </w:rPr>
        <w:t xml:space="preserve">, </w:t>
      </w:r>
      <w:r w:rsidR="0078644B" w:rsidRPr="0078644B">
        <w:rPr>
          <w:lang w:val="uk-UA"/>
        </w:rPr>
        <w:t xml:space="preserve"> керуючись</w:t>
      </w:r>
      <w:r w:rsidR="00554173" w:rsidRPr="0078644B">
        <w:rPr>
          <w:lang w:val="uk-UA"/>
        </w:rPr>
        <w:t xml:space="preserve">  ст. 40 Закону України «Про місцеве самоврядування в Україні», виконавчий комітет Попаснянської міської ради</w:t>
      </w:r>
    </w:p>
    <w:p w:rsidR="00554173" w:rsidRPr="004F6990" w:rsidRDefault="00554173" w:rsidP="00315DC0">
      <w:pPr>
        <w:jc w:val="both"/>
        <w:rPr>
          <w:lang w:val="uk-UA"/>
        </w:rPr>
      </w:pPr>
    </w:p>
    <w:p w:rsidR="00554173" w:rsidRPr="004F6990" w:rsidRDefault="00554173" w:rsidP="00315DC0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554173" w:rsidRPr="004F6990" w:rsidRDefault="00554173" w:rsidP="00315DC0">
      <w:pPr>
        <w:jc w:val="both"/>
        <w:rPr>
          <w:lang w:val="uk-UA"/>
        </w:rPr>
      </w:pPr>
    </w:p>
    <w:p w:rsidR="00554173" w:rsidRDefault="009E4ED0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Встановити поточні індивідуальні технологічні нормативи в</w:t>
      </w:r>
      <w:r w:rsidR="00A5763B">
        <w:rPr>
          <w:lang w:val="uk-UA"/>
        </w:rPr>
        <w:t>икористання питної води ПОПАСНЯНСЬКОГО КОМУНАЛЬНОГО ПІДПРИЄМСТВА</w:t>
      </w:r>
      <w:r>
        <w:rPr>
          <w:lang w:val="uk-UA"/>
        </w:rPr>
        <w:t xml:space="preserve"> «СКП»</w:t>
      </w:r>
      <w:r w:rsidR="00811D77">
        <w:rPr>
          <w:lang w:val="uk-UA"/>
        </w:rPr>
        <w:t>:</w:t>
      </w:r>
    </w:p>
    <w:p w:rsidR="00811D77" w:rsidRDefault="00BC60EA" w:rsidP="002F19C7">
      <w:pPr>
        <w:pStyle w:val="a7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 втрат</w:t>
      </w:r>
      <w:r w:rsidR="002F19C7">
        <w:rPr>
          <w:lang w:val="uk-UA"/>
        </w:rPr>
        <w:t>и</w:t>
      </w:r>
      <w:r>
        <w:rPr>
          <w:lang w:val="uk-UA"/>
        </w:rPr>
        <w:t xml:space="preserve"> питної</w:t>
      </w:r>
      <w:r w:rsidR="00E82A52">
        <w:rPr>
          <w:lang w:val="uk-UA"/>
        </w:rPr>
        <w:t xml:space="preserve"> води в системах водопостачання - </w:t>
      </w:r>
      <w:r w:rsidR="002B060C">
        <w:rPr>
          <w:lang w:val="uk-UA"/>
        </w:rPr>
        <w:t xml:space="preserve"> 143,48</w:t>
      </w:r>
      <w:r w:rsidR="00855884">
        <w:rPr>
          <w:lang w:val="uk-UA"/>
        </w:rPr>
        <w:t xml:space="preserve"> м</w:t>
      </w:r>
      <w:r w:rsidR="002B060C">
        <w:rPr>
          <w:vertAlign w:val="superscript"/>
          <w:lang w:val="uk-UA"/>
        </w:rPr>
        <w:t>3</w:t>
      </w:r>
      <w:r w:rsidR="002B060C">
        <w:rPr>
          <w:lang w:val="uk-UA"/>
        </w:rPr>
        <w:t>/1000м</w:t>
      </w:r>
      <w:r w:rsidR="002B060C">
        <w:rPr>
          <w:vertAlign w:val="superscript"/>
          <w:lang w:val="uk-UA"/>
        </w:rPr>
        <w:t>3</w:t>
      </w:r>
      <w:r w:rsidR="002B060C">
        <w:rPr>
          <w:lang w:val="uk-UA"/>
        </w:rPr>
        <w:t xml:space="preserve">  піднятої води;</w:t>
      </w:r>
    </w:p>
    <w:p w:rsidR="002B060C" w:rsidRPr="004F6990" w:rsidRDefault="002F19C7" w:rsidP="00902D5C">
      <w:pPr>
        <w:pStyle w:val="a7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технологічні</w:t>
      </w:r>
      <w:r w:rsidR="00E82A52">
        <w:rPr>
          <w:lang w:val="uk-UA"/>
        </w:rPr>
        <w:t xml:space="preserve"> витрат</w:t>
      </w:r>
      <w:r>
        <w:rPr>
          <w:lang w:val="uk-UA"/>
        </w:rPr>
        <w:t>и</w:t>
      </w:r>
      <w:r w:rsidR="00E82A52">
        <w:rPr>
          <w:lang w:val="uk-UA"/>
        </w:rPr>
        <w:t xml:space="preserve"> в системах водопостачання - </w:t>
      </w:r>
      <w:r w:rsidR="002B060C">
        <w:rPr>
          <w:lang w:val="uk-UA"/>
        </w:rPr>
        <w:t xml:space="preserve"> 38,83 м</w:t>
      </w:r>
      <w:r w:rsidR="002B060C">
        <w:rPr>
          <w:vertAlign w:val="superscript"/>
          <w:lang w:val="uk-UA"/>
        </w:rPr>
        <w:t>3</w:t>
      </w:r>
      <w:r w:rsidR="00BC60EA">
        <w:rPr>
          <w:lang w:val="uk-UA"/>
        </w:rPr>
        <w:t>/1000м</w:t>
      </w:r>
      <w:r w:rsidR="00BC60EA">
        <w:rPr>
          <w:vertAlign w:val="superscript"/>
          <w:lang w:val="uk-UA"/>
        </w:rPr>
        <w:t xml:space="preserve">3 </w:t>
      </w:r>
      <w:r w:rsidR="00BC60EA">
        <w:rPr>
          <w:lang w:val="uk-UA"/>
        </w:rPr>
        <w:t>піднятої води</w:t>
      </w:r>
    </w:p>
    <w:p w:rsidR="00554173" w:rsidRDefault="00554173" w:rsidP="00A16085">
      <w:pPr>
        <w:pStyle w:val="a7"/>
        <w:rPr>
          <w:lang w:val="uk-UA"/>
        </w:rPr>
      </w:pPr>
    </w:p>
    <w:p w:rsidR="007E6A1E" w:rsidRDefault="007E6A1E" w:rsidP="00A16085">
      <w:pPr>
        <w:pStyle w:val="a7"/>
        <w:rPr>
          <w:lang w:val="uk-UA"/>
        </w:rPr>
      </w:pPr>
    </w:p>
    <w:p w:rsidR="00554173" w:rsidRPr="004F6990" w:rsidRDefault="00554173" w:rsidP="00A16085">
      <w:pPr>
        <w:pStyle w:val="a7"/>
        <w:rPr>
          <w:lang w:val="uk-UA"/>
        </w:rPr>
      </w:pPr>
    </w:p>
    <w:p w:rsidR="00554173" w:rsidRPr="004F6990" w:rsidRDefault="00554173" w:rsidP="00A16085">
      <w:pPr>
        <w:pStyle w:val="a7"/>
        <w:rPr>
          <w:lang w:val="uk-UA"/>
        </w:rPr>
      </w:pPr>
    </w:p>
    <w:p w:rsidR="00554173" w:rsidRPr="004F6990" w:rsidRDefault="00554173" w:rsidP="00A16085">
      <w:pPr>
        <w:jc w:val="both"/>
      </w:pPr>
      <w:r w:rsidRPr="004F6990">
        <w:rPr>
          <w:lang w:val="uk-UA"/>
        </w:rPr>
        <w:t xml:space="preserve">          Міський голова                          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   Ю.І.Онищенко </w:t>
      </w:r>
    </w:p>
    <w:p w:rsidR="00554173" w:rsidRDefault="00554173" w:rsidP="00A16085">
      <w:pPr>
        <w:jc w:val="both"/>
        <w:rPr>
          <w:lang w:val="uk-UA"/>
        </w:rPr>
      </w:pPr>
    </w:p>
    <w:p w:rsidR="00554173" w:rsidRDefault="00554173" w:rsidP="00A16085">
      <w:pPr>
        <w:jc w:val="both"/>
        <w:rPr>
          <w:lang w:val="uk-UA"/>
        </w:rPr>
      </w:pPr>
    </w:p>
    <w:p w:rsidR="00554173" w:rsidRPr="004F6990" w:rsidRDefault="00554173" w:rsidP="00A16085">
      <w:pPr>
        <w:jc w:val="both"/>
        <w:rPr>
          <w:lang w:val="uk-UA"/>
        </w:rPr>
      </w:pPr>
    </w:p>
    <w:p w:rsidR="00554173" w:rsidRPr="004F6990" w:rsidRDefault="00554173" w:rsidP="00A16085">
      <w:pPr>
        <w:jc w:val="both"/>
      </w:pPr>
    </w:p>
    <w:p w:rsidR="00554173" w:rsidRDefault="00BB02B2" w:rsidP="00A16085">
      <w:pPr>
        <w:ind w:left="540"/>
        <w:rPr>
          <w:b/>
          <w:bCs/>
          <w:lang w:val="uk-UA"/>
        </w:rPr>
      </w:pPr>
      <w:r>
        <w:rPr>
          <w:sz w:val="20"/>
          <w:szCs w:val="20"/>
          <w:lang w:val="uk-UA"/>
        </w:rPr>
        <w:t>Підготувала: Бондарева</w:t>
      </w:r>
      <w:r w:rsidR="00554173">
        <w:rPr>
          <w:sz w:val="20"/>
          <w:szCs w:val="20"/>
          <w:lang w:val="uk-UA"/>
        </w:rPr>
        <w:t xml:space="preserve"> </w:t>
      </w:r>
      <w:r w:rsidR="00554173">
        <w:rPr>
          <w:b/>
          <w:bCs/>
          <w:lang w:val="uk-UA"/>
        </w:rPr>
        <w:t xml:space="preserve">                                                                                                                      </w:t>
      </w:r>
    </w:p>
    <w:sectPr w:rsidR="00554173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4801"/>
    <w:multiLevelType w:val="hybridMultilevel"/>
    <w:tmpl w:val="61FC9790"/>
    <w:lvl w:ilvl="0" w:tplc="AFD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1650AA"/>
    <w:multiLevelType w:val="hybridMultilevel"/>
    <w:tmpl w:val="E2B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549C"/>
    <w:multiLevelType w:val="hybridMultilevel"/>
    <w:tmpl w:val="3716B57A"/>
    <w:lvl w:ilvl="0" w:tplc="D2EEB34E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0"/>
    <w:rsid w:val="00005E94"/>
    <w:rsid w:val="000400FB"/>
    <w:rsid w:val="00084BD0"/>
    <w:rsid w:val="000A3200"/>
    <w:rsid w:val="000B3924"/>
    <w:rsid w:val="000F4C12"/>
    <w:rsid w:val="0014717C"/>
    <w:rsid w:val="00181483"/>
    <w:rsid w:val="00187F49"/>
    <w:rsid w:val="001B032B"/>
    <w:rsid w:val="001F0F5C"/>
    <w:rsid w:val="001F1456"/>
    <w:rsid w:val="001F5AF1"/>
    <w:rsid w:val="001F6C48"/>
    <w:rsid w:val="00204450"/>
    <w:rsid w:val="00212034"/>
    <w:rsid w:val="00213ED5"/>
    <w:rsid w:val="002233C7"/>
    <w:rsid w:val="00230AFD"/>
    <w:rsid w:val="00255CE3"/>
    <w:rsid w:val="00277098"/>
    <w:rsid w:val="002811CB"/>
    <w:rsid w:val="002A25E4"/>
    <w:rsid w:val="002A4450"/>
    <w:rsid w:val="002A6590"/>
    <w:rsid w:val="002B060C"/>
    <w:rsid w:val="002E0F81"/>
    <w:rsid w:val="002E1C01"/>
    <w:rsid w:val="002F19C7"/>
    <w:rsid w:val="003016E7"/>
    <w:rsid w:val="0031210E"/>
    <w:rsid w:val="00315DC0"/>
    <w:rsid w:val="00324029"/>
    <w:rsid w:val="00336E02"/>
    <w:rsid w:val="00352E00"/>
    <w:rsid w:val="00361625"/>
    <w:rsid w:val="003B20DD"/>
    <w:rsid w:val="003C288E"/>
    <w:rsid w:val="003C2A87"/>
    <w:rsid w:val="003C5939"/>
    <w:rsid w:val="003D5E07"/>
    <w:rsid w:val="00425388"/>
    <w:rsid w:val="00431C5E"/>
    <w:rsid w:val="00433050"/>
    <w:rsid w:val="0045279A"/>
    <w:rsid w:val="00454AB2"/>
    <w:rsid w:val="00485106"/>
    <w:rsid w:val="004A0393"/>
    <w:rsid w:val="004F6990"/>
    <w:rsid w:val="00531A3F"/>
    <w:rsid w:val="00554173"/>
    <w:rsid w:val="00560C2E"/>
    <w:rsid w:val="005651CF"/>
    <w:rsid w:val="00574509"/>
    <w:rsid w:val="005F140D"/>
    <w:rsid w:val="00600ABF"/>
    <w:rsid w:val="00612B14"/>
    <w:rsid w:val="00622925"/>
    <w:rsid w:val="0066351C"/>
    <w:rsid w:val="006E55CF"/>
    <w:rsid w:val="007569E5"/>
    <w:rsid w:val="007671AB"/>
    <w:rsid w:val="0077353F"/>
    <w:rsid w:val="007751A6"/>
    <w:rsid w:val="0078644B"/>
    <w:rsid w:val="007915A0"/>
    <w:rsid w:val="007A1CAF"/>
    <w:rsid w:val="007E6A1E"/>
    <w:rsid w:val="007F3A84"/>
    <w:rsid w:val="00811D77"/>
    <w:rsid w:val="00823AB2"/>
    <w:rsid w:val="00823EED"/>
    <w:rsid w:val="008249E4"/>
    <w:rsid w:val="00826E6E"/>
    <w:rsid w:val="00837F26"/>
    <w:rsid w:val="00855884"/>
    <w:rsid w:val="00863806"/>
    <w:rsid w:val="008738EA"/>
    <w:rsid w:val="0087799C"/>
    <w:rsid w:val="008C260D"/>
    <w:rsid w:val="008E48A9"/>
    <w:rsid w:val="008F42FB"/>
    <w:rsid w:val="008F5753"/>
    <w:rsid w:val="008F639E"/>
    <w:rsid w:val="00902BE5"/>
    <w:rsid w:val="00902D5C"/>
    <w:rsid w:val="009E4ED0"/>
    <w:rsid w:val="00A16085"/>
    <w:rsid w:val="00A249C7"/>
    <w:rsid w:val="00A30036"/>
    <w:rsid w:val="00A30DE3"/>
    <w:rsid w:val="00A33D53"/>
    <w:rsid w:val="00A4680D"/>
    <w:rsid w:val="00A5763B"/>
    <w:rsid w:val="00A73837"/>
    <w:rsid w:val="00A95DF4"/>
    <w:rsid w:val="00AB04AC"/>
    <w:rsid w:val="00AC065A"/>
    <w:rsid w:val="00AE1EF5"/>
    <w:rsid w:val="00AE3287"/>
    <w:rsid w:val="00B0163B"/>
    <w:rsid w:val="00B603B4"/>
    <w:rsid w:val="00B90AAB"/>
    <w:rsid w:val="00BB02B2"/>
    <w:rsid w:val="00BB29DB"/>
    <w:rsid w:val="00BC60EA"/>
    <w:rsid w:val="00C02F03"/>
    <w:rsid w:val="00C04400"/>
    <w:rsid w:val="00C06B0D"/>
    <w:rsid w:val="00C54A40"/>
    <w:rsid w:val="00C81EB7"/>
    <w:rsid w:val="00C828F7"/>
    <w:rsid w:val="00CF4B2F"/>
    <w:rsid w:val="00D05940"/>
    <w:rsid w:val="00D56C13"/>
    <w:rsid w:val="00D80A05"/>
    <w:rsid w:val="00D8737C"/>
    <w:rsid w:val="00D93BB3"/>
    <w:rsid w:val="00D95007"/>
    <w:rsid w:val="00DC4D25"/>
    <w:rsid w:val="00E82A52"/>
    <w:rsid w:val="00E90578"/>
    <w:rsid w:val="00EA0E56"/>
    <w:rsid w:val="00EE1F32"/>
    <w:rsid w:val="00EF5DBA"/>
    <w:rsid w:val="00F019E8"/>
    <w:rsid w:val="00F72335"/>
    <w:rsid w:val="00F87845"/>
    <w:rsid w:val="00FA155A"/>
    <w:rsid w:val="00FA3674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5DC0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15D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15DC0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rsid w:val="0031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5D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C065A"/>
    <w:pPr>
      <w:ind w:left="720"/>
    </w:pPr>
  </w:style>
  <w:style w:type="character" w:styleId="a8">
    <w:name w:val="Hyperlink"/>
    <w:uiPriority w:val="99"/>
    <w:semiHidden/>
    <w:unhideWhenUsed/>
    <w:rsid w:val="00A33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57</cp:revision>
  <cp:lastPrinted>2021-03-02T13:03:00Z</cp:lastPrinted>
  <dcterms:created xsi:type="dcterms:W3CDTF">2013-07-01T11:57:00Z</dcterms:created>
  <dcterms:modified xsi:type="dcterms:W3CDTF">2021-03-03T03:17:00Z</dcterms:modified>
</cp:coreProperties>
</file>