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9B5684">
        <w:rPr>
          <w:b/>
          <w:sz w:val="24"/>
          <w:szCs w:val="24"/>
        </w:rPr>
        <w:t>Є</w:t>
      </w:r>
      <w:bookmarkStart w:id="0" w:name="_GoBack"/>
      <w:bookmarkEnd w:id="0"/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9459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9C7762">
        <w:rPr>
          <w:rFonts w:ascii="Times New Roman" w:hAnsi="Times New Roman"/>
          <w:sz w:val="28"/>
          <w:szCs w:val="28"/>
          <w:lang w:val="uk-UA"/>
        </w:rPr>
        <w:t>2021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р.                     </w:t>
      </w:r>
      <w:r w:rsidR="00812CB4" w:rsidRPr="00206AE2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206AE2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206AE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p w:rsidR="00652C96" w:rsidRPr="00206AE2" w:rsidRDefault="00652C96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15E7D" w:rsidRDefault="00B15E7D" w:rsidP="00206AE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06AE2">
        <w:rPr>
          <w:rFonts w:ascii="Times New Roman" w:hAnsi="Times New Roman"/>
          <w:b/>
          <w:sz w:val="28"/>
          <w:szCs w:val="28"/>
          <w:lang w:val="uk-UA"/>
        </w:rPr>
        <w:t>звернення трудового колективу</w:t>
      </w:r>
    </w:p>
    <w:p w:rsidR="00206AE2" w:rsidRPr="00C4055F" w:rsidRDefault="00206AE2" w:rsidP="00206AE2">
      <w:pPr>
        <w:pStyle w:val="a5"/>
        <w:rPr>
          <w:rStyle w:val="22"/>
          <w:i w:val="0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ТДВ «Попаснянський вагоноремонтний завод»</w:t>
      </w:r>
    </w:p>
    <w:p w:rsidR="00C4055F" w:rsidRPr="00206AE2" w:rsidRDefault="00C4055F" w:rsidP="00C4055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341F01" w:rsidRPr="00206AE2" w:rsidRDefault="00C4055F" w:rsidP="00C40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206AE2">
        <w:rPr>
          <w:rFonts w:ascii="Times New Roman" w:hAnsi="Times New Roman"/>
          <w:sz w:val="28"/>
          <w:lang w:val="uk-UA"/>
        </w:rPr>
        <w:t xml:space="preserve">З метою </w:t>
      </w:r>
      <w:r w:rsidR="00206AE2">
        <w:rPr>
          <w:rFonts w:ascii="Times New Roman" w:hAnsi="Times New Roman"/>
          <w:sz w:val="28"/>
          <w:lang w:val="uk-UA"/>
        </w:rPr>
        <w:t>належного розгляду звернення трудов</w:t>
      </w:r>
      <w:r w:rsidR="003D6E99">
        <w:rPr>
          <w:rFonts w:ascii="Times New Roman" w:hAnsi="Times New Roman"/>
          <w:sz w:val="28"/>
          <w:lang w:val="uk-UA"/>
        </w:rPr>
        <w:t>о</w:t>
      </w:r>
      <w:r w:rsidR="00206AE2">
        <w:rPr>
          <w:rFonts w:ascii="Times New Roman" w:hAnsi="Times New Roman"/>
          <w:sz w:val="28"/>
          <w:lang w:val="uk-UA"/>
        </w:rPr>
        <w:t>го колективу                              ТДВ «Попаснянський вагоноремонтний завод»</w:t>
      </w:r>
      <w:r w:rsidR="00FB2E5E" w:rsidRPr="00206AE2">
        <w:rPr>
          <w:rFonts w:ascii="Times New Roman" w:hAnsi="Times New Roman"/>
          <w:sz w:val="28"/>
          <w:lang w:val="uk-UA"/>
        </w:rPr>
        <w:t>,</w:t>
      </w:r>
      <w:r w:rsidR="00AE5F59" w:rsidRPr="00206AE2">
        <w:rPr>
          <w:rFonts w:ascii="Times New Roman" w:hAnsi="Times New Roman"/>
          <w:sz w:val="28"/>
          <w:lang w:val="uk-UA"/>
        </w:rPr>
        <w:t xml:space="preserve"> керуючись</w:t>
      </w:r>
      <w:r w:rsidR="00206AE2">
        <w:rPr>
          <w:rFonts w:ascii="Times New Roman" w:hAnsi="Times New Roman"/>
          <w:sz w:val="28"/>
          <w:lang w:val="uk-UA"/>
        </w:rPr>
        <w:t xml:space="preserve"> ст. ст. 25,</w:t>
      </w:r>
      <w:r w:rsidR="00FB2E5E" w:rsidRPr="00206AE2">
        <w:rPr>
          <w:rFonts w:ascii="Times New Roman" w:hAnsi="Times New Roman"/>
          <w:sz w:val="28"/>
          <w:lang w:val="uk-UA"/>
        </w:rPr>
        <w:t xml:space="preserve"> 73 Закону України «Про місцеве самоврядування в Україні»,</w:t>
      </w:r>
      <w:r w:rsidR="00A94409" w:rsidRPr="00206AE2">
        <w:rPr>
          <w:rFonts w:ascii="Times New Roman" w:hAnsi="Times New Roman"/>
          <w:sz w:val="28"/>
          <w:lang w:val="uk-UA"/>
        </w:rPr>
        <w:t xml:space="preserve"> </w:t>
      </w:r>
      <w:r w:rsidR="00341F01" w:rsidRPr="00206AE2">
        <w:rPr>
          <w:rFonts w:ascii="Times New Roman" w:hAnsi="Times New Roman"/>
          <w:sz w:val="28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206AE2" w:rsidRDefault="00A94409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Створити </w:t>
      </w:r>
      <w:r w:rsidR="00206AE2">
        <w:rPr>
          <w:rStyle w:val="22"/>
        </w:rPr>
        <w:t>робочу групу для розгляду звернення трудового колективу ТДВ «Попаснянський вагоноремонтний завод» у складі:</w:t>
      </w:r>
    </w:p>
    <w:p w:rsidR="00206AE2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ОНИЩЕНКО Юрій Іванович – міський голова, голова робочої групи;</w:t>
      </w:r>
    </w:p>
    <w:p w:rsidR="001D5E5A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ХАЩЕНКО Дмитро Вікторович -  заступник міського голови, заступник голови робочої групи;</w:t>
      </w:r>
    </w:p>
    <w:p w:rsidR="00206AE2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КОВАЛЕНКО Віталій Петрович – начальник юридичного відділу виконавчого комітету міської ради, секретар робочої групи;</w:t>
      </w:r>
    </w:p>
    <w:p w:rsidR="00206AE2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МЕЛЮШЕВ Василь Миколайович – депутат міської ради, голова постійної комісії міської ради з питань бюджету, фінансів, , соціально-економічного розвитку,  комунальної власності та регуляторної політики, член робочої групи;</w:t>
      </w:r>
    </w:p>
    <w:p w:rsidR="00206AE2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ПОТАПЕНКО Олександр Вікторович – депутат міської ради, </w:t>
      </w:r>
      <w:r w:rsidR="00F36ADF">
        <w:rPr>
          <w:rStyle w:val="22"/>
        </w:rPr>
        <w:t xml:space="preserve">голова постійної комісії міської ради з питань законності, регламенту, </w:t>
      </w:r>
      <w:r w:rsidR="00B07613">
        <w:rPr>
          <w:rStyle w:val="22"/>
        </w:rPr>
        <w:t>депутатської</w:t>
      </w:r>
      <w:r w:rsidR="00F36ADF">
        <w:rPr>
          <w:rStyle w:val="22"/>
        </w:rPr>
        <w:t xml:space="preserve"> діяльності, етики, освіти, культури, спорту,  соціальної політики та охорони здоров’я, член робочої групи;</w:t>
      </w:r>
    </w:p>
    <w:p w:rsidR="00F36ADF" w:rsidRDefault="00F36ADF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ВИСОЦЬКА Наталія Олександрівна – начальник організаційного відділу виконавчого комітету міської ради, член робочої групи;</w:t>
      </w:r>
    </w:p>
    <w:p w:rsidR="00F36ADF" w:rsidRDefault="00F36ADF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ЄВТУШЕНКО Дмитро Костянтинович – голова громадської організації «Попаснянська ініціатива» (за згодою).</w:t>
      </w:r>
    </w:p>
    <w:p w:rsidR="00F36ADF" w:rsidRDefault="00F36ADF" w:rsidP="00F36ADF">
      <w:pPr>
        <w:pStyle w:val="50"/>
        <w:shd w:val="clear" w:color="auto" w:fill="auto"/>
        <w:spacing w:before="0" w:after="0" w:line="240" w:lineRule="auto"/>
        <w:ind w:left="1440"/>
        <w:jc w:val="both"/>
        <w:rPr>
          <w:rStyle w:val="22"/>
          <w:lang w:eastAsia="ru-RU"/>
        </w:rPr>
      </w:pPr>
    </w:p>
    <w:p w:rsidR="00F36ADF" w:rsidRPr="001D5E5A" w:rsidRDefault="00F36ADF" w:rsidP="00F36ADF">
      <w:pPr>
        <w:pStyle w:val="50"/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</w:p>
    <w:p w:rsidR="00F36ADF" w:rsidRDefault="00F36AD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робочій групі вивчити порушені у зверненні питання, підготувати </w:t>
      </w:r>
      <w:r w:rsidR="003D6E99">
        <w:rPr>
          <w:rFonts w:ascii="Times New Roman" w:hAnsi="Times New Roman"/>
          <w:sz w:val="28"/>
          <w:szCs w:val="28"/>
          <w:lang w:val="uk-UA"/>
        </w:rPr>
        <w:t>та направити звернення до ві</w:t>
      </w:r>
      <w:r>
        <w:rPr>
          <w:rFonts w:ascii="Times New Roman" w:hAnsi="Times New Roman"/>
          <w:sz w:val="28"/>
          <w:szCs w:val="28"/>
          <w:lang w:val="uk-UA"/>
        </w:rPr>
        <w:t>дповідних владних інституцій.</w:t>
      </w:r>
    </w:p>
    <w:p w:rsidR="00F36ADF" w:rsidRDefault="00F36AD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роботи робочої групи інформувати трудовий колектив ТДВ «Попаснянський вагоноремонтний завод» та висвітлювати інформацію у засобах масової інформації.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Default="0071355F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C03A77">
        <w:rPr>
          <w:rFonts w:ascii="Times New Roman" w:hAnsi="Times New Roman"/>
          <w:sz w:val="24"/>
          <w:szCs w:val="28"/>
          <w:lang w:val="uk-UA"/>
        </w:rPr>
        <w:t>Коваленко В.П.</w:t>
      </w:r>
    </w:p>
    <w:sectPr w:rsidR="00581B03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81341"/>
    <w:rsid w:val="00171055"/>
    <w:rsid w:val="001719F7"/>
    <w:rsid w:val="001D5E5A"/>
    <w:rsid w:val="00206AE2"/>
    <w:rsid w:val="00243C4D"/>
    <w:rsid w:val="002751FE"/>
    <w:rsid w:val="0028301B"/>
    <w:rsid w:val="00327F61"/>
    <w:rsid w:val="00337566"/>
    <w:rsid w:val="00341F01"/>
    <w:rsid w:val="003D6E99"/>
    <w:rsid w:val="003E7640"/>
    <w:rsid w:val="00436E3D"/>
    <w:rsid w:val="00496AE3"/>
    <w:rsid w:val="00532A16"/>
    <w:rsid w:val="00581B03"/>
    <w:rsid w:val="006061FF"/>
    <w:rsid w:val="0061752E"/>
    <w:rsid w:val="006505BC"/>
    <w:rsid w:val="00652C96"/>
    <w:rsid w:val="00683304"/>
    <w:rsid w:val="006D1D2F"/>
    <w:rsid w:val="00706703"/>
    <w:rsid w:val="0071355F"/>
    <w:rsid w:val="00743D33"/>
    <w:rsid w:val="007A2556"/>
    <w:rsid w:val="007A6DE7"/>
    <w:rsid w:val="007C068E"/>
    <w:rsid w:val="007F6905"/>
    <w:rsid w:val="008079D9"/>
    <w:rsid w:val="00812CB4"/>
    <w:rsid w:val="0084382C"/>
    <w:rsid w:val="00865915"/>
    <w:rsid w:val="008B649D"/>
    <w:rsid w:val="008D08DA"/>
    <w:rsid w:val="008F5988"/>
    <w:rsid w:val="0091084F"/>
    <w:rsid w:val="009A5FEC"/>
    <w:rsid w:val="009A714E"/>
    <w:rsid w:val="009B1723"/>
    <w:rsid w:val="009B5684"/>
    <w:rsid w:val="009C7762"/>
    <w:rsid w:val="009D031F"/>
    <w:rsid w:val="00A01B12"/>
    <w:rsid w:val="00A32EF9"/>
    <w:rsid w:val="00A40164"/>
    <w:rsid w:val="00A8391B"/>
    <w:rsid w:val="00A94409"/>
    <w:rsid w:val="00AE5F59"/>
    <w:rsid w:val="00B07613"/>
    <w:rsid w:val="00B15E7D"/>
    <w:rsid w:val="00B31712"/>
    <w:rsid w:val="00B572A6"/>
    <w:rsid w:val="00B6599F"/>
    <w:rsid w:val="00B723B0"/>
    <w:rsid w:val="00B834DD"/>
    <w:rsid w:val="00C03A77"/>
    <w:rsid w:val="00C14777"/>
    <w:rsid w:val="00C160FF"/>
    <w:rsid w:val="00C3549E"/>
    <w:rsid w:val="00C4055F"/>
    <w:rsid w:val="00CA75AD"/>
    <w:rsid w:val="00CF141A"/>
    <w:rsid w:val="00D01666"/>
    <w:rsid w:val="00D01E3C"/>
    <w:rsid w:val="00D43B42"/>
    <w:rsid w:val="00D60F35"/>
    <w:rsid w:val="00D62F70"/>
    <w:rsid w:val="00DA6A6F"/>
    <w:rsid w:val="00E02255"/>
    <w:rsid w:val="00E7741E"/>
    <w:rsid w:val="00EC5750"/>
    <w:rsid w:val="00EF490D"/>
    <w:rsid w:val="00F36ADF"/>
    <w:rsid w:val="00F5694E"/>
    <w:rsid w:val="00F8238B"/>
    <w:rsid w:val="00F9459A"/>
    <w:rsid w:val="00FB2308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2274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6</cp:revision>
  <cp:lastPrinted>2020-10-02T08:59:00Z</cp:lastPrinted>
  <dcterms:created xsi:type="dcterms:W3CDTF">2021-02-15T11:19:00Z</dcterms:created>
  <dcterms:modified xsi:type="dcterms:W3CDTF">2021-02-15T11:44:00Z</dcterms:modified>
</cp:coreProperties>
</file>