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0F" w:rsidRPr="00B17A4F" w:rsidRDefault="00B418AE" w:rsidP="00112E43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B17A4F">
        <w:rPr>
          <w:sz w:val="28"/>
          <w:szCs w:val="28"/>
          <w:lang w:val="uk-UA"/>
        </w:rPr>
        <w:t xml:space="preserve">Пояснення </w:t>
      </w:r>
      <w:r w:rsidR="00D526F3" w:rsidRPr="00B17A4F">
        <w:rPr>
          <w:sz w:val="28"/>
          <w:szCs w:val="28"/>
          <w:lang w:val="uk-UA"/>
        </w:rPr>
        <w:t xml:space="preserve"> </w:t>
      </w:r>
      <w:r w:rsidRPr="00B17A4F">
        <w:rPr>
          <w:sz w:val="28"/>
          <w:szCs w:val="28"/>
          <w:lang w:val="uk-UA"/>
        </w:rPr>
        <w:t xml:space="preserve">до проекту рішення </w:t>
      </w:r>
      <w:r w:rsidR="00A515EB">
        <w:rPr>
          <w:sz w:val="28"/>
          <w:szCs w:val="28"/>
          <w:lang w:val="uk-UA"/>
        </w:rPr>
        <w:t>сесії</w:t>
      </w:r>
      <w:r w:rsidR="00411B32" w:rsidRPr="00B17A4F">
        <w:rPr>
          <w:sz w:val="28"/>
          <w:szCs w:val="28"/>
          <w:lang w:val="uk-UA"/>
        </w:rPr>
        <w:t xml:space="preserve"> </w:t>
      </w:r>
      <w:proofErr w:type="spellStart"/>
      <w:r w:rsidR="00F55AC8" w:rsidRPr="00B17A4F">
        <w:rPr>
          <w:sz w:val="28"/>
          <w:szCs w:val="28"/>
          <w:lang w:val="uk-UA"/>
        </w:rPr>
        <w:t>Попаснянської</w:t>
      </w:r>
      <w:proofErr w:type="spellEnd"/>
      <w:r w:rsidRPr="00B17A4F">
        <w:rPr>
          <w:sz w:val="28"/>
          <w:szCs w:val="28"/>
          <w:lang w:val="uk-UA"/>
        </w:rPr>
        <w:t xml:space="preserve"> міської ради</w:t>
      </w:r>
      <w:r w:rsidR="00A84A0F" w:rsidRPr="00B17A4F">
        <w:rPr>
          <w:sz w:val="28"/>
          <w:szCs w:val="28"/>
          <w:lang w:val="uk-UA"/>
        </w:rPr>
        <w:t xml:space="preserve"> від </w:t>
      </w:r>
      <w:r w:rsidR="00F43956">
        <w:rPr>
          <w:sz w:val="28"/>
          <w:szCs w:val="28"/>
          <w:lang w:val="uk-UA"/>
        </w:rPr>
        <w:t>06</w:t>
      </w:r>
      <w:r w:rsidR="00A84A0F" w:rsidRPr="00B17A4F">
        <w:rPr>
          <w:sz w:val="28"/>
          <w:szCs w:val="28"/>
          <w:lang w:val="uk-UA"/>
        </w:rPr>
        <w:t>.</w:t>
      </w:r>
      <w:r w:rsidR="00F43956">
        <w:rPr>
          <w:sz w:val="28"/>
          <w:szCs w:val="28"/>
          <w:lang w:val="uk-UA"/>
        </w:rPr>
        <w:t>1</w:t>
      </w:r>
      <w:r w:rsidR="00943391" w:rsidRPr="00B17A4F">
        <w:rPr>
          <w:sz w:val="28"/>
          <w:szCs w:val="28"/>
          <w:lang w:val="uk-UA"/>
        </w:rPr>
        <w:t>0</w:t>
      </w:r>
      <w:r w:rsidR="00A84A0F" w:rsidRPr="00B17A4F">
        <w:rPr>
          <w:sz w:val="28"/>
          <w:szCs w:val="28"/>
          <w:lang w:val="uk-UA"/>
        </w:rPr>
        <w:t>.20</w:t>
      </w:r>
      <w:r w:rsidR="00943391" w:rsidRPr="00B17A4F">
        <w:rPr>
          <w:sz w:val="28"/>
          <w:szCs w:val="28"/>
          <w:lang w:val="uk-UA"/>
        </w:rPr>
        <w:t>20 року</w:t>
      </w:r>
      <w:r w:rsidR="00411B32" w:rsidRPr="00B17A4F">
        <w:rPr>
          <w:sz w:val="28"/>
          <w:szCs w:val="28"/>
          <w:lang w:val="uk-UA"/>
        </w:rPr>
        <w:t xml:space="preserve"> </w:t>
      </w:r>
    </w:p>
    <w:p w:rsidR="005B5312" w:rsidRDefault="00B418AE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B17A4F">
        <w:rPr>
          <w:sz w:val="28"/>
          <w:szCs w:val="28"/>
          <w:lang w:val="uk-UA"/>
        </w:rPr>
        <w:t xml:space="preserve"> </w:t>
      </w:r>
      <w:r w:rsidR="00BB1AE4" w:rsidRPr="00B17A4F">
        <w:rPr>
          <w:sz w:val="28"/>
          <w:szCs w:val="28"/>
          <w:lang w:val="uk-UA"/>
        </w:rPr>
        <w:t>«</w:t>
      </w:r>
      <w:r w:rsidRPr="00B17A4F">
        <w:rPr>
          <w:sz w:val="28"/>
          <w:szCs w:val="28"/>
          <w:lang w:val="uk-UA"/>
        </w:rPr>
        <w:t xml:space="preserve">Про внесення змін </w:t>
      </w:r>
      <w:r w:rsidRPr="00B17A4F">
        <w:rPr>
          <w:color w:val="000000"/>
          <w:sz w:val="28"/>
          <w:szCs w:val="28"/>
          <w:lang w:val="uk-UA" w:eastAsia="uk-UA"/>
        </w:rPr>
        <w:t xml:space="preserve">до місцевого бюджету  міста </w:t>
      </w:r>
      <w:proofErr w:type="spellStart"/>
      <w:r w:rsidRPr="00B17A4F">
        <w:rPr>
          <w:color w:val="000000"/>
          <w:sz w:val="28"/>
          <w:szCs w:val="28"/>
          <w:lang w:val="uk-UA" w:eastAsia="uk-UA"/>
        </w:rPr>
        <w:t>Попасна</w:t>
      </w:r>
      <w:proofErr w:type="spellEnd"/>
      <w:r w:rsidRPr="00B17A4F">
        <w:rPr>
          <w:color w:val="000000"/>
          <w:sz w:val="28"/>
          <w:szCs w:val="28"/>
          <w:lang w:val="uk-UA" w:eastAsia="uk-UA"/>
        </w:rPr>
        <w:t xml:space="preserve"> </w:t>
      </w:r>
      <w:r w:rsidRPr="00B17A4F">
        <w:rPr>
          <w:sz w:val="28"/>
          <w:szCs w:val="28"/>
          <w:lang w:val="uk-UA"/>
        </w:rPr>
        <w:t>на 20</w:t>
      </w:r>
      <w:r w:rsidR="00943391" w:rsidRPr="00B17A4F">
        <w:rPr>
          <w:sz w:val="28"/>
          <w:szCs w:val="28"/>
          <w:lang w:val="uk-UA"/>
        </w:rPr>
        <w:t>20</w:t>
      </w:r>
      <w:r w:rsidRPr="00B17A4F">
        <w:rPr>
          <w:sz w:val="28"/>
          <w:szCs w:val="28"/>
          <w:lang w:val="uk-UA"/>
        </w:rPr>
        <w:t xml:space="preserve"> рік</w:t>
      </w:r>
      <w:r w:rsidR="00BB1AE4" w:rsidRPr="00B17A4F">
        <w:rPr>
          <w:sz w:val="28"/>
          <w:szCs w:val="28"/>
          <w:lang w:val="uk-UA"/>
        </w:rPr>
        <w:t>»</w:t>
      </w:r>
      <w:r w:rsidR="002B4251" w:rsidRPr="00B17A4F">
        <w:rPr>
          <w:sz w:val="28"/>
          <w:szCs w:val="28"/>
          <w:lang w:val="uk-UA"/>
        </w:rPr>
        <w:t>.</w:t>
      </w:r>
    </w:p>
    <w:p w:rsidR="00F43956" w:rsidRPr="00B17A4F" w:rsidRDefault="00F43956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D8311C" w:rsidRPr="00F94580" w:rsidRDefault="00D8311C" w:rsidP="00F94580">
      <w:pPr>
        <w:pStyle w:val="a6"/>
        <w:numPr>
          <w:ilvl w:val="0"/>
          <w:numId w:val="16"/>
        </w:numPr>
        <w:tabs>
          <w:tab w:val="left" w:pos="3600"/>
        </w:tabs>
        <w:jc w:val="both"/>
        <w:rPr>
          <w:lang w:val="uk-UA"/>
        </w:rPr>
      </w:pPr>
      <w:r w:rsidRPr="00F94580">
        <w:rPr>
          <w:lang w:val="uk-UA"/>
        </w:rPr>
        <w:t xml:space="preserve">На підставі висновку про </w:t>
      </w:r>
      <w:r w:rsidRPr="00F94580">
        <w:rPr>
          <w:b/>
          <w:lang w:val="uk-UA"/>
        </w:rPr>
        <w:t>перевиконання деяких доходів загального фонду</w:t>
      </w:r>
      <w:r w:rsidRPr="00F94580">
        <w:rPr>
          <w:lang w:val="uk-UA"/>
        </w:rPr>
        <w:t xml:space="preserve">, наявна можливість </w:t>
      </w:r>
      <w:r w:rsidRPr="00F94580">
        <w:rPr>
          <w:b/>
          <w:lang w:val="uk-UA"/>
        </w:rPr>
        <w:t>збільшити видаткову частину на 1</w:t>
      </w:r>
      <w:r w:rsidR="00DE4484">
        <w:rPr>
          <w:b/>
          <w:lang w:val="uk-UA"/>
        </w:rPr>
        <w:t>838,98</w:t>
      </w:r>
      <w:r w:rsidRPr="00F94580">
        <w:rPr>
          <w:b/>
          <w:lang w:val="uk-UA"/>
        </w:rPr>
        <w:t xml:space="preserve"> </w:t>
      </w:r>
      <w:proofErr w:type="spellStart"/>
      <w:r w:rsidR="00DE4484">
        <w:rPr>
          <w:b/>
          <w:lang w:val="uk-UA"/>
        </w:rPr>
        <w:t>тис</w:t>
      </w:r>
      <w:r w:rsidRPr="00F94580">
        <w:rPr>
          <w:b/>
          <w:lang w:val="uk-UA"/>
        </w:rPr>
        <w:t>.грн</w:t>
      </w:r>
      <w:proofErr w:type="spellEnd"/>
      <w:r w:rsidRPr="00F94580">
        <w:rPr>
          <w:b/>
          <w:lang w:val="uk-UA"/>
        </w:rPr>
        <w:t>.</w:t>
      </w:r>
      <w:r w:rsidR="00B05A69" w:rsidRPr="00F94580">
        <w:rPr>
          <w:b/>
          <w:lang w:val="uk-UA"/>
        </w:rPr>
        <w:t xml:space="preserve"> на наступні об’єкти</w:t>
      </w:r>
      <w:r w:rsidRPr="00F94580">
        <w:rPr>
          <w:lang w:val="uk-UA"/>
        </w:rPr>
        <w:t xml:space="preserve">: </w:t>
      </w:r>
    </w:p>
    <w:p w:rsidR="00F94580" w:rsidRPr="003F7A0A" w:rsidRDefault="00F94580" w:rsidP="00F94580">
      <w:pPr>
        <w:pStyle w:val="a6"/>
        <w:tabs>
          <w:tab w:val="left" w:pos="3600"/>
        </w:tabs>
        <w:jc w:val="both"/>
        <w:rPr>
          <w:i/>
          <w:u w:val="single"/>
          <w:lang w:val="uk-UA"/>
        </w:rPr>
      </w:pPr>
      <w:r w:rsidRPr="003F7A0A">
        <w:rPr>
          <w:i/>
          <w:u w:val="single"/>
          <w:lang w:val="uk-UA"/>
        </w:rPr>
        <w:t>Загальний фонд</w:t>
      </w:r>
      <w:r w:rsidR="00B5514B">
        <w:rPr>
          <w:i/>
          <w:u w:val="single"/>
          <w:lang w:val="uk-UA"/>
        </w:rPr>
        <w:t xml:space="preserve"> </w:t>
      </w:r>
      <w:r w:rsidR="00B5514B" w:rsidRPr="00B5514B">
        <w:rPr>
          <w:b/>
          <w:i/>
          <w:u w:val="single"/>
          <w:lang w:val="uk-UA"/>
        </w:rPr>
        <w:t>733,150</w:t>
      </w:r>
      <w:r w:rsidR="00B5514B">
        <w:rPr>
          <w:i/>
          <w:u w:val="single"/>
          <w:lang w:val="uk-UA"/>
        </w:rPr>
        <w:t xml:space="preserve"> </w:t>
      </w:r>
      <w:proofErr w:type="spellStart"/>
      <w:r w:rsidR="00B5514B">
        <w:rPr>
          <w:i/>
          <w:u w:val="single"/>
          <w:lang w:val="uk-UA"/>
        </w:rPr>
        <w:t>тис.грн</w:t>
      </w:r>
      <w:proofErr w:type="spellEnd"/>
      <w:r w:rsidR="00B5514B">
        <w:rPr>
          <w:i/>
          <w:u w:val="single"/>
          <w:lang w:val="uk-UA"/>
        </w:rPr>
        <w:t>.</w:t>
      </w:r>
      <w:r w:rsidRPr="003F7A0A">
        <w:rPr>
          <w:i/>
          <w:u w:val="single"/>
          <w:lang w:val="uk-UA"/>
        </w:rPr>
        <w:t xml:space="preserve"> :</w:t>
      </w:r>
    </w:p>
    <w:p w:rsidR="00F94580" w:rsidRDefault="00B05A69" w:rsidP="001554F5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ED660F">
        <w:rPr>
          <w:lang w:val="uk-UA"/>
        </w:rPr>
        <w:t xml:space="preserve">КПК 7693 КЕКВ 2281Складання висновку про </w:t>
      </w:r>
      <w:proofErr w:type="spellStart"/>
      <w:r w:rsidR="00ED660F">
        <w:rPr>
          <w:lang w:val="uk-UA"/>
        </w:rPr>
        <w:t>водозабезпечення</w:t>
      </w:r>
      <w:proofErr w:type="spellEnd"/>
      <w:r w:rsidR="00ED660F">
        <w:rPr>
          <w:lang w:val="uk-UA"/>
        </w:rPr>
        <w:t xml:space="preserve"> підземними водами </w:t>
      </w:r>
      <w:proofErr w:type="spellStart"/>
      <w:r w:rsidR="00ED660F">
        <w:rPr>
          <w:lang w:val="uk-UA"/>
        </w:rPr>
        <w:t>м.Попасна</w:t>
      </w:r>
      <w:proofErr w:type="spellEnd"/>
      <w:r w:rsidR="00ED660F">
        <w:rPr>
          <w:lang w:val="uk-UA"/>
        </w:rPr>
        <w:t xml:space="preserve"> Луганської області – 20,0</w:t>
      </w:r>
      <w:r w:rsidR="00122D59">
        <w:rPr>
          <w:lang w:val="uk-UA"/>
        </w:rPr>
        <w:t>5</w:t>
      </w:r>
      <w:r w:rsidR="00ED660F">
        <w:rPr>
          <w:lang w:val="uk-UA"/>
        </w:rPr>
        <w:t xml:space="preserve"> </w:t>
      </w:r>
      <w:proofErr w:type="spellStart"/>
      <w:r w:rsidR="00ED660F">
        <w:rPr>
          <w:lang w:val="uk-UA"/>
        </w:rPr>
        <w:t>тис.грн</w:t>
      </w:r>
      <w:proofErr w:type="spellEnd"/>
      <w:r w:rsidR="00ED660F">
        <w:rPr>
          <w:lang w:val="uk-UA"/>
        </w:rPr>
        <w:t xml:space="preserve">. </w:t>
      </w:r>
    </w:p>
    <w:p w:rsidR="00CE6462" w:rsidRDefault="00A37590" w:rsidP="00CE646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CE6462">
        <w:rPr>
          <w:lang w:val="uk-UA"/>
        </w:rPr>
        <w:t xml:space="preserve">КПК 7693 КЕКВ 2281 Розробка проекту концепції створення індустріального парку – 48,0 </w:t>
      </w:r>
      <w:proofErr w:type="spellStart"/>
      <w:r w:rsidR="00CE6462">
        <w:rPr>
          <w:lang w:val="uk-UA"/>
        </w:rPr>
        <w:t>тис.грн</w:t>
      </w:r>
      <w:proofErr w:type="spellEnd"/>
      <w:r w:rsidR="00CE6462">
        <w:rPr>
          <w:lang w:val="uk-UA"/>
        </w:rPr>
        <w:t>.</w:t>
      </w:r>
    </w:p>
    <w:p w:rsidR="00ED660F" w:rsidRDefault="00ED660F" w:rsidP="001554F5">
      <w:pPr>
        <w:jc w:val="both"/>
        <w:rPr>
          <w:lang w:val="uk-UA"/>
        </w:rPr>
      </w:pPr>
      <w:r>
        <w:rPr>
          <w:lang w:val="uk-UA"/>
        </w:rPr>
        <w:t xml:space="preserve">- КПК 0150 КЕКВ 2240 Поточний ремонт ЦНАП за адресою </w:t>
      </w:r>
      <w:proofErr w:type="spellStart"/>
      <w:r>
        <w:rPr>
          <w:lang w:val="uk-UA"/>
        </w:rPr>
        <w:t>вул.Миру</w:t>
      </w:r>
      <w:proofErr w:type="spellEnd"/>
      <w:r>
        <w:rPr>
          <w:lang w:val="uk-UA"/>
        </w:rPr>
        <w:t xml:space="preserve"> 151, </w:t>
      </w:r>
      <w:proofErr w:type="spellStart"/>
      <w:r>
        <w:rPr>
          <w:lang w:val="uk-UA"/>
        </w:rPr>
        <w:t>м.Попасна</w:t>
      </w:r>
      <w:proofErr w:type="spellEnd"/>
      <w:r>
        <w:rPr>
          <w:lang w:val="uk-UA"/>
        </w:rPr>
        <w:t xml:space="preserve">, Луганської обл. – 16,0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</w:p>
    <w:p w:rsidR="005D49A6" w:rsidRDefault="005D49A6" w:rsidP="001554F5">
      <w:pPr>
        <w:jc w:val="both"/>
        <w:rPr>
          <w:lang w:val="uk-UA"/>
        </w:rPr>
      </w:pPr>
      <w:r>
        <w:rPr>
          <w:lang w:val="uk-UA"/>
        </w:rPr>
        <w:t xml:space="preserve">- КПК 6011 КЕКВ 2240 Поточний ремонт </w:t>
      </w:r>
      <w:proofErr w:type="spellStart"/>
      <w:r>
        <w:rPr>
          <w:lang w:val="uk-UA"/>
        </w:rPr>
        <w:t>отмостки</w:t>
      </w:r>
      <w:proofErr w:type="spellEnd"/>
      <w:r>
        <w:rPr>
          <w:lang w:val="uk-UA"/>
        </w:rPr>
        <w:t xml:space="preserve"> житлового будинку по </w:t>
      </w:r>
      <w:proofErr w:type="spellStart"/>
      <w:r>
        <w:rPr>
          <w:lang w:val="uk-UA"/>
        </w:rPr>
        <w:t>вулБахмутська</w:t>
      </w:r>
      <w:proofErr w:type="spellEnd"/>
      <w:r>
        <w:rPr>
          <w:lang w:val="uk-UA"/>
        </w:rPr>
        <w:t xml:space="preserve"> 13 </w:t>
      </w:r>
      <w:proofErr w:type="spellStart"/>
      <w:r>
        <w:rPr>
          <w:lang w:val="uk-UA"/>
        </w:rPr>
        <w:t>м.Попасна</w:t>
      </w:r>
      <w:proofErr w:type="spellEnd"/>
      <w:r>
        <w:rPr>
          <w:lang w:val="uk-UA"/>
        </w:rPr>
        <w:t xml:space="preserve"> Луганської обл. – 90,0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5939AE" w:rsidRDefault="005939AE" w:rsidP="001554F5">
      <w:pPr>
        <w:jc w:val="both"/>
        <w:rPr>
          <w:lang w:val="uk-UA"/>
        </w:rPr>
      </w:pPr>
      <w:r>
        <w:rPr>
          <w:lang w:val="uk-UA"/>
        </w:rPr>
        <w:t xml:space="preserve">- КПК 6011 КЕКВ 2240 Облаштування вуличної вбиральні </w:t>
      </w:r>
      <w:proofErr w:type="spellStart"/>
      <w:r>
        <w:rPr>
          <w:lang w:val="uk-UA"/>
        </w:rPr>
        <w:t>вул.Кр.партизан</w:t>
      </w:r>
      <w:proofErr w:type="spellEnd"/>
      <w:r>
        <w:rPr>
          <w:lang w:val="uk-UA"/>
        </w:rPr>
        <w:t xml:space="preserve"> – 10,0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3D6056" w:rsidRDefault="00B53C7F" w:rsidP="001554F5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3D6056">
        <w:rPr>
          <w:lang w:val="uk-UA"/>
        </w:rPr>
        <w:t xml:space="preserve">КПК 6030 КЕКВ 2240 – виготовлення та монтаж банеру з рамкою 3400*13600 – 29,1 </w:t>
      </w:r>
      <w:proofErr w:type="spellStart"/>
      <w:r w:rsidR="003D6056">
        <w:rPr>
          <w:lang w:val="uk-UA"/>
        </w:rPr>
        <w:t>тис.грн</w:t>
      </w:r>
      <w:proofErr w:type="spellEnd"/>
      <w:r w:rsidR="003D6056">
        <w:rPr>
          <w:lang w:val="uk-UA"/>
        </w:rPr>
        <w:t>.</w:t>
      </w:r>
    </w:p>
    <w:p w:rsidR="003D6056" w:rsidRDefault="00CC579D" w:rsidP="003D605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3D6056">
        <w:rPr>
          <w:lang w:val="uk-UA"/>
        </w:rPr>
        <w:t xml:space="preserve">КПК 6030 КЕКВ 2240 – Транспортні послуги з благоустрою </w:t>
      </w:r>
      <w:proofErr w:type="spellStart"/>
      <w:r w:rsidR="003D6056">
        <w:rPr>
          <w:lang w:val="uk-UA"/>
        </w:rPr>
        <w:t>м.Попасна</w:t>
      </w:r>
      <w:proofErr w:type="spellEnd"/>
      <w:r w:rsidR="003D6056">
        <w:rPr>
          <w:lang w:val="uk-UA"/>
        </w:rPr>
        <w:t xml:space="preserve"> – 10,0 </w:t>
      </w:r>
      <w:proofErr w:type="spellStart"/>
      <w:r w:rsidR="003D6056">
        <w:rPr>
          <w:lang w:val="uk-UA"/>
        </w:rPr>
        <w:t>тис.грн</w:t>
      </w:r>
      <w:proofErr w:type="spellEnd"/>
      <w:r w:rsidR="003D6056">
        <w:rPr>
          <w:lang w:val="uk-UA"/>
        </w:rPr>
        <w:t>.</w:t>
      </w:r>
    </w:p>
    <w:p w:rsidR="00460007" w:rsidRDefault="004F084A" w:rsidP="00CC579D">
      <w:pPr>
        <w:jc w:val="both"/>
        <w:rPr>
          <w:lang w:val="uk-UA"/>
        </w:rPr>
      </w:pPr>
      <w:r>
        <w:rPr>
          <w:lang w:val="uk-UA"/>
        </w:rPr>
        <w:t xml:space="preserve">- КПК 6030 КЕКВ 2210 – Придбання фарби для пофарбування газопроводів - 10,0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DC49DD" w:rsidRDefault="00DC49DD" w:rsidP="00CC579D">
      <w:pPr>
        <w:jc w:val="both"/>
        <w:rPr>
          <w:lang w:val="uk-UA"/>
        </w:rPr>
      </w:pPr>
      <w:r>
        <w:rPr>
          <w:lang w:val="uk-UA"/>
        </w:rPr>
        <w:t xml:space="preserve">- КПК 6030 КЕКВ 2210 – Придбання лавочок (20 шт.) – 25,0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CC579D" w:rsidRDefault="00F90E74" w:rsidP="001554F5">
      <w:pPr>
        <w:jc w:val="both"/>
        <w:rPr>
          <w:lang w:val="uk-UA"/>
        </w:rPr>
      </w:pPr>
      <w:r>
        <w:rPr>
          <w:lang w:val="uk-UA"/>
        </w:rPr>
        <w:t xml:space="preserve">- КПК 6030 КЕКВ 2610 </w:t>
      </w:r>
      <w:r w:rsidR="00655BF6">
        <w:rPr>
          <w:lang w:val="uk-UA"/>
        </w:rPr>
        <w:t xml:space="preserve">(ПКП «СКП») </w:t>
      </w:r>
      <w:r>
        <w:rPr>
          <w:lang w:val="uk-UA"/>
        </w:rPr>
        <w:t xml:space="preserve">– Додаткове фінансування </w:t>
      </w:r>
      <w:r w:rsidR="00C01CB8">
        <w:rPr>
          <w:lang w:val="uk-UA"/>
        </w:rPr>
        <w:t xml:space="preserve">на зарплату </w:t>
      </w:r>
      <w:r w:rsidR="00BC1129">
        <w:rPr>
          <w:lang w:val="uk-UA"/>
        </w:rPr>
        <w:t xml:space="preserve">та ін. </w:t>
      </w:r>
      <w:r>
        <w:rPr>
          <w:lang w:val="uk-UA"/>
        </w:rPr>
        <w:t xml:space="preserve">- 255,0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6337E8" w:rsidRPr="006337E8" w:rsidRDefault="006337E8" w:rsidP="001554F5">
      <w:pPr>
        <w:jc w:val="both"/>
        <w:rPr>
          <w:b/>
          <w:lang w:val="uk-UA"/>
        </w:rPr>
      </w:pPr>
      <w:r>
        <w:rPr>
          <w:lang w:val="uk-UA"/>
        </w:rPr>
        <w:t xml:space="preserve">- КПК 6030 КЕКВ 2610 (ПКП «СКП») – виконання програми поводження з безпритульними тваринами (стерилізація, вакцинація та </w:t>
      </w:r>
      <w:proofErr w:type="spellStart"/>
      <w:r>
        <w:rPr>
          <w:lang w:val="uk-UA"/>
        </w:rPr>
        <w:t>ч</w:t>
      </w:r>
      <w:r w:rsidR="00BA16B9">
        <w:rPr>
          <w:lang w:val="uk-UA"/>
        </w:rPr>
        <w:t>і</w:t>
      </w:r>
      <w:r>
        <w:rPr>
          <w:lang w:val="uk-UA"/>
        </w:rPr>
        <w:t>п</w:t>
      </w:r>
      <w:r w:rsidR="00BA16B9">
        <w:rPr>
          <w:lang w:val="uk-UA"/>
        </w:rPr>
        <w:t>іру</w:t>
      </w:r>
      <w:r>
        <w:rPr>
          <w:lang w:val="uk-UA"/>
        </w:rPr>
        <w:t>вання</w:t>
      </w:r>
      <w:proofErr w:type="spellEnd"/>
      <w:r>
        <w:rPr>
          <w:lang w:val="uk-UA"/>
        </w:rPr>
        <w:t xml:space="preserve"> собак) – 195,0</w:t>
      </w:r>
      <w:r w:rsidR="004640A1"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  <w:r w:rsidR="00BA16B9">
        <w:rPr>
          <w:lang w:val="uk-UA"/>
        </w:rPr>
        <w:t xml:space="preserve"> </w:t>
      </w:r>
    </w:p>
    <w:p w:rsidR="00F90E74" w:rsidRDefault="00F90E74" w:rsidP="001554F5">
      <w:pPr>
        <w:jc w:val="both"/>
        <w:rPr>
          <w:lang w:val="uk-UA"/>
        </w:rPr>
      </w:pPr>
      <w:r w:rsidRPr="006337E8">
        <w:rPr>
          <w:b/>
          <w:lang w:val="uk-UA"/>
        </w:rPr>
        <w:t>-</w:t>
      </w:r>
      <w:r>
        <w:rPr>
          <w:lang w:val="uk-UA"/>
        </w:rPr>
        <w:t xml:space="preserve"> КПК 5062 КЕКВ 2240</w:t>
      </w:r>
      <w:r w:rsidR="00655BF6">
        <w:rPr>
          <w:lang w:val="uk-UA"/>
        </w:rPr>
        <w:t xml:space="preserve"> (ПМСЗ «Відродження» )</w:t>
      </w:r>
      <w:r>
        <w:rPr>
          <w:lang w:val="uk-UA"/>
        </w:rPr>
        <w:t xml:space="preserve"> –</w:t>
      </w:r>
      <w:r w:rsidR="00655BF6">
        <w:rPr>
          <w:lang w:val="uk-UA"/>
        </w:rPr>
        <w:t xml:space="preserve"> </w:t>
      </w:r>
      <w:r>
        <w:rPr>
          <w:lang w:val="uk-UA"/>
        </w:rPr>
        <w:t xml:space="preserve">на футбольну команду - 25,0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ED660F" w:rsidRDefault="00ED660F" w:rsidP="001554F5">
      <w:pPr>
        <w:jc w:val="both"/>
        <w:rPr>
          <w:lang w:val="uk-UA"/>
        </w:rPr>
      </w:pPr>
    </w:p>
    <w:p w:rsidR="00ED660F" w:rsidRDefault="003F7A0A" w:rsidP="001554F5">
      <w:pPr>
        <w:jc w:val="both"/>
        <w:rPr>
          <w:i/>
          <w:u w:val="single"/>
          <w:lang w:val="uk-UA"/>
        </w:rPr>
      </w:pPr>
      <w:r>
        <w:rPr>
          <w:lang w:val="uk-UA"/>
        </w:rPr>
        <w:t xml:space="preserve">             </w:t>
      </w:r>
      <w:r w:rsidRPr="003F7A0A">
        <w:rPr>
          <w:i/>
          <w:u w:val="single"/>
          <w:lang w:val="uk-UA"/>
        </w:rPr>
        <w:t>Спеціальний фонд</w:t>
      </w:r>
      <w:r w:rsidR="00B5514B">
        <w:rPr>
          <w:i/>
          <w:u w:val="single"/>
          <w:lang w:val="uk-UA"/>
        </w:rPr>
        <w:t xml:space="preserve"> 1105,830 тис.грн.</w:t>
      </w:r>
      <w:r w:rsidRPr="003F7A0A">
        <w:rPr>
          <w:i/>
          <w:u w:val="single"/>
          <w:lang w:val="uk-UA"/>
        </w:rPr>
        <w:t>:</w:t>
      </w:r>
    </w:p>
    <w:p w:rsidR="00706B5A" w:rsidRPr="00706B5A" w:rsidRDefault="00706B5A" w:rsidP="001554F5">
      <w:pPr>
        <w:jc w:val="both"/>
        <w:rPr>
          <w:lang w:val="uk-UA"/>
        </w:rPr>
      </w:pPr>
      <w:r>
        <w:rPr>
          <w:lang w:val="uk-UA"/>
        </w:rPr>
        <w:t xml:space="preserve">- КПК 0150 КЕКВ 3110 Придбання фотоапарату – 17,3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1F7277" w:rsidRDefault="001F7277" w:rsidP="001554F5">
      <w:pPr>
        <w:jc w:val="both"/>
        <w:rPr>
          <w:lang w:val="uk-UA"/>
        </w:rPr>
      </w:pPr>
      <w:r>
        <w:rPr>
          <w:lang w:val="uk-UA"/>
        </w:rPr>
        <w:t>-  КПК 6030 КЕКВ 3110  Придбання саджанців троянд та кленів</w:t>
      </w:r>
      <w:r w:rsidR="004703E0">
        <w:rPr>
          <w:lang w:val="uk-UA"/>
        </w:rPr>
        <w:t xml:space="preserve">  </w:t>
      </w:r>
      <w:r>
        <w:rPr>
          <w:lang w:val="uk-UA"/>
        </w:rPr>
        <w:t xml:space="preserve">– 23,0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5461E" w:rsidRDefault="0025461E" w:rsidP="001554F5">
      <w:pPr>
        <w:jc w:val="both"/>
        <w:rPr>
          <w:lang w:val="uk-UA"/>
        </w:rPr>
      </w:pPr>
      <w:r>
        <w:rPr>
          <w:lang w:val="uk-UA"/>
        </w:rPr>
        <w:t xml:space="preserve">-  КПК 6011 КЕКВ 3110  Придбання редуктору на ліфт </w:t>
      </w:r>
      <w:proofErr w:type="spellStart"/>
      <w:r>
        <w:rPr>
          <w:lang w:val="uk-UA"/>
        </w:rPr>
        <w:t>вул.Первомайська</w:t>
      </w:r>
      <w:proofErr w:type="spellEnd"/>
      <w:r>
        <w:rPr>
          <w:lang w:val="uk-UA"/>
        </w:rPr>
        <w:t xml:space="preserve"> </w:t>
      </w:r>
      <w:r w:rsidR="00C268BC">
        <w:rPr>
          <w:lang w:val="uk-UA"/>
        </w:rPr>
        <w:t>буд.</w:t>
      </w:r>
      <w:r>
        <w:rPr>
          <w:lang w:val="uk-UA"/>
        </w:rPr>
        <w:t xml:space="preserve">58 – 35,4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F224E" w:rsidRPr="001F7277" w:rsidRDefault="002F224E" w:rsidP="001554F5">
      <w:pPr>
        <w:jc w:val="both"/>
        <w:rPr>
          <w:lang w:val="uk-UA"/>
        </w:rPr>
      </w:pPr>
      <w:r>
        <w:rPr>
          <w:lang w:val="uk-UA"/>
        </w:rPr>
        <w:t xml:space="preserve">-  КПК </w:t>
      </w:r>
      <w:r w:rsidR="005F37A1">
        <w:rPr>
          <w:lang w:val="uk-UA"/>
        </w:rPr>
        <w:t>0150</w:t>
      </w:r>
      <w:bookmarkStart w:id="0" w:name="_GoBack"/>
      <w:bookmarkEnd w:id="0"/>
      <w:r>
        <w:rPr>
          <w:lang w:val="uk-UA"/>
        </w:rPr>
        <w:t xml:space="preserve"> КЕКВ 3110  Придбання </w:t>
      </w:r>
      <w:proofErr w:type="spellStart"/>
      <w:r w:rsidR="005F37A1">
        <w:rPr>
          <w:lang w:val="uk-UA"/>
        </w:rPr>
        <w:t>компьютерів</w:t>
      </w:r>
      <w:proofErr w:type="spellEnd"/>
      <w:r>
        <w:rPr>
          <w:lang w:val="uk-UA"/>
        </w:rPr>
        <w:t xml:space="preserve"> – 29,1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3F7A0A" w:rsidRDefault="00F94580" w:rsidP="003F7A0A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5509D8">
        <w:rPr>
          <w:lang w:val="uk-UA"/>
        </w:rPr>
        <w:t xml:space="preserve">КПК 7310 КЕКВ 3131 </w:t>
      </w:r>
      <w:r w:rsidR="003F7A0A">
        <w:rPr>
          <w:lang w:val="uk-UA"/>
        </w:rPr>
        <w:t xml:space="preserve">Капітальний ремонт житлового будинку по </w:t>
      </w:r>
      <w:proofErr w:type="spellStart"/>
      <w:r w:rsidR="003F7A0A">
        <w:rPr>
          <w:lang w:val="uk-UA"/>
        </w:rPr>
        <w:t>вул.Миронівська</w:t>
      </w:r>
      <w:proofErr w:type="spellEnd"/>
      <w:r w:rsidR="003F7A0A">
        <w:rPr>
          <w:lang w:val="uk-UA"/>
        </w:rPr>
        <w:t xml:space="preserve"> 3, в </w:t>
      </w:r>
      <w:proofErr w:type="spellStart"/>
      <w:r w:rsidR="003F7A0A">
        <w:rPr>
          <w:lang w:val="uk-UA"/>
        </w:rPr>
        <w:t>м.Попасна</w:t>
      </w:r>
      <w:proofErr w:type="spellEnd"/>
      <w:r w:rsidR="003F7A0A">
        <w:rPr>
          <w:lang w:val="uk-UA"/>
        </w:rPr>
        <w:t xml:space="preserve"> Луганської обл. –  160,03 </w:t>
      </w:r>
      <w:proofErr w:type="spellStart"/>
      <w:r w:rsidR="003F7A0A">
        <w:rPr>
          <w:lang w:val="uk-UA"/>
        </w:rPr>
        <w:t>тис.грн</w:t>
      </w:r>
      <w:proofErr w:type="spellEnd"/>
      <w:r w:rsidR="003F7A0A">
        <w:rPr>
          <w:lang w:val="uk-UA"/>
        </w:rPr>
        <w:t>.</w:t>
      </w:r>
    </w:p>
    <w:p w:rsidR="001554F5" w:rsidRDefault="005B1C53" w:rsidP="001554F5">
      <w:pPr>
        <w:jc w:val="both"/>
        <w:rPr>
          <w:lang w:val="uk-UA"/>
        </w:rPr>
      </w:pPr>
      <w:r>
        <w:rPr>
          <w:lang w:val="uk-UA"/>
        </w:rPr>
        <w:t xml:space="preserve">- КПК 7310 КЕКВ 3142 Реконструкція системи газопостачання житлового будинку по </w:t>
      </w:r>
      <w:proofErr w:type="spellStart"/>
      <w:r>
        <w:rPr>
          <w:lang w:val="uk-UA"/>
        </w:rPr>
        <w:t>вул.Первомайська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вул.Донецька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м.Попасна</w:t>
      </w:r>
      <w:proofErr w:type="spellEnd"/>
      <w:r>
        <w:rPr>
          <w:lang w:val="uk-UA"/>
        </w:rPr>
        <w:t xml:space="preserve"> Луганської області – 52,0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5509D8" w:rsidRDefault="00734479" w:rsidP="00F94580">
      <w:pPr>
        <w:jc w:val="both"/>
        <w:rPr>
          <w:lang w:val="uk-UA"/>
        </w:rPr>
      </w:pPr>
      <w:r>
        <w:rPr>
          <w:lang w:val="uk-UA"/>
        </w:rPr>
        <w:t xml:space="preserve">- КПК 7310 КЕКВ 3131 Капітальний ремонт вхідних груп під’їздів по </w:t>
      </w:r>
      <w:proofErr w:type="spellStart"/>
      <w:r>
        <w:rPr>
          <w:lang w:val="uk-UA"/>
        </w:rPr>
        <w:t>вул.Донецька</w:t>
      </w:r>
      <w:proofErr w:type="spellEnd"/>
      <w:r>
        <w:rPr>
          <w:lang w:val="uk-UA"/>
        </w:rPr>
        <w:t xml:space="preserve"> буд.1б </w:t>
      </w:r>
      <w:proofErr w:type="spellStart"/>
      <w:r>
        <w:rPr>
          <w:lang w:val="uk-UA"/>
        </w:rPr>
        <w:t>м.Попасна</w:t>
      </w:r>
      <w:proofErr w:type="spellEnd"/>
      <w:r>
        <w:rPr>
          <w:lang w:val="uk-UA"/>
        </w:rPr>
        <w:t xml:space="preserve"> Луганської обл. – 330,0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</w:p>
    <w:p w:rsidR="005509D8" w:rsidRDefault="00344B23" w:rsidP="00F94580">
      <w:pPr>
        <w:jc w:val="both"/>
        <w:rPr>
          <w:lang w:val="uk-UA"/>
        </w:rPr>
      </w:pPr>
      <w:r>
        <w:rPr>
          <w:lang w:val="uk-UA"/>
        </w:rPr>
        <w:t xml:space="preserve">- КПК 7310 КЕКВ 3132 Будівництво тротуару біля магазину Кубометр по </w:t>
      </w:r>
      <w:proofErr w:type="spellStart"/>
      <w:r>
        <w:rPr>
          <w:lang w:val="uk-UA"/>
        </w:rPr>
        <w:t>вул.Бахмутській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м.Попасна</w:t>
      </w:r>
      <w:proofErr w:type="spellEnd"/>
      <w:r>
        <w:rPr>
          <w:lang w:val="uk-UA"/>
        </w:rPr>
        <w:t xml:space="preserve"> Луганської обл. – 120,0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</w:p>
    <w:p w:rsidR="001F45EE" w:rsidRDefault="001F45EE" w:rsidP="00F94580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891B11">
        <w:rPr>
          <w:lang w:val="uk-UA"/>
        </w:rPr>
        <w:t xml:space="preserve">КПК 7310 КЕКВ 3132 Капітальний ремонт тротуарного покриття скверу по </w:t>
      </w:r>
      <w:proofErr w:type="spellStart"/>
      <w:r w:rsidR="00891B11">
        <w:rPr>
          <w:lang w:val="uk-UA"/>
        </w:rPr>
        <w:t>вул.Суворова</w:t>
      </w:r>
      <w:proofErr w:type="spellEnd"/>
      <w:r w:rsidR="00891B11">
        <w:rPr>
          <w:lang w:val="uk-UA"/>
        </w:rPr>
        <w:t xml:space="preserve"> </w:t>
      </w:r>
      <w:proofErr w:type="spellStart"/>
      <w:r w:rsidR="00891B11">
        <w:rPr>
          <w:lang w:val="uk-UA"/>
        </w:rPr>
        <w:t>м.Попасна</w:t>
      </w:r>
      <w:proofErr w:type="spellEnd"/>
      <w:r w:rsidR="00891B11">
        <w:rPr>
          <w:lang w:val="uk-UA"/>
        </w:rPr>
        <w:t xml:space="preserve"> </w:t>
      </w:r>
      <w:proofErr w:type="spellStart"/>
      <w:r w:rsidR="00891B11">
        <w:rPr>
          <w:lang w:val="uk-UA"/>
        </w:rPr>
        <w:t>м.Попасна</w:t>
      </w:r>
      <w:proofErr w:type="spellEnd"/>
      <w:r w:rsidR="00891B11">
        <w:rPr>
          <w:lang w:val="uk-UA"/>
        </w:rPr>
        <w:t xml:space="preserve"> – 300,0 </w:t>
      </w:r>
      <w:proofErr w:type="spellStart"/>
      <w:r w:rsidR="00891B11">
        <w:rPr>
          <w:lang w:val="uk-UA"/>
        </w:rPr>
        <w:t>тис.грн</w:t>
      </w:r>
      <w:proofErr w:type="spellEnd"/>
      <w:r w:rsidR="00891B11">
        <w:rPr>
          <w:lang w:val="uk-UA"/>
        </w:rPr>
        <w:t xml:space="preserve">. </w:t>
      </w:r>
      <w:r w:rsidR="00DB113B">
        <w:rPr>
          <w:lang w:val="uk-UA"/>
        </w:rPr>
        <w:t xml:space="preserve">(загальна сума проекту 2020-2021р. - 1400,0 </w:t>
      </w:r>
      <w:proofErr w:type="spellStart"/>
      <w:r w:rsidR="00DB113B">
        <w:rPr>
          <w:lang w:val="uk-UA"/>
        </w:rPr>
        <w:t>тис.грн</w:t>
      </w:r>
      <w:proofErr w:type="spellEnd"/>
      <w:r w:rsidR="00DB113B">
        <w:rPr>
          <w:lang w:val="uk-UA"/>
        </w:rPr>
        <w:t>.)</w:t>
      </w:r>
    </w:p>
    <w:p w:rsidR="007827F9" w:rsidRDefault="007827F9" w:rsidP="007827F9">
      <w:pPr>
        <w:jc w:val="both"/>
        <w:rPr>
          <w:lang w:val="uk-UA"/>
        </w:rPr>
      </w:pPr>
      <w:r>
        <w:rPr>
          <w:lang w:val="uk-UA"/>
        </w:rPr>
        <w:t>- КПК 7310 КЕКВ 3122 Корегування  робочого проекту «Будівництво свердловини в мікрорайоні «</w:t>
      </w:r>
      <w:r w:rsidR="00CC579D">
        <w:rPr>
          <w:lang w:val="uk-UA"/>
        </w:rPr>
        <w:t>Черемушки</w:t>
      </w:r>
      <w:r>
        <w:rPr>
          <w:lang w:val="uk-UA"/>
        </w:rPr>
        <w:t xml:space="preserve">» </w:t>
      </w:r>
      <w:proofErr w:type="spellStart"/>
      <w:r>
        <w:rPr>
          <w:lang w:val="uk-UA"/>
        </w:rPr>
        <w:t>м.Попасна</w:t>
      </w:r>
      <w:proofErr w:type="spellEnd"/>
      <w:r>
        <w:rPr>
          <w:lang w:val="uk-UA"/>
        </w:rPr>
        <w:t xml:space="preserve"> Луганської області» - 19,0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</w:p>
    <w:p w:rsidR="00CC579D" w:rsidRDefault="00CC579D" w:rsidP="00CC579D">
      <w:pPr>
        <w:jc w:val="both"/>
        <w:rPr>
          <w:lang w:val="uk-UA"/>
        </w:rPr>
      </w:pPr>
      <w:r>
        <w:rPr>
          <w:lang w:val="uk-UA"/>
        </w:rPr>
        <w:t xml:space="preserve">- КПК 7310 КЕКВ 3122 Технагляд за  «Будівництвом свердловини в мікрорайоні «Черемушки» </w:t>
      </w:r>
      <w:proofErr w:type="spellStart"/>
      <w:r>
        <w:rPr>
          <w:lang w:val="uk-UA"/>
        </w:rPr>
        <w:t>м.Попасна</w:t>
      </w:r>
      <w:proofErr w:type="spellEnd"/>
      <w:r>
        <w:rPr>
          <w:lang w:val="uk-UA"/>
        </w:rPr>
        <w:t xml:space="preserve"> Луганської області» - 20,0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</w:p>
    <w:p w:rsidR="00CC579D" w:rsidRDefault="00CC579D" w:rsidP="007827F9">
      <w:pPr>
        <w:jc w:val="both"/>
        <w:rPr>
          <w:lang w:val="uk-UA"/>
        </w:rPr>
      </w:pPr>
    </w:p>
    <w:p w:rsidR="00ED660F" w:rsidRDefault="00ED660F" w:rsidP="00F94580">
      <w:pPr>
        <w:jc w:val="both"/>
        <w:rPr>
          <w:lang w:val="uk-UA"/>
        </w:rPr>
      </w:pPr>
    </w:p>
    <w:p w:rsidR="00ED660F" w:rsidRPr="00C47EDB" w:rsidRDefault="00ED660F" w:rsidP="00F94580">
      <w:pPr>
        <w:jc w:val="both"/>
        <w:rPr>
          <w:lang w:val="uk-UA"/>
        </w:rPr>
      </w:pPr>
    </w:p>
    <w:p w:rsidR="008434ED" w:rsidRPr="00B17A4F" w:rsidRDefault="008434ED" w:rsidP="00596703">
      <w:pPr>
        <w:pStyle w:val="a7"/>
        <w:jc w:val="both"/>
        <w:rPr>
          <w:sz w:val="28"/>
          <w:szCs w:val="28"/>
          <w:lang w:val="uk-UA"/>
        </w:rPr>
      </w:pPr>
      <w:r w:rsidRPr="00B17A4F">
        <w:rPr>
          <w:sz w:val="28"/>
          <w:szCs w:val="28"/>
          <w:lang w:val="uk-UA"/>
        </w:rPr>
        <w:t>Начальник фінансово-господарського відділу –</w:t>
      </w:r>
    </w:p>
    <w:p w:rsidR="00D73FB3" w:rsidRDefault="008434ED" w:rsidP="00596703">
      <w:pPr>
        <w:pStyle w:val="a7"/>
        <w:jc w:val="both"/>
        <w:rPr>
          <w:sz w:val="28"/>
          <w:szCs w:val="28"/>
          <w:lang w:val="uk-UA"/>
        </w:rPr>
      </w:pPr>
      <w:r w:rsidRPr="00B17A4F">
        <w:rPr>
          <w:sz w:val="28"/>
          <w:szCs w:val="28"/>
          <w:lang w:val="uk-UA"/>
        </w:rPr>
        <w:t>головний</w:t>
      </w:r>
      <w:r w:rsidR="00D73FB3">
        <w:rPr>
          <w:sz w:val="28"/>
          <w:szCs w:val="28"/>
          <w:lang w:val="uk-UA"/>
        </w:rPr>
        <w:t xml:space="preserve"> </w:t>
      </w:r>
      <w:r w:rsidRPr="00B17A4F">
        <w:rPr>
          <w:sz w:val="28"/>
          <w:szCs w:val="28"/>
          <w:lang w:val="uk-UA"/>
        </w:rPr>
        <w:t xml:space="preserve"> бухгалтер  </w:t>
      </w:r>
      <w:r w:rsidR="00D73FB3" w:rsidRPr="00B17A4F">
        <w:rPr>
          <w:sz w:val="28"/>
          <w:szCs w:val="28"/>
          <w:lang w:val="uk-UA"/>
        </w:rPr>
        <w:t xml:space="preserve">                    </w:t>
      </w:r>
      <w:r w:rsidR="00D73FB3">
        <w:rPr>
          <w:sz w:val="28"/>
          <w:szCs w:val="28"/>
          <w:lang w:val="uk-UA"/>
        </w:rPr>
        <w:t xml:space="preserve">                                                </w:t>
      </w:r>
      <w:r w:rsidR="00D73FB3" w:rsidRPr="00B17A4F">
        <w:rPr>
          <w:sz w:val="28"/>
          <w:szCs w:val="28"/>
          <w:lang w:val="uk-UA"/>
        </w:rPr>
        <w:t xml:space="preserve">       </w:t>
      </w:r>
      <w:r w:rsidR="00D73FB3" w:rsidRPr="00686CF9">
        <w:rPr>
          <w:lang w:val="uk-UA"/>
        </w:rPr>
        <w:t>Я.С.Омельченко</w:t>
      </w:r>
      <w:r w:rsidR="00D73FB3">
        <w:rPr>
          <w:lang w:val="uk-UA"/>
        </w:rPr>
        <w:t xml:space="preserve">  </w:t>
      </w:r>
      <w:r w:rsidRPr="00B17A4F">
        <w:rPr>
          <w:sz w:val="28"/>
          <w:szCs w:val="28"/>
          <w:lang w:val="uk-UA"/>
        </w:rPr>
        <w:t xml:space="preserve"> </w:t>
      </w:r>
    </w:p>
    <w:sectPr w:rsidR="00D73FB3" w:rsidSect="003C77CC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309"/>
    <w:multiLevelType w:val="hybridMultilevel"/>
    <w:tmpl w:val="0D04C646"/>
    <w:lvl w:ilvl="0" w:tplc="268654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2D65E2"/>
    <w:multiLevelType w:val="hybridMultilevel"/>
    <w:tmpl w:val="2FCAD6AC"/>
    <w:lvl w:ilvl="0" w:tplc="917CD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8A3"/>
    <w:multiLevelType w:val="hybridMultilevel"/>
    <w:tmpl w:val="E480C192"/>
    <w:lvl w:ilvl="0" w:tplc="F94C6BB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BB088B"/>
    <w:multiLevelType w:val="hybridMultilevel"/>
    <w:tmpl w:val="6D4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92C"/>
    <w:multiLevelType w:val="hybridMultilevel"/>
    <w:tmpl w:val="54D85310"/>
    <w:lvl w:ilvl="0" w:tplc="48265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872"/>
    <w:multiLevelType w:val="hybridMultilevel"/>
    <w:tmpl w:val="8D206EC6"/>
    <w:lvl w:ilvl="0" w:tplc="9C9478A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F7F5F24"/>
    <w:multiLevelType w:val="hybridMultilevel"/>
    <w:tmpl w:val="30C205CC"/>
    <w:lvl w:ilvl="0" w:tplc="09C08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6F9F"/>
    <w:multiLevelType w:val="hybridMultilevel"/>
    <w:tmpl w:val="8CCCFD6C"/>
    <w:lvl w:ilvl="0" w:tplc="F74E2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239F6"/>
    <w:multiLevelType w:val="hybridMultilevel"/>
    <w:tmpl w:val="D1E623C6"/>
    <w:lvl w:ilvl="0" w:tplc="3656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F433AE"/>
    <w:multiLevelType w:val="hybridMultilevel"/>
    <w:tmpl w:val="16FE72BC"/>
    <w:lvl w:ilvl="0" w:tplc="E878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3E6"/>
    <w:multiLevelType w:val="hybridMultilevel"/>
    <w:tmpl w:val="794E071E"/>
    <w:lvl w:ilvl="0" w:tplc="692AE3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5DB4CAA"/>
    <w:multiLevelType w:val="hybridMultilevel"/>
    <w:tmpl w:val="10F2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3377B"/>
    <w:multiLevelType w:val="hybridMultilevel"/>
    <w:tmpl w:val="EAD45EA0"/>
    <w:lvl w:ilvl="0" w:tplc="45180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8417B"/>
    <w:multiLevelType w:val="hybridMultilevel"/>
    <w:tmpl w:val="116E2FCE"/>
    <w:lvl w:ilvl="0" w:tplc="F15E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069CE"/>
    <w:multiLevelType w:val="hybridMultilevel"/>
    <w:tmpl w:val="5AB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F"/>
    <w:rsid w:val="00002F8C"/>
    <w:rsid w:val="00013341"/>
    <w:rsid w:val="00013E99"/>
    <w:rsid w:val="00014089"/>
    <w:rsid w:val="00020B0A"/>
    <w:rsid w:val="00035973"/>
    <w:rsid w:val="000452B4"/>
    <w:rsid w:val="00046691"/>
    <w:rsid w:val="00046F97"/>
    <w:rsid w:val="00047F4C"/>
    <w:rsid w:val="00055EE8"/>
    <w:rsid w:val="0006542E"/>
    <w:rsid w:val="00066CBB"/>
    <w:rsid w:val="00066DF9"/>
    <w:rsid w:val="00071D60"/>
    <w:rsid w:val="00073398"/>
    <w:rsid w:val="000825DE"/>
    <w:rsid w:val="00082813"/>
    <w:rsid w:val="00085B5C"/>
    <w:rsid w:val="00090221"/>
    <w:rsid w:val="00092EC8"/>
    <w:rsid w:val="000936B4"/>
    <w:rsid w:val="00093ABB"/>
    <w:rsid w:val="000A15B7"/>
    <w:rsid w:val="000A6645"/>
    <w:rsid w:val="000B00E8"/>
    <w:rsid w:val="000B4C10"/>
    <w:rsid w:val="000B62B0"/>
    <w:rsid w:val="000C02CF"/>
    <w:rsid w:val="000C0CCE"/>
    <w:rsid w:val="000C41E8"/>
    <w:rsid w:val="000D3A26"/>
    <w:rsid w:val="000E7ED3"/>
    <w:rsid w:val="00105A46"/>
    <w:rsid w:val="00112E2D"/>
    <w:rsid w:val="00112E43"/>
    <w:rsid w:val="001176D6"/>
    <w:rsid w:val="00122D59"/>
    <w:rsid w:val="0012383A"/>
    <w:rsid w:val="00132F86"/>
    <w:rsid w:val="0013697F"/>
    <w:rsid w:val="00137CC8"/>
    <w:rsid w:val="00141580"/>
    <w:rsid w:val="001429C1"/>
    <w:rsid w:val="001445A9"/>
    <w:rsid w:val="001461CB"/>
    <w:rsid w:val="00151406"/>
    <w:rsid w:val="001554F5"/>
    <w:rsid w:val="001557D4"/>
    <w:rsid w:val="00156C1E"/>
    <w:rsid w:val="00160859"/>
    <w:rsid w:val="001700D3"/>
    <w:rsid w:val="00170F58"/>
    <w:rsid w:val="0017633C"/>
    <w:rsid w:val="001830DB"/>
    <w:rsid w:val="00183BF8"/>
    <w:rsid w:val="0019689A"/>
    <w:rsid w:val="001A02A7"/>
    <w:rsid w:val="001A3C3F"/>
    <w:rsid w:val="001B1778"/>
    <w:rsid w:val="001B56BA"/>
    <w:rsid w:val="001C51FA"/>
    <w:rsid w:val="001D2705"/>
    <w:rsid w:val="001D4EB4"/>
    <w:rsid w:val="001D71C4"/>
    <w:rsid w:val="001E1A4C"/>
    <w:rsid w:val="001F03FD"/>
    <w:rsid w:val="001F45EE"/>
    <w:rsid w:val="001F581D"/>
    <w:rsid w:val="001F7277"/>
    <w:rsid w:val="00201B89"/>
    <w:rsid w:val="002239AF"/>
    <w:rsid w:val="0023260D"/>
    <w:rsid w:val="002456AD"/>
    <w:rsid w:val="002459F6"/>
    <w:rsid w:val="0025461E"/>
    <w:rsid w:val="0025578C"/>
    <w:rsid w:val="002559B2"/>
    <w:rsid w:val="00256060"/>
    <w:rsid w:val="00260C83"/>
    <w:rsid w:val="002624EC"/>
    <w:rsid w:val="0027431A"/>
    <w:rsid w:val="002744CB"/>
    <w:rsid w:val="002A15DB"/>
    <w:rsid w:val="002A2535"/>
    <w:rsid w:val="002A6E44"/>
    <w:rsid w:val="002A6E74"/>
    <w:rsid w:val="002B4251"/>
    <w:rsid w:val="002B6B62"/>
    <w:rsid w:val="002C3F0E"/>
    <w:rsid w:val="002C4C42"/>
    <w:rsid w:val="002C5D16"/>
    <w:rsid w:val="002D2949"/>
    <w:rsid w:val="002D7E37"/>
    <w:rsid w:val="002E2603"/>
    <w:rsid w:val="002E4540"/>
    <w:rsid w:val="002F00DA"/>
    <w:rsid w:val="002F224E"/>
    <w:rsid w:val="003031A8"/>
    <w:rsid w:val="00310550"/>
    <w:rsid w:val="00316873"/>
    <w:rsid w:val="003173C1"/>
    <w:rsid w:val="00322B81"/>
    <w:rsid w:val="00327A1E"/>
    <w:rsid w:val="003319BC"/>
    <w:rsid w:val="0033511C"/>
    <w:rsid w:val="00335171"/>
    <w:rsid w:val="00344B23"/>
    <w:rsid w:val="003545C6"/>
    <w:rsid w:val="00356003"/>
    <w:rsid w:val="003630F8"/>
    <w:rsid w:val="00365EEC"/>
    <w:rsid w:val="00373C0A"/>
    <w:rsid w:val="003765F6"/>
    <w:rsid w:val="00380874"/>
    <w:rsid w:val="00382735"/>
    <w:rsid w:val="00385A8F"/>
    <w:rsid w:val="00390ED4"/>
    <w:rsid w:val="00393DE3"/>
    <w:rsid w:val="00396EF1"/>
    <w:rsid w:val="003A275E"/>
    <w:rsid w:val="003A4324"/>
    <w:rsid w:val="003A6493"/>
    <w:rsid w:val="003B7606"/>
    <w:rsid w:val="003C77CC"/>
    <w:rsid w:val="003D5371"/>
    <w:rsid w:val="003D5DBC"/>
    <w:rsid w:val="003D6056"/>
    <w:rsid w:val="003E29E0"/>
    <w:rsid w:val="003F07A4"/>
    <w:rsid w:val="003F1071"/>
    <w:rsid w:val="003F30F5"/>
    <w:rsid w:val="003F3EF0"/>
    <w:rsid w:val="003F7A0A"/>
    <w:rsid w:val="0040227F"/>
    <w:rsid w:val="00402A7A"/>
    <w:rsid w:val="00407AF6"/>
    <w:rsid w:val="00411B32"/>
    <w:rsid w:val="004245DE"/>
    <w:rsid w:val="004247A3"/>
    <w:rsid w:val="00437156"/>
    <w:rsid w:val="004378D3"/>
    <w:rsid w:val="00453959"/>
    <w:rsid w:val="00460007"/>
    <w:rsid w:val="004619EF"/>
    <w:rsid w:val="004640A1"/>
    <w:rsid w:val="004650AC"/>
    <w:rsid w:val="0046658E"/>
    <w:rsid w:val="004703E0"/>
    <w:rsid w:val="004762CF"/>
    <w:rsid w:val="0048043F"/>
    <w:rsid w:val="00480750"/>
    <w:rsid w:val="00483D7B"/>
    <w:rsid w:val="00494283"/>
    <w:rsid w:val="00497791"/>
    <w:rsid w:val="004978DF"/>
    <w:rsid w:val="004A567E"/>
    <w:rsid w:val="004B43AA"/>
    <w:rsid w:val="004B7824"/>
    <w:rsid w:val="004B7EAA"/>
    <w:rsid w:val="004C795A"/>
    <w:rsid w:val="004D4818"/>
    <w:rsid w:val="004F084A"/>
    <w:rsid w:val="004F20EE"/>
    <w:rsid w:val="004F2296"/>
    <w:rsid w:val="00500670"/>
    <w:rsid w:val="00501E2C"/>
    <w:rsid w:val="005060C5"/>
    <w:rsid w:val="00531798"/>
    <w:rsid w:val="00531FF6"/>
    <w:rsid w:val="005349BB"/>
    <w:rsid w:val="00540658"/>
    <w:rsid w:val="00541FD8"/>
    <w:rsid w:val="00542AB6"/>
    <w:rsid w:val="005509D8"/>
    <w:rsid w:val="005618D6"/>
    <w:rsid w:val="00563DF2"/>
    <w:rsid w:val="00565DB8"/>
    <w:rsid w:val="00565FC5"/>
    <w:rsid w:val="00572C7C"/>
    <w:rsid w:val="005739F7"/>
    <w:rsid w:val="005804C8"/>
    <w:rsid w:val="005850B3"/>
    <w:rsid w:val="00590EF4"/>
    <w:rsid w:val="005939AE"/>
    <w:rsid w:val="00596703"/>
    <w:rsid w:val="005A7511"/>
    <w:rsid w:val="005B1C53"/>
    <w:rsid w:val="005B5312"/>
    <w:rsid w:val="005C05A3"/>
    <w:rsid w:val="005C21AF"/>
    <w:rsid w:val="005C5422"/>
    <w:rsid w:val="005D440B"/>
    <w:rsid w:val="005D49A6"/>
    <w:rsid w:val="005D5896"/>
    <w:rsid w:val="005E0739"/>
    <w:rsid w:val="005F37A1"/>
    <w:rsid w:val="005F43FA"/>
    <w:rsid w:val="005F6D69"/>
    <w:rsid w:val="00614A95"/>
    <w:rsid w:val="006179D4"/>
    <w:rsid w:val="00620F9E"/>
    <w:rsid w:val="006230A4"/>
    <w:rsid w:val="00623DB8"/>
    <w:rsid w:val="00624032"/>
    <w:rsid w:val="006308E4"/>
    <w:rsid w:val="006337E8"/>
    <w:rsid w:val="00634976"/>
    <w:rsid w:val="006554DA"/>
    <w:rsid w:val="00655BF6"/>
    <w:rsid w:val="00667BA0"/>
    <w:rsid w:val="006717CD"/>
    <w:rsid w:val="006808F9"/>
    <w:rsid w:val="00682DB9"/>
    <w:rsid w:val="00684432"/>
    <w:rsid w:val="00686CF9"/>
    <w:rsid w:val="00697BF3"/>
    <w:rsid w:val="006A1E1F"/>
    <w:rsid w:val="006A4905"/>
    <w:rsid w:val="006B1036"/>
    <w:rsid w:val="006C2CA8"/>
    <w:rsid w:val="006C302D"/>
    <w:rsid w:val="006D0A1A"/>
    <w:rsid w:val="006D34A7"/>
    <w:rsid w:val="006D4317"/>
    <w:rsid w:val="006E15B2"/>
    <w:rsid w:val="006E48C4"/>
    <w:rsid w:val="006E6531"/>
    <w:rsid w:val="006E68A5"/>
    <w:rsid w:val="006F678D"/>
    <w:rsid w:val="00701D97"/>
    <w:rsid w:val="00704C01"/>
    <w:rsid w:val="00706B5A"/>
    <w:rsid w:val="007227AB"/>
    <w:rsid w:val="00732218"/>
    <w:rsid w:val="00734479"/>
    <w:rsid w:val="007462B1"/>
    <w:rsid w:val="00747735"/>
    <w:rsid w:val="00754DD0"/>
    <w:rsid w:val="00763048"/>
    <w:rsid w:val="007771A6"/>
    <w:rsid w:val="00780ACF"/>
    <w:rsid w:val="007827F9"/>
    <w:rsid w:val="00782C2D"/>
    <w:rsid w:val="007874EE"/>
    <w:rsid w:val="00790F19"/>
    <w:rsid w:val="00793A0B"/>
    <w:rsid w:val="007A09EF"/>
    <w:rsid w:val="007A7E90"/>
    <w:rsid w:val="007B1FF5"/>
    <w:rsid w:val="007C3D0F"/>
    <w:rsid w:val="007C6D24"/>
    <w:rsid w:val="007D3565"/>
    <w:rsid w:val="007D47F4"/>
    <w:rsid w:val="007D6903"/>
    <w:rsid w:val="007E6EC5"/>
    <w:rsid w:val="007F555B"/>
    <w:rsid w:val="00800FCA"/>
    <w:rsid w:val="008242D3"/>
    <w:rsid w:val="0082471F"/>
    <w:rsid w:val="00832C4C"/>
    <w:rsid w:val="00841022"/>
    <w:rsid w:val="008434ED"/>
    <w:rsid w:val="008524FF"/>
    <w:rsid w:val="00856BA9"/>
    <w:rsid w:val="008602B6"/>
    <w:rsid w:val="00860A85"/>
    <w:rsid w:val="008621E5"/>
    <w:rsid w:val="00882EA5"/>
    <w:rsid w:val="00891B11"/>
    <w:rsid w:val="008A30F0"/>
    <w:rsid w:val="008A3702"/>
    <w:rsid w:val="008A4921"/>
    <w:rsid w:val="008A5D6A"/>
    <w:rsid w:val="008B22C3"/>
    <w:rsid w:val="008B5C1C"/>
    <w:rsid w:val="008C40D7"/>
    <w:rsid w:val="008C55D9"/>
    <w:rsid w:val="008C5703"/>
    <w:rsid w:val="008D16F3"/>
    <w:rsid w:val="008D3C13"/>
    <w:rsid w:val="008D400D"/>
    <w:rsid w:val="008D4FE0"/>
    <w:rsid w:val="008D52AB"/>
    <w:rsid w:val="008E17F8"/>
    <w:rsid w:val="008E2A45"/>
    <w:rsid w:val="008E34F8"/>
    <w:rsid w:val="008E72D9"/>
    <w:rsid w:val="008F1200"/>
    <w:rsid w:val="008F18DD"/>
    <w:rsid w:val="008F596B"/>
    <w:rsid w:val="008F77A6"/>
    <w:rsid w:val="009050F0"/>
    <w:rsid w:val="0090588A"/>
    <w:rsid w:val="00911850"/>
    <w:rsid w:val="00916589"/>
    <w:rsid w:val="00920B47"/>
    <w:rsid w:val="0092623D"/>
    <w:rsid w:val="00935953"/>
    <w:rsid w:val="00943391"/>
    <w:rsid w:val="00947B2B"/>
    <w:rsid w:val="009625B4"/>
    <w:rsid w:val="00966EC0"/>
    <w:rsid w:val="0096750A"/>
    <w:rsid w:val="00974906"/>
    <w:rsid w:val="00991105"/>
    <w:rsid w:val="009A52F1"/>
    <w:rsid w:val="009C7ACC"/>
    <w:rsid w:val="009D2C91"/>
    <w:rsid w:val="009D374D"/>
    <w:rsid w:val="009D742D"/>
    <w:rsid w:val="009E4DDA"/>
    <w:rsid w:val="009E78D4"/>
    <w:rsid w:val="00A12984"/>
    <w:rsid w:val="00A2268F"/>
    <w:rsid w:val="00A22869"/>
    <w:rsid w:val="00A37590"/>
    <w:rsid w:val="00A44046"/>
    <w:rsid w:val="00A45DC5"/>
    <w:rsid w:val="00A45DE5"/>
    <w:rsid w:val="00A515EB"/>
    <w:rsid w:val="00A579C9"/>
    <w:rsid w:val="00A612F4"/>
    <w:rsid w:val="00A64505"/>
    <w:rsid w:val="00A74F42"/>
    <w:rsid w:val="00A75A51"/>
    <w:rsid w:val="00A8082C"/>
    <w:rsid w:val="00A84A0F"/>
    <w:rsid w:val="00AA0FA3"/>
    <w:rsid w:val="00AA2321"/>
    <w:rsid w:val="00AA6BBB"/>
    <w:rsid w:val="00AC1776"/>
    <w:rsid w:val="00AD11AD"/>
    <w:rsid w:val="00AE792F"/>
    <w:rsid w:val="00AF3981"/>
    <w:rsid w:val="00B05A69"/>
    <w:rsid w:val="00B10A00"/>
    <w:rsid w:val="00B13EB5"/>
    <w:rsid w:val="00B155C7"/>
    <w:rsid w:val="00B15711"/>
    <w:rsid w:val="00B1576A"/>
    <w:rsid w:val="00B17A4F"/>
    <w:rsid w:val="00B2346C"/>
    <w:rsid w:val="00B31D38"/>
    <w:rsid w:val="00B368F4"/>
    <w:rsid w:val="00B418AE"/>
    <w:rsid w:val="00B4266F"/>
    <w:rsid w:val="00B43852"/>
    <w:rsid w:val="00B43F74"/>
    <w:rsid w:val="00B475F7"/>
    <w:rsid w:val="00B53C7F"/>
    <w:rsid w:val="00B5514B"/>
    <w:rsid w:val="00B60106"/>
    <w:rsid w:val="00B636CD"/>
    <w:rsid w:val="00B63A0D"/>
    <w:rsid w:val="00B71227"/>
    <w:rsid w:val="00B743B2"/>
    <w:rsid w:val="00B755A9"/>
    <w:rsid w:val="00B75DC2"/>
    <w:rsid w:val="00B90202"/>
    <w:rsid w:val="00B97750"/>
    <w:rsid w:val="00BA16B9"/>
    <w:rsid w:val="00BB1AE4"/>
    <w:rsid w:val="00BC1129"/>
    <w:rsid w:val="00BC74FD"/>
    <w:rsid w:val="00BD3C7D"/>
    <w:rsid w:val="00BF4B92"/>
    <w:rsid w:val="00C00A5B"/>
    <w:rsid w:val="00C01CB8"/>
    <w:rsid w:val="00C04F71"/>
    <w:rsid w:val="00C078C5"/>
    <w:rsid w:val="00C13B36"/>
    <w:rsid w:val="00C17CB6"/>
    <w:rsid w:val="00C25261"/>
    <w:rsid w:val="00C255C4"/>
    <w:rsid w:val="00C2618F"/>
    <w:rsid w:val="00C268BC"/>
    <w:rsid w:val="00C3197F"/>
    <w:rsid w:val="00C328AC"/>
    <w:rsid w:val="00C346B2"/>
    <w:rsid w:val="00C43971"/>
    <w:rsid w:val="00C47EDB"/>
    <w:rsid w:val="00C61D23"/>
    <w:rsid w:val="00C627BF"/>
    <w:rsid w:val="00C648A0"/>
    <w:rsid w:val="00C71761"/>
    <w:rsid w:val="00C73ACE"/>
    <w:rsid w:val="00C7608C"/>
    <w:rsid w:val="00C91FC0"/>
    <w:rsid w:val="00C921C6"/>
    <w:rsid w:val="00C955EC"/>
    <w:rsid w:val="00CA3FF8"/>
    <w:rsid w:val="00CA4AD2"/>
    <w:rsid w:val="00CC0349"/>
    <w:rsid w:val="00CC579D"/>
    <w:rsid w:val="00CD580A"/>
    <w:rsid w:val="00CE37B5"/>
    <w:rsid w:val="00CE6462"/>
    <w:rsid w:val="00CF5BCA"/>
    <w:rsid w:val="00D0312D"/>
    <w:rsid w:val="00D0404D"/>
    <w:rsid w:val="00D050AF"/>
    <w:rsid w:val="00D131F3"/>
    <w:rsid w:val="00D155DA"/>
    <w:rsid w:val="00D2565A"/>
    <w:rsid w:val="00D3532F"/>
    <w:rsid w:val="00D35814"/>
    <w:rsid w:val="00D41C80"/>
    <w:rsid w:val="00D469A1"/>
    <w:rsid w:val="00D526F3"/>
    <w:rsid w:val="00D57ED1"/>
    <w:rsid w:val="00D7300C"/>
    <w:rsid w:val="00D73FB3"/>
    <w:rsid w:val="00D76E1D"/>
    <w:rsid w:val="00D81FD9"/>
    <w:rsid w:val="00D8311C"/>
    <w:rsid w:val="00D97C25"/>
    <w:rsid w:val="00DA47DC"/>
    <w:rsid w:val="00DA4A87"/>
    <w:rsid w:val="00DB113B"/>
    <w:rsid w:val="00DB5838"/>
    <w:rsid w:val="00DC49DD"/>
    <w:rsid w:val="00DD2893"/>
    <w:rsid w:val="00DE4094"/>
    <w:rsid w:val="00DE4484"/>
    <w:rsid w:val="00DF4D10"/>
    <w:rsid w:val="00DF50FF"/>
    <w:rsid w:val="00E002B4"/>
    <w:rsid w:val="00E00C3B"/>
    <w:rsid w:val="00E05D38"/>
    <w:rsid w:val="00E07D7F"/>
    <w:rsid w:val="00E15349"/>
    <w:rsid w:val="00E17512"/>
    <w:rsid w:val="00E20D57"/>
    <w:rsid w:val="00E20E3B"/>
    <w:rsid w:val="00E26013"/>
    <w:rsid w:val="00E31B52"/>
    <w:rsid w:val="00E36083"/>
    <w:rsid w:val="00E41726"/>
    <w:rsid w:val="00E46143"/>
    <w:rsid w:val="00E51FD2"/>
    <w:rsid w:val="00E553E0"/>
    <w:rsid w:val="00E61260"/>
    <w:rsid w:val="00E618E0"/>
    <w:rsid w:val="00E8680B"/>
    <w:rsid w:val="00EA428B"/>
    <w:rsid w:val="00EA72A5"/>
    <w:rsid w:val="00EC3159"/>
    <w:rsid w:val="00EC69A4"/>
    <w:rsid w:val="00ED0D63"/>
    <w:rsid w:val="00ED2FD9"/>
    <w:rsid w:val="00ED660F"/>
    <w:rsid w:val="00ED79A8"/>
    <w:rsid w:val="00EE1FD8"/>
    <w:rsid w:val="00EE65DE"/>
    <w:rsid w:val="00EF43DD"/>
    <w:rsid w:val="00EF6832"/>
    <w:rsid w:val="00F00D4A"/>
    <w:rsid w:val="00F041BB"/>
    <w:rsid w:val="00F110E8"/>
    <w:rsid w:val="00F1184D"/>
    <w:rsid w:val="00F11E44"/>
    <w:rsid w:val="00F171E2"/>
    <w:rsid w:val="00F2557C"/>
    <w:rsid w:val="00F325CD"/>
    <w:rsid w:val="00F364F7"/>
    <w:rsid w:val="00F40275"/>
    <w:rsid w:val="00F4182F"/>
    <w:rsid w:val="00F43956"/>
    <w:rsid w:val="00F55AC8"/>
    <w:rsid w:val="00F84F16"/>
    <w:rsid w:val="00F90E74"/>
    <w:rsid w:val="00F93DE9"/>
    <w:rsid w:val="00F94580"/>
    <w:rsid w:val="00FA30D2"/>
    <w:rsid w:val="00FA7F07"/>
    <w:rsid w:val="00FB09C8"/>
    <w:rsid w:val="00FB0BD4"/>
    <w:rsid w:val="00FB100F"/>
    <w:rsid w:val="00FB615E"/>
    <w:rsid w:val="00FB76AC"/>
    <w:rsid w:val="00FC0AF8"/>
    <w:rsid w:val="00FC5EA3"/>
    <w:rsid w:val="00FD2320"/>
    <w:rsid w:val="00FD2953"/>
    <w:rsid w:val="00FD330C"/>
    <w:rsid w:val="00FD390E"/>
    <w:rsid w:val="00FD661B"/>
    <w:rsid w:val="00FE7330"/>
    <w:rsid w:val="00FE74E8"/>
    <w:rsid w:val="00FF25E0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AFEB-DD51-4A1A-AB8D-48837239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211</vt:lpstr>
    </vt:vector>
  </TitlesOfParts>
  <Company/>
  <LinksUpToDate>false</LinksUpToDate>
  <CharactersWithSpaces>3043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mailto:vuconcom@ukr.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</dc:title>
  <dc:creator>митя</dc:creator>
  <cp:lastModifiedBy>Admin</cp:lastModifiedBy>
  <cp:revision>194</cp:revision>
  <cp:lastPrinted>2020-08-14T08:24:00Z</cp:lastPrinted>
  <dcterms:created xsi:type="dcterms:W3CDTF">2020-04-01T12:22:00Z</dcterms:created>
  <dcterms:modified xsi:type="dcterms:W3CDTF">2020-10-04T14:21:00Z</dcterms:modified>
</cp:coreProperties>
</file>