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1" w:rsidRPr="00686CF9" w:rsidRDefault="00B418AE" w:rsidP="00B418AE">
      <w:pPr>
        <w:tabs>
          <w:tab w:val="left" w:pos="3600"/>
        </w:tabs>
        <w:jc w:val="center"/>
        <w:rPr>
          <w:lang w:val="uk-UA"/>
        </w:rPr>
      </w:pPr>
      <w:r w:rsidRPr="00686CF9">
        <w:rPr>
          <w:lang w:val="uk-UA"/>
        </w:rPr>
        <w:t xml:space="preserve">Пояснення </w:t>
      </w:r>
      <w:r w:rsidR="00D526F3">
        <w:rPr>
          <w:lang w:val="uk-UA"/>
        </w:rPr>
        <w:t xml:space="preserve"> </w:t>
      </w:r>
      <w:r w:rsidRPr="00686CF9">
        <w:rPr>
          <w:lang w:val="uk-UA"/>
        </w:rPr>
        <w:t>до про</w:t>
      </w:r>
      <w:r w:rsidR="00F0202E">
        <w:rPr>
          <w:lang w:val="uk-UA"/>
        </w:rPr>
        <w:t>є</w:t>
      </w:r>
      <w:r w:rsidRPr="00686CF9">
        <w:rPr>
          <w:lang w:val="uk-UA"/>
        </w:rPr>
        <w:t xml:space="preserve">кту рішення </w:t>
      </w:r>
      <w:r w:rsidR="00411B32" w:rsidRPr="00686CF9">
        <w:rPr>
          <w:lang w:val="uk-UA"/>
        </w:rPr>
        <w:t xml:space="preserve">сесії </w:t>
      </w:r>
      <w:r w:rsidR="00F55AC8" w:rsidRPr="00686CF9">
        <w:rPr>
          <w:lang w:val="uk-UA"/>
        </w:rPr>
        <w:t>Попаснянської</w:t>
      </w:r>
      <w:r w:rsidRPr="00686CF9">
        <w:rPr>
          <w:lang w:val="uk-UA"/>
        </w:rPr>
        <w:t xml:space="preserve"> міської ради</w:t>
      </w:r>
      <w:r w:rsidR="00A84A0F" w:rsidRPr="00686CF9">
        <w:rPr>
          <w:lang w:val="uk-UA"/>
        </w:rPr>
        <w:t xml:space="preserve"> </w:t>
      </w:r>
    </w:p>
    <w:p w:rsidR="00A84A0F" w:rsidRPr="00686CF9" w:rsidRDefault="00A84A0F" w:rsidP="00B418AE">
      <w:pPr>
        <w:tabs>
          <w:tab w:val="left" w:pos="3600"/>
        </w:tabs>
        <w:jc w:val="center"/>
        <w:rPr>
          <w:lang w:val="uk-UA"/>
        </w:rPr>
      </w:pPr>
      <w:r w:rsidRPr="00686CF9">
        <w:rPr>
          <w:lang w:val="uk-UA"/>
        </w:rPr>
        <w:t xml:space="preserve">від </w:t>
      </w:r>
      <w:r w:rsidR="003B7606">
        <w:rPr>
          <w:lang w:val="uk-UA"/>
        </w:rPr>
        <w:t>19</w:t>
      </w:r>
      <w:r w:rsidRPr="00686CF9">
        <w:rPr>
          <w:lang w:val="uk-UA"/>
        </w:rPr>
        <w:t>.</w:t>
      </w:r>
      <w:r w:rsidR="00943391" w:rsidRPr="00686CF9">
        <w:rPr>
          <w:lang w:val="uk-UA"/>
        </w:rPr>
        <w:t>0</w:t>
      </w:r>
      <w:r w:rsidR="003B7606">
        <w:rPr>
          <w:lang w:val="uk-UA"/>
        </w:rPr>
        <w:t>5</w:t>
      </w:r>
      <w:r w:rsidRPr="00686CF9">
        <w:rPr>
          <w:lang w:val="uk-UA"/>
        </w:rPr>
        <w:t>.20</w:t>
      </w:r>
      <w:r w:rsidR="00943391" w:rsidRPr="00686CF9">
        <w:rPr>
          <w:lang w:val="uk-UA"/>
        </w:rPr>
        <w:t>20 року</w:t>
      </w:r>
      <w:r w:rsidR="00411B32" w:rsidRPr="00686CF9">
        <w:rPr>
          <w:lang w:val="uk-UA"/>
        </w:rPr>
        <w:t xml:space="preserve"> №11</w:t>
      </w:r>
      <w:r w:rsidR="003B7606">
        <w:rPr>
          <w:lang w:val="uk-UA"/>
        </w:rPr>
        <w:t>4</w:t>
      </w:r>
      <w:r w:rsidR="00411B32" w:rsidRPr="00686CF9">
        <w:rPr>
          <w:lang w:val="uk-UA"/>
        </w:rPr>
        <w:t xml:space="preserve">/ </w:t>
      </w:r>
    </w:p>
    <w:p w:rsidR="005B5312" w:rsidRDefault="00B418AE" w:rsidP="00B418AE">
      <w:pPr>
        <w:tabs>
          <w:tab w:val="left" w:pos="3600"/>
        </w:tabs>
        <w:jc w:val="center"/>
        <w:rPr>
          <w:lang w:val="uk-UA"/>
        </w:rPr>
      </w:pPr>
      <w:r w:rsidRPr="00686CF9">
        <w:rPr>
          <w:lang w:val="uk-UA"/>
        </w:rPr>
        <w:t xml:space="preserve"> </w:t>
      </w:r>
      <w:r w:rsidR="00BB1AE4" w:rsidRPr="00686CF9">
        <w:rPr>
          <w:lang w:val="uk-UA"/>
        </w:rPr>
        <w:t>«</w:t>
      </w:r>
      <w:r w:rsidRPr="00686CF9">
        <w:rPr>
          <w:lang w:val="uk-UA"/>
        </w:rPr>
        <w:t xml:space="preserve">Про внесення змін </w:t>
      </w:r>
      <w:r w:rsidRPr="00686CF9">
        <w:rPr>
          <w:color w:val="000000"/>
          <w:lang w:val="uk-UA" w:eastAsia="uk-UA"/>
        </w:rPr>
        <w:t xml:space="preserve">до місцевого бюджету  міста Попасна </w:t>
      </w:r>
      <w:r w:rsidRPr="00686CF9">
        <w:rPr>
          <w:lang w:val="uk-UA"/>
        </w:rPr>
        <w:t>на 20</w:t>
      </w:r>
      <w:r w:rsidR="00943391" w:rsidRPr="00686CF9">
        <w:rPr>
          <w:lang w:val="uk-UA"/>
        </w:rPr>
        <w:t>20</w:t>
      </w:r>
      <w:r w:rsidRPr="00686CF9">
        <w:rPr>
          <w:lang w:val="uk-UA"/>
        </w:rPr>
        <w:t xml:space="preserve"> рік</w:t>
      </w:r>
      <w:r w:rsidR="00BB1AE4" w:rsidRPr="00686CF9">
        <w:rPr>
          <w:lang w:val="uk-UA"/>
        </w:rPr>
        <w:t>»</w:t>
      </w:r>
      <w:bookmarkStart w:id="0" w:name="_GoBack"/>
      <w:bookmarkEnd w:id="0"/>
    </w:p>
    <w:p w:rsidR="00686CF9" w:rsidRDefault="00686CF9" w:rsidP="00B418AE">
      <w:pPr>
        <w:tabs>
          <w:tab w:val="left" w:pos="3600"/>
        </w:tabs>
        <w:jc w:val="center"/>
        <w:rPr>
          <w:lang w:val="uk-UA"/>
        </w:rPr>
      </w:pPr>
    </w:p>
    <w:p w:rsidR="00782C2D" w:rsidRDefault="00782C2D" w:rsidP="00782C2D">
      <w:pPr>
        <w:tabs>
          <w:tab w:val="left" w:pos="3600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Pr="00782C2D">
        <w:rPr>
          <w:lang w:val="uk-UA"/>
        </w:rPr>
        <w:t xml:space="preserve">На підставі розпорядження </w:t>
      </w:r>
      <w:r w:rsidRPr="00782C2D">
        <w:rPr>
          <w:color w:val="000000"/>
          <w:lang w:val="uk-UA"/>
        </w:rPr>
        <w:t>голови</w:t>
      </w:r>
      <w:r w:rsidRPr="00782C2D">
        <w:rPr>
          <w:color w:val="000000"/>
        </w:rPr>
        <w:t> </w:t>
      </w:r>
      <w:r w:rsidRPr="00782C2D">
        <w:rPr>
          <w:color w:val="000000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Pr="00782C2D">
        <w:rPr>
          <w:lang w:val="uk-UA"/>
        </w:rPr>
        <w:t xml:space="preserve"> 14 </w:t>
      </w:r>
      <w:r>
        <w:rPr>
          <w:lang w:val="uk-UA"/>
        </w:rPr>
        <w:t>травня</w:t>
      </w:r>
      <w:r w:rsidRPr="00782C2D">
        <w:rPr>
          <w:lang w:val="uk-UA"/>
        </w:rPr>
        <w:t xml:space="preserve"> 2020 року №</w:t>
      </w:r>
      <w:r>
        <w:rPr>
          <w:lang w:val="uk-UA"/>
        </w:rPr>
        <w:t>748</w:t>
      </w:r>
      <w:r w:rsidRPr="00782C2D">
        <w:rPr>
          <w:lang w:val="uk-UA"/>
        </w:rPr>
        <w:t xml:space="preserve">  «Про внесення змін до розпорядження</w:t>
      </w:r>
      <w:r w:rsidRPr="00782C2D">
        <w:rPr>
          <w:color w:val="000000"/>
          <w:lang w:val="uk-UA"/>
        </w:rPr>
        <w:t xml:space="preserve"> голови</w:t>
      </w:r>
      <w:r w:rsidRPr="00782C2D">
        <w:rPr>
          <w:color w:val="000000"/>
        </w:rPr>
        <w:t> </w:t>
      </w:r>
      <w:r w:rsidRPr="00782C2D">
        <w:rPr>
          <w:color w:val="000000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Pr="00782C2D">
        <w:rPr>
          <w:lang w:val="uk-UA"/>
        </w:rPr>
        <w:t>районний бюджет на 2020 рік»,  у зв’язку з виробничою необхідністю для  забезпечення своєчасного фінансування видатків необхідно внести зміни до місцевого бюджету міста Попасна на 2020 рік, а саме:   прийняти субвенцію спеціального фонду (ККД41053900) та забезпечити цільове використання коштів:</w:t>
      </w:r>
    </w:p>
    <w:p w:rsidR="00841022" w:rsidRPr="00841022" w:rsidRDefault="00832C4C" w:rsidP="00841022">
      <w:pPr>
        <w:pStyle w:val="a6"/>
        <w:numPr>
          <w:ilvl w:val="0"/>
          <w:numId w:val="14"/>
        </w:numPr>
        <w:jc w:val="both"/>
        <w:rPr>
          <w:lang w:val="uk-UA"/>
        </w:rPr>
      </w:pPr>
      <w:r w:rsidRPr="00841022">
        <w:rPr>
          <w:lang w:val="uk-UA"/>
        </w:rPr>
        <w:t xml:space="preserve">СФ КПК 6030 КЕКВ 3132 </w:t>
      </w:r>
      <w:r w:rsidR="00841022" w:rsidRPr="00841022">
        <w:rPr>
          <w:lang w:val="uk-UA"/>
        </w:rPr>
        <w:t xml:space="preserve">«Капітальний ремонт споруд та будівель свердловини по </w:t>
      </w:r>
      <w:proofErr w:type="spellStart"/>
      <w:r w:rsidR="00841022" w:rsidRPr="00841022">
        <w:rPr>
          <w:lang w:val="uk-UA"/>
        </w:rPr>
        <w:t>вул.Тимірязєва</w:t>
      </w:r>
      <w:proofErr w:type="spellEnd"/>
      <w:r w:rsidR="00841022" w:rsidRPr="00841022">
        <w:rPr>
          <w:lang w:val="uk-UA"/>
        </w:rPr>
        <w:t xml:space="preserve"> міста Попасна Луганської області з улаштуванням охоронної зони» в сумі 265,283 </w:t>
      </w:r>
      <w:proofErr w:type="spellStart"/>
      <w:r w:rsidR="00841022" w:rsidRPr="00841022">
        <w:rPr>
          <w:lang w:val="uk-UA"/>
        </w:rPr>
        <w:t>тис.грн</w:t>
      </w:r>
      <w:proofErr w:type="spellEnd"/>
      <w:r w:rsidR="00841022" w:rsidRPr="00841022">
        <w:rPr>
          <w:lang w:val="uk-UA"/>
        </w:rPr>
        <w:t>.</w:t>
      </w:r>
    </w:p>
    <w:p w:rsidR="00B1576A" w:rsidRPr="00782C2D" w:rsidRDefault="00B1576A" w:rsidP="00782C2D">
      <w:pPr>
        <w:tabs>
          <w:tab w:val="left" w:pos="3600"/>
        </w:tabs>
        <w:jc w:val="both"/>
        <w:rPr>
          <w:lang w:val="uk-UA"/>
        </w:rPr>
      </w:pPr>
    </w:p>
    <w:p w:rsidR="003A6493" w:rsidRDefault="008E72D9" w:rsidP="001C51FA">
      <w:pPr>
        <w:ind w:right="141"/>
        <w:jc w:val="both"/>
        <w:rPr>
          <w:lang w:val="uk-UA"/>
        </w:rPr>
      </w:pPr>
      <w:r w:rsidRPr="00686CF9">
        <w:rPr>
          <w:lang w:val="uk-UA"/>
        </w:rPr>
        <w:t xml:space="preserve">  </w:t>
      </w:r>
      <w:r w:rsidR="00B1576A">
        <w:rPr>
          <w:lang w:val="uk-UA"/>
        </w:rPr>
        <w:t>У відповідності до</w:t>
      </w:r>
      <w:r w:rsidR="003A6493" w:rsidRPr="00686CF9">
        <w:rPr>
          <w:lang w:val="uk-UA"/>
        </w:rPr>
        <w:t xml:space="preserve"> </w:t>
      </w:r>
      <w:r w:rsidR="005D440B">
        <w:rPr>
          <w:lang w:val="uk-UA"/>
        </w:rPr>
        <w:t>виробничої необхідності першочергового фінансування</w:t>
      </w:r>
      <w:r w:rsidR="00C2618F">
        <w:rPr>
          <w:lang w:val="uk-UA"/>
        </w:rPr>
        <w:t xml:space="preserve">, </w:t>
      </w:r>
      <w:r w:rsidR="005D440B">
        <w:rPr>
          <w:lang w:val="uk-UA"/>
        </w:rPr>
        <w:t xml:space="preserve">на підставі </w:t>
      </w:r>
      <w:r w:rsidR="00C2618F">
        <w:rPr>
          <w:lang w:val="uk-UA"/>
        </w:rPr>
        <w:t>наявн</w:t>
      </w:r>
      <w:r w:rsidR="005D440B">
        <w:rPr>
          <w:lang w:val="uk-UA"/>
        </w:rPr>
        <w:t xml:space="preserve">ої економії вартості </w:t>
      </w:r>
      <w:r w:rsidR="00AE792F">
        <w:rPr>
          <w:lang w:val="uk-UA"/>
        </w:rPr>
        <w:t xml:space="preserve">роботи по </w:t>
      </w:r>
      <w:r w:rsidR="005D440B">
        <w:rPr>
          <w:lang w:val="uk-UA"/>
        </w:rPr>
        <w:t>об’єкту, виникла</w:t>
      </w:r>
      <w:r w:rsidR="00C2618F">
        <w:rPr>
          <w:lang w:val="uk-UA"/>
        </w:rPr>
        <w:t xml:space="preserve"> можливість </w:t>
      </w:r>
      <w:r w:rsidR="005D440B">
        <w:rPr>
          <w:lang w:val="uk-UA"/>
        </w:rPr>
        <w:t>перерозподілити</w:t>
      </w:r>
      <w:r w:rsidR="00C2618F">
        <w:rPr>
          <w:lang w:val="uk-UA"/>
        </w:rPr>
        <w:t xml:space="preserve"> видатк</w:t>
      </w:r>
      <w:r w:rsidR="0092623D">
        <w:rPr>
          <w:lang w:val="uk-UA"/>
        </w:rPr>
        <w:t>и</w:t>
      </w:r>
      <w:r w:rsidR="00C2618F">
        <w:rPr>
          <w:lang w:val="uk-UA"/>
        </w:rPr>
        <w:t xml:space="preserve"> </w:t>
      </w:r>
      <w:r w:rsidR="004F20EE">
        <w:rPr>
          <w:lang w:val="uk-UA"/>
        </w:rPr>
        <w:t xml:space="preserve">на </w:t>
      </w:r>
      <w:r w:rsidR="00FB76AC">
        <w:rPr>
          <w:lang w:val="uk-UA"/>
        </w:rPr>
        <w:t>168</w:t>
      </w:r>
      <w:r w:rsidR="005D440B">
        <w:rPr>
          <w:lang w:val="uk-UA"/>
        </w:rPr>
        <w:t>,5</w:t>
      </w:r>
      <w:r w:rsidR="00256060">
        <w:rPr>
          <w:lang w:val="uk-UA"/>
        </w:rPr>
        <w:t xml:space="preserve"> </w:t>
      </w:r>
      <w:proofErr w:type="spellStart"/>
      <w:r w:rsidR="005D440B">
        <w:rPr>
          <w:lang w:val="uk-UA"/>
        </w:rPr>
        <w:t>тис.</w:t>
      </w:r>
      <w:r w:rsidR="004F20EE">
        <w:rPr>
          <w:lang w:val="uk-UA"/>
        </w:rPr>
        <w:t>грн</w:t>
      </w:r>
      <w:proofErr w:type="spellEnd"/>
      <w:r w:rsidR="004F20EE">
        <w:rPr>
          <w:lang w:val="uk-UA"/>
        </w:rPr>
        <w:t>.</w:t>
      </w:r>
      <w:r w:rsidR="00C2618F">
        <w:rPr>
          <w:lang w:val="uk-UA"/>
        </w:rPr>
        <w:t xml:space="preserve">: </w:t>
      </w:r>
    </w:p>
    <w:p w:rsidR="005D440B" w:rsidRPr="00686CF9" w:rsidRDefault="005D440B" w:rsidP="001C51FA">
      <w:pPr>
        <w:ind w:right="141"/>
        <w:jc w:val="both"/>
        <w:rPr>
          <w:lang w:val="uk-UA"/>
        </w:rPr>
      </w:pPr>
      <w:r>
        <w:rPr>
          <w:lang w:val="uk-UA"/>
        </w:rPr>
        <w:t>З</w:t>
      </w:r>
      <w:r w:rsidR="00335171">
        <w:rPr>
          <w:lang w:val="uk-UA"/>
        </w:rPr>
        <w:t>м</w:t>
      </w:r>
      <w:r>
        <w:rPr>
          <w:lang w:val="uk-UA"/>
        </w:rPr>
        <w:t>еншити:</w:t>
      </w:r>
    </w:p>
    <w:p w:rsidR="00AA6BBB" w:rsidRDefault="004F20EE" w:rsidP="00856BA9">
      <w:pPr>
        <w:pStyle w:val="a6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СФ КПК 7330 КЕКВ 3142 «Реконструкція</w:t>
      </w:r>
      <w:r w:rsidR="001429C1">
        <w:rPr>
          <w:lang w:val="uk-UA"/>
        </w:rPr>
        <w:t xml:space="preserve"> </w:t>
      </w:r>
      <w:r>
        <w:rPr>
          <w:lang w:val="uk-UA"/>
        </w:rPr>
        <w:t xml:space="preserve">тротуару по </w:t>
      </w:r>
      <w:proofErr w:type="spellStart"/>
      <w:r>
        <w:rPr>
          <w:lang w:val="uk-UA"/>
        </w:rPr>
        <w:t>вул.Первомайська</w:t>
      </w:r>
      <w:proofErr w:type="spellEnd"/>
      <w:r>
        <w:rPr>
          <w:lang w:val="uk-UA"/>
        </w:rPr>
        <w:t xml:space="preserve"> міста Попасна Луганської області» - </w:t>
      </w:r>
      <w:r w:rsidR="005D440B">
        <w:rPr>
          <w:b/>
          <w:lang w:val="uk-UA"/>
        </w:rPr>
        <w:t>1</w:t>
      </w:r>
      <w:r w:rsidR="00FC0AF8">
        <w:rPr>
          <w:b/>
          <w:lang w:val="uk-UA"/>
        </w:rPr>
        <w:t>68</w:t>
      </w:r>
      <w:r w:rsidRPr="008A30F0">
        <w:rPr>
          <w:b/>
          <w:lang w:val="uk-UA"/>
        </w:rPr>
        <w:t>,50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686CF9" w:rsidRDefault="00335171" w:rsidP="00596703">
      <w:pPr>
        <w:pStyle w:val="a7"/>
        <w:jc w:val="both"/>
        <w:rPr>
          <w:lang w:val="uk-UA"/>
        </w:rPr>
      </w:pPr>
      <w:r>
        <w:rPr>
          <w:lang w:val="uk-UA"/>
        </w:rPr>
        <w:t>Перерозподілити на:</w:t>
      </w:r>
    </w:p>
    <w:p w:rsidR="00335171" w:rsidRDefault="00335171" w:rsidP="00335171">
      <w:pPr>
        <w:pStyle w:val="a7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СФ КПК 7330 КЕКВ 3142 виготовлення робочого проекту «Реконструкція вузла обліку газу ПМСЗ «Відродження»» - </w:t>
      </w:r>
      <w:r w:rsidRPr="00763048">
        <w:rPr>
          <w:b/>
          <w:lang w:val="uk-UA"/>
        </w:rPr>
        <w:t>20,0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A15DB" w:rsidRDefault="002A15DB" w:rsidP="002A15DB">
      <w:pPr>
        <w:pStyle w:val="a7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СФ КПК 6030 КЕКВ</w:t>
      </w:r>
      <w:r w:rsidR="00046F97">
        <w:rPr>
          <w:lang w:val="uk-UA"/>
        </w:rPr>
        <w:t xml:space="preserve"> </w:t>
      </w:r>
      <w:r>
        <w:rPr>
          <w:lang w:val="uk-UA"/>
        </w:rPr>
        <w:t xml:space="preserve">3110  придбання саджанців дерев - </w:t>
      </w:r>
      <w:r w:rsidRPr="00763048">
        <w:rPr>
          <w:b/>
          <w:lang w:val="uk-UA"/>
        </w:rPr>
        <w:t>49,9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A15DB" w:rsidRDefault="002A15DB" w:rsidP="00335171">
      <w:pPr>
        <w:pStyle w:val="a7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ЗФ КПК 6030 КЕКВ 2210 придбання будівельних матеріалів для благоустрою водоводів </w:t>
      </w:r>
      <w:proofErr w:type="spellStart"/>
      <w:r>
        <w:rPr>
          <w:lang w:val="uk-UA"/>
        </w:rPr>
        <w:t>вул.Механізаторів</w:t>
      </w:r>
      <w:proofErr w:type="spellEnd"/>
      <w:r>
        <w:rPr>
          <w:lang w:val="uk-UA"/>
        </w:rPr>
        <w:t xml:space="preserve"> міста Попасна (труби) </w:t>
      </w:r>
      <w:r w:rsidRPr="00763048">
        <w:rPr>
          <w:b/>
          <w:lang w:val="uk-UA"/>
        </w:rPr>
        <w:t>39,0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F2557C" w:rsidRDefault="00335171" w:rsidP="00F2557C">
      <w:pPr>
        <w:pStyle w:val="a7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ЗФ КПК 6011 КЕКВ 2210 </w:t>
      </w:r>
      <w:r w:rsidR="00F2557C">
        <w:rPr>
          <w:lang w:val="uk-UA"/>
        </w:rPr>
        <w:t xml:space="preserve">придбання будівельних матеріалів (шиферу та </w:t>
      </w:r>
      <w:proofErr w:type="spellStart"/>
      <w:r w:rsidR="00F2557C">
        <w:rPr>
          <w:lang w:val="uk-UA"/>
        </w:rPr>
        <w:t>рубімасту</w:t>
      </w:r>
      <w:proofErr w:type="spellEnd"/>
      <w:r w:rsidR="00F2557C">
        <w:rPr>
          <w:lang w:val="uk-UA"/>
        </w:rPr>
        <w:t xml:space="preserve">) для багатоповерхових будинків міста Попасна - </w:t>
      </w:r>
      <w:r>
        <w:rPr>
          <w:lang w:val="uk-UA"/>
        </w:rPr>
        <w:t xml:space="preserve"> </w:t>
      </w:r>
      <w:r w:rsidR="00F2557C" w:rsidRPr="00763048">
        <w:rPr>
          <w:b/>
          <w:lang w:val="uk-UA"/>
        </w:rPr>
        <w:t>45,0</w:t>
      </w:r>
      <w:r w:rsidR="00F2557C">
        <w:rPr>
          <w:lang w:val="uk-UA"/>
        </w:rPr>
        <w:t xml:space="preserve"> </w:t>
      </w:r>
      <w:proofErr w:type="spellStart"/>
      <w:r w:rsidR="00F2557C">
        <w:rPr>
          <w:lang w:val="uk-UA"/>
        </w:rPr>
        <w:t>тис.грн</w:t>
      </w:r>
      <w:proofErr w:type="spellEnd"/>
      <w:r w:rsidR="00F2557C">
        <w:rPr>
          <w:lang w:val="uk-UA"/>
        </w:rPr>
        <w:t>.</w:t>
      </w:r>
    </w:p>
    <w:p w:rsidR="00335171" w:rsidRDefault="00F2557C" w:rsidP="00335171">
      <w:pPr>
        <w:pStyle w:val="a7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ЗФ КПК 6011 КЕКВ 2210 придбання пластикових вікон для приміщення комунальної власності по </w:t>
      </w:r>
      <w:proofErr w:type="spellStart"/>
      <w:r>
        <w:rPr>
          <w:lang w:val="uk-UA"/>
        </w:rPr>
        <w:t>вул.Первомайська</w:t>
      </w:r>
      <w:proofErr w:type="spellEnd"/>
      <w:r>
        <w:rPr>
          <w:lang w:val="uk-UA"/>
        </w:rPr>
        <w:t xml:space="preserve"> 3 – </w:t>
      </w:r>
      <w:r w:rsidRPr="00763048">
        <w:rPr>
          <w:b/>
          <w:lang w:val="uk-UA"/>
        </w:rPr>
        <w:t>14,60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A15DB" w:rsidRDefault="002A15DB" w:rsidP="00D57ED1">
      <w:pPr>
        <w:pStyle w:val="a7"/>
        <w:ind w:left="284"/>
        <w:jc w:val="both"/>
        <w:rPr>
          <w:lang w:val="uk-UA"/>
        </w:rPr>
      </w:pPr>
    </w:p>
    <w:p w:rsidR="002A15DB" w:rsidRDefault="002A15DB" w:rsidP="00D57ED1">
      <w:pPr>
        <w:pStyle w:val="a7"/>
        <w:ind w:left="644"/>
        <w:jc w:val="both"/>
        <w:rPr>
          <w:lang w:val="uk-UA"/>
        </w:rPr>
      </w:pPr>
    </w:p>
    <w:p w:rsidR="008D400D" w:rsidRDefault="008D400D" w:rsidP="00596703">
      <w:pPr>
        <w:pStyle w:val="a7"/>
        <w:jc w:val="both"/>
        <w:rPr>
          <w:lang w:val="uk-UA"/>
        </w:rPr>
      </w:pPr>
      <w:r>
        <w:rPr>
          <w:lang w:val="uk-UA"/>
        </w:rPr>
        <w:t xml:space="preserve">Для упорядкування внутрішнього фінансування установ </w:t>
      </w:r>
    </w:p>
    <w:p w:rsidR="008D400D" w:rsidRDefault="008D400D" w:rsidP="00596703">
      <w:pPr>
        <w:pStyle w:val="a7"/>
        <w:jc w:val="both"/>
        <w:rPr>
          <w:lang w:val="uk-UA"/>
        </w:rPr>
      </w:pPr>
      <w:r>
        <w:rPr>
          <w:lang w:val="uk-UA"/>
        </w:rPr>
        <w:t>необхідно здійснити переміщення КПК 5062:</w:t>
      </w:r>
    </w:p>
    <w:p w:rsidR="00335171" w:rsidRDefault="008D400D" w:rsidP="008D400D">
      <w:pPr>
        <w:pStyle w:val="a7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ПМПЗОВ «Салют» КЕКВ 2800 – 50,0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., </w:t>
      </w:r>
    </w:p>
    <w:p w:rsidR="008D400D" w:rsidRDefault="008D400D" w:rsidP="008D400D">
      <w:pPr>
        <w:pStyle w:val="a7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ПМСЗ «Відродження» КЕКВ 2110 + 30,0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., КЕКВ 2120 + 20,0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8D400D" w:rsidRDefault="008D400D" w:rsidP="008D400D">
      <w:pPr>
        <w:pStyle w:val="a7"/>
        <w:ind w:left="644"/>
        <w:jc w:val="both"/>
        <w:rPr>
          <w:lang w:val="uk-UA"/>
        </w:rPr>
      </w:pPr>
    </w:p>
    <w:p w:rsidR="00335171" w:rsidRDefault="00335171" w:rsidP="00596703">
      <w:pPr>
        <w:pStyle w:val="a7"/>
        <w:jc w:val="both"/>
        <w:rPr>
          <w:lang w:val="uk-UA"/>
        </w:rPr>
      </w:pPr>
    </w:p>
    <w:p w:rsidR="00335171" w:rsidRDefault="00335171" w:rsidP="00596703">
      <w:pPr>
        <w:pStyle w:val="a7"/>
        <w:jc w:val="both"/>
        <w:rPr>
          <w:lang w:val="uk-UA"/>
        </w:rPr>
      </w:pPr>
    </w:p>
    <w:p w:rsidR="00335171" w:rsidRDefault="00335171" w:rsidP="00596703">
      <w:pPr>
        <w:pStyle w:val="a7"/>
        <w:jc w:val="both"/>
        <w:rPr>
          <w:lang w:val="uk-UA"/>
        </w:rPr>
      </w:pPr>
    </w:p>
    <w:p w:rsidR="00335171" w:rsidRDefault="00335171" w:rsidP="00596703">
      <w:pPr>
        <w:pStyle w:val="a7"/>
        <w:jc w:val="both"/>
        <w:rPr>
          <w:lang w:val="uk-UA"/>
        </w:rPr>
      </w:pPr>
    </w:p>
    <w:p w:rsidR="00335171" w:rsidRDefault="00335171" w:rsidP="00596703">
      <w:pPr>
        <w:pStyle w:val="a7"/>
        <w:jc w:val="both"/>
        <w:rPr>
          <w:lang w:val="uk-UA"/>
        </w:rPr>
      </w:pPr>
    </w:p>
    <w:p w:rsidR="008434ED" w:rsidRPr="00686CF9" w:rsidRDefault="008434ED" w:rsidP="00596703">
      <w:pPr>
        <w:pStyle w:val="a7"/>
        <w:jc w:val="both"/>
        <w:rPr>
          <w:lang w:val="uk-UA"/>
        </w:rPr>
      </w:pPr>
      <w:r w:rsidRPr="00686CF9">
        <w:rPr>
          <w:lang w:val="uk-UA"/>
        </w:rPr>
        <w:t>Начальник фінансово-господарського відділу –</w:t>
      </w:r>
    </w:p>
    <w:p w:rsidR="008434ED" w:rsidRPr="00A44046" w:rsidRDefault="008434ED" w:rsidP="00596703">
      <w:pPr>
        <w:pStyle w:val="a7"/>
        <w:jc w:val="both"/>
        <w:rPr>
          <w:lang w:val="uk-UA"/>
        </w:rPr>
      </w:pPr>
      <w:r w:rsidRPr="00686CF9">
        <w:rPr>
          <w:lang w:val="uk-UA"/>
        </w:rPr>
        <w:t xml:space="preserve">головний бухгалтер                                                          </w:t>
      </w:r>
      <w:r w:rsidR="00542AB6" w:rsidRPr="00686CF9">
        <w:rPr>
          <w:lang w:val="uk-UA"/>
        </w:rPr>
        <w:t xml:space="preserve">                              </w:t>
      </w:r>
      <w:r w:rsidRPr="00686CF9">
        <w:rPr>
          <w:lang w:val="uk-UA"/>
        </w:rPr>
        <w:t xml:space="preserve">        Я.С.Омельченко</w:t>
      </w:r>
      <w:r w:rsidRPr="00A44046">
        <w:rPr>
          <w:lang w:val="uk-UA"/>
        </w:rPr>
        <w:t xml:space="preserve">          </w:t>
      </w:r>
    </w:p>
    <w:sectPr w:rsidR="008434ED" w:rsidRPr="00A44046" w:rsidSect="003C77CC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309"/>
    <w:multiLevelType w:val="hybridMultilevel"/>
    <w:tmpl w:val="0D04C646"/>
    <w:lvl w:ilvl="0" w:tplc="268654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2D65E2"/>
    <w:multiLevelType w:val="hybridMultilevel"/>
    <w:tmpl w:val="2FCAD6AC"/>
    <w:lvl w:ilvl="0" w:tplc="917C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8A3"/>
    <w:multiLevelType w:val="hybridMultilevel"/>
    <w:tmpl w:val="E480C192"/>
    <w:lvl w:ilvl="0" w:tplc="F94C6BB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BB088B"/>
    <w:multiLevelType w:val="hybridMultilevel"/>
    <w:tmpl w:val="6D4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92C"/>
    <w:multiLevelType w:val="hybridMultilevel"/>
    <w:tmpl w:val="54D85310"/>
    <w:lvl w:ilvl="0" w:tplc="48265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872"/>
    <w:multiLevelType w:val="hybridMultilevel"/>
    <w:tmpl w:val="8D206EC6"/>
    <w:lvl w:ilvl="0" w:tplc="9C9478A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F6F9F"/>
    <w:multiLevelType w:val="hybridMultilevel"/>
    <w:tmpl w:val="8CCCFD6C"/>
    <w:lvl w:ilvl="0" w:tplc="F74E2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239F6"/>
    <w:multiLevelType w:val="hybridMultilevel"/>
    <w:tmpl w:val="D1E623C6"/>
    <w:lvl w:ilvl="0" w:tplc="3656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F433AE"/>
    <w:multiLevelType w:val="hybridMultilevel"/>
    <w:tmpl w:val="16FE72BC"/>
    <w:lvl w:ilvl="0" w:tplc="E878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413E6"/>
    <w:multiLevelType w:val="hybridMultilevel"/>
    <w:tmpl w:val="794E071E"/>
    <w:lvl w:ilvl="0" w:tplc="692AE3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5DB4CAA"/>
    <w:multiLevelType w:val="hybridMultilevel"/>
    <w:tmpl w:val="10F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3377B"/>
    <w:multiLevelType w:val="hybridMultilevel"/>
    <w:tmpl w:val="EAD45EA0"/>
    <w:lvl w:ilvl="0" w:tplc="45180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8417B"/>
    <w:multiLevelType w:val="hybridMultilevel"/>
    <w:tmpl w:val="116E2FCE"/>
    <w:lvl w:ilvl="0" w:tplc="F15E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F"/>
    <w:rsid w:val="00002F8C"/>
    <w:rsid w:val="00013E99"/>
    <w:rsid w:val="00020B0A"/>
    <w:rsid w:val="00035973"/>
    <w:rsid w:val="00046F97"/>
    <w:rsid w:val="00047F4C"/>
    <w:rsid w:val="0006542E"/>
    <w:rsid w:val="00066CBB"/>
    <w:rsid w:val="00066DF9"/>
    <w:rsid w:val="000825DE"/>
    <w:rsid w:val="00082813"/>
    <w:rsid w:val="00090221"/>
    <w:rsid w:val="00092EC8"/>
    <w:rsid w:val="000936B4"/>
    <w:rsid w:val="00093ABB"/>
    <w:rsid w:val="000B00E8"/>
    <w:rsid w:val="000B4C10"/>
    <w:rsid w:val="000B62B0"/>
    <w:rsid w:val="000C02CF"/>
    <w:rsid w:val="000C0CCE"/>
    <w:rsid w:val="000C41E8"/>
    <w:rsid w:val="000D3A26"/>
    <w:rsid w:val="000E7ED3"/>
    <w:rsid w:val="00105A46"/>
    <w:rsid w:val="001176D6"/>
    <w:rsid w:val="0012383A"/>
    <w:rsid w:val="0013697F"/>
    <w:rsid w:val="00137CC8"/>
    <w:rsid w:val="00141580"/>
    <w:rsid w:val="001429C1"/>
    <w:rsid w:val="001445A9"/>
    <w:rsid w:val="001461CB"/>
    <w:rsid w:val="00151406"/>
    <w:rsid w:val="001557D4"/>
    <w:rsid w:val="00156C1E"/>
    <w:rsid w:val="00160859"/>
    <w:rsid w:val="001700D3"/>
    <w:rsid w:val="00170F58"/>
    <w:rsid w:val="001830DB"/>
    <w:rsid w:val="00183BF8"/>
    <w:rsid w:val="001A02A7"/>
    <w:rsid w:val="001A3C3F"/>
    <w:rsid w:val="001B56BA"/>
    <w:rsid w:val="001C51FA"/>
    <w:rsid w:val="001D2705"/>
    <w:rsid w:val="001D4EB4"/>
    <w:rsid w:val="001D71C4"/>
    <w:rsid w:val="001E1A4C"/>
    <w:rsid w:val="001F03FD"/>
    <w:rsid w:val="001F581D"/>
    <w:rsid w:val="00201B89"/>
    <w:rsid w:val="002239AF"/>
    <w:rsid w:val="0023260D"/>
    <w:rsid w:val="002459F6"/>
    <w:rsid w:val="0025578C"/>
    <w:rsid w:val="002559B2"/>
    <w:rsid w:val="00256060"/>
    <w:rsid w:val="00260C83"/>
    <w:rsid w:val="002624EC"/>
    <w:rsid w:val="0027431A"/>
    <w:rsid w:val="002A15DB"/>
    <w:rsid w:val="002A2535"/>
    <w:rsid w:val="002A6E74"/>
    <w:rsid w:val="002B4251"/>
    <w:rsid w:val="002C3F0E"/>
    <w:rsid w:val="002C4C42"/>
    <w:rsid w:val="002C5D16"/>
    <w:rsid w:val="002D2949"/>
    <w:rsid w:val="002D7E37"/>
    <w:rsid w:val="002E4540"/>
    <w:rsid w:val="002F00DA"/>
    <w:rsid w:val="003031A8"/>
    <w:rsid w:val="00316873"/>
    <w:rsid w:val="00327A1E"/>
    <w:rsid w:val="00335171"/>
    <w:rsid w:val="003545C6"/>
    <w:rsid w:val="00356003"/>
    <w:rsid w:val="00365EEC"/>
    <w:rsid w:val="00380874"/>
    <w:rsid w:val="00382735"/>
    <w:rsid w:val="00385A8F"/>
    <w:rsid w:val="00390ED4"/>
    <w:rsid w:val="00393DE3"/>
    <w:rsid w:val="00396EF1"/>
    <w:rsid w:val="003A275E"/>
    <w:rsid w:val="003A4324"/>
    <w:rsid w:val="003A6493"/>
    <w:rsid w:val="003B7606"/>
    <w:rsid w:val="003C77CC"/>
    <w:rsid w:val="003D5371"/>
    <w:rsid w:val="003D5DBC"/>
    <w:rsid w:val="003E29E0"/>
    <w:rsid w:val="003F07A4"/>
    <w:rsid w:val="003F1071"/>
    <w:rsid w:val="003F30F5"/>
    <w:rsid w:val="00402A7A"/>
    <w:rsid w:val="00407AF6"/>
    <w:rsid w:val="00411B32"/>
    <w:rsid w:val="004247A3"/>
    <w:rsid w:val="00437156"/>
    <w:rsid w:val="004619EF"/>
    <w:rsid w:val="0046658E"/>
    <w:rsid w:val="004762CF"/>
    <w:rsid w:val="0048043F"/>
    <w:rsid w:val="00494283"/>
    <w:rsid w:val="004978DF"/>
    <w:rsid w:val="004A567E"/>
    <w:rsid w:val="004B43AA"/>
    <w:rsid w:val="004B7824"/>
    <w:rsid w:val="004B7EAA"/>
    <w:rsid w:val="004C795A"/>
    <w:rsid w:val="004D4818"/>
    <w:rsid w:val="004F20EE"/>
    <w:rsid w:val="00500670"/>
    <w:rsid w:val="00501E2C"/>
    <w:rsid w:val="00531798"/>
    <w:rsid w:val="00531FF6"/>
    <w:rsid w:val="00540658"/>
    <w:rsid w:val="00541FD8"/>
    <w:rsid w:val="00542AB6"/>
    <w:rsid w:val="005618D6"/>
    <w:rsid w:val="00563DF2"/>
    <w:rsid w:val="00565DB8"/>
    <w:rsid w:val="00565FC5"/>
    <w:rsid w:val="00572C7C"/>
    <w:rsid w:val="005739F7"/>
    <w:rsid w:val="005804C8"/>
    <w:rsid w:val="005850B3"/>
    <w:rsid w:val="00590EF4"/>
    <w:rsid w:val="00596703"/>
    <w:rsid w:val="005A7511"/>
    <w:rsid w:val="005B5312"/>
    <w:rsid w:val="005C05A3"/>
    <w:rsid w:val="005C21AF"/>
    <w:rsid w:val="005C5422"/>
    <w:rsid w:val="005D440B"/>
    <w:rsid w:val="005E0739"/>
    <w:rsid w:val="005F43FA"/>
    <w:rsid w:val="005F6D69"/>
    <w:rsid w:val="00614A95"/>
    <w:rsid w:val="00620F9E"/>
    <w:rsid w:val="006230A4"/>
    <w:rsid w:val="00623DB8"/>
    <w:rsid w:val="00624032"/>
    <w:rsid w:val="006308E4"/>
    <w:rsid w:val="00634976"/>
    <w:rsid w:val="006554DA"/>
    <w:rsid w:val="006717CD"/>
    <w:rsid w:val="006808F9"/>
    <w:rsid w:val="00682DB9"/>
    <w:rsid w:val="00686CF9"/>
    <w:rsid w:val="006A1E1F"/>
    <w:rsid w:val="006A4905"/>
    <w:rsid w:val="006C2CA8"/>
    <w:rsid w:val="006C302D"/>
    <w:rsid w:val="006D0A1A"/>
    <w:rsid w:val="006D34A7"/>
    <w:rsid w:val="006D4317"/>
    <w:rsid w:val="006E15B2"/>
    <w:rsid w:val="006E68A5"/>
    <w:rsid w:val="006F678D"/>
    <w:rsid w:val="00704C01"/>
    <w:rsid w:val="007227AB"/>
    <w:rsid w:val="00732218"/>
    <w:rsid w:val="00763048"/>
    <w:rsid w:val="007771A6"/>
    <w:rsid w:val="00780ACF"/>
    <w:rsid w:val="00782C2D"/>
    <w:rsid w:val="007874EE"/>
    <w:rsid w:val="00793A0B"/>
    <w:rsid w:val="007A7E90"/>
    <w:rsid w:val="007C3D0F"/>
    <w:rsid w:val="007C6D24"/>
    <w:rsid w:val="007D3565"/>
    <w:rsid w:val="007D47F4"/>
    <w:rsid w:val="007D6903"/>
    <w:rsid w:val="007E6EC5"/>
    <w:rsid w:val="00800FCA"/>
    <w:rsid w:val="008242D3"/>
    <w:rsid w:val="0082471F"/>
    <w:rsid w:val="00832C4C"/>
    <w:rsid w:val="00841022"/>
    <w:rsid w:val="008434ED"/>
    <w:rsid w:val="008524FF"/>
    <w:rsid w:val="00856BA9"/>
    <w:rsid w:val="008602B6"/>
    <w:rsid w:val="00860A85"/>
    <w:rsid w:val="008621E5"/>
    <w:rsid w:val="00882EA5"/>
    <w:rsid w:val="008A30F0"/>
    <w:rsid w:val="008A3702"/>
    <w:rsid w:val="008A4921"/>
    <w:rsid w:val="008A5D6A"/>
    <w:rsid w:val="008B22C3"/>
    <w:rsid w:val="008B5C1C"/>
    <w:rsid w:val="008C55D9"/>
    <w:rsid w:val="008C5703"/>
    <w:rsid w:val="008D16F3"/>
    <w:rsid w:val="008D3C13"/>
    <w:rsid w:val="008D400D"/>
    <w:rsid w:val="008D4FE0"/>
    <w:rsid w:val="008D52AB"/>
    <w:rsid w:val="008E17F8"/>
    <w:rsid w:val="008E34F8"/>
    <w:rsid w:val="008E72D9"/>
    <w:rsid w:val="008F1200"/>
    <w:rsid w:val="008F18DD"/>
    <w:rsid w:val="008F77A6"/>
    <w:rsid w:val="009050F0"/>
    <w:rsid w:val="00911850"/>
    <w:rsid w:val="00916589"/>
    <w:rsid w:val="00920B47"/>
    <w:rsid w:val="0092623D"/>
    <w:rsid w:val="00935953"/>
    <w:rsid w:val="00943391"/>
    <w:rsid w:val="00947B2B"/>
    <w:rsid w:val="00966EC0"/>
    <w:rsid w:val="0096750A"/>
    <w:rsid w:val="00991105"/>
    <w:rsid w:val="009A52F1"/>
    <w:rsid w:val="009C7ACC"/>
    <w:rsid w:val="009D2C91"/>
    <w:rsid w:val="009D374D"/>
    <w:rsid w:val="009D742D"/>
    <w:rsid w:val="009E4DDA"/>
    <w:rsid w:val="009E78D4"/>
    <w:rsid w:val="00A22869"/>
    <w:rsid w:val="00A44046"/>
    <w:rsid w:val="00A45DC5"/>
    <w:rsid w:val="00A579C9"/>
    <w:rsid w:val="00A612F4"/>
    <w:rsid w:val="00A64505"/>
    <w:rsid w:val="00A74F42"/>
    <w:rsid w:val="00A75A51"/>
    <w:rsid w:val="00A8082C"/>
    <w:rsid w:val="00A84A0F"/>
    <w:rsid w:val="00AA0FA3"/>
    <w:rsid w:val="00AA2321"/>
    <w:rsid w:val="00AA6BBB"/>
    <w:rsid w:val="00AC1776"/>
    <w:rsid w:val="00AD11AD"/>
    <w:rsid w:val="00AE792F"/>
    <w:rsid w:val="00AF3981"/>
    <w:rsid w:val="00B155C7"/>
    <w:rsid w:val="00B15711"/>
    <w:rsid w:val="00B1576A"/>
    <w:rsid w:val="00B2346C"/>
    <w:rsid w:val="00B31D38"/>
    <w:rsid w:val="00B368F4"/>
    <w:rsid w:val="00B418AE"/>
    <w:rsid w:val="00B4266F"/>
    <w:rsid w:val="00B43852"/>
    <w:rsid w:val="00B43F74"/>
    <w:rsid w:val="00B475F7"/>
    <w:rsid w:val="00B60106"/>
    <w:rsid w:val="00B63A0D"/>
    <w:rsid w:val="00B71227"/>
    <w:rsid w:val="00B743B2"/>
    <w:rsid w:val="00B75DC2"/>
    <w:rsid w:val="00B97750"/>
    <w:rsid w:val="00BB1AE4"/>
    <w:rsid w:val="00BC74FD"/>
    <w:rsid w:val="00BF4B92"/>
    <w:rsid w:val="00C04F71"/>
    <w:rsid w:val="00C078C5"/>
    <w:rsid w:val="00C13B36"/>
    <w:rsid w:val="00C17CB6"/>
    <w:rsid w:val="00C25261"/>
    <w:rsid w:val="00C255C4"/>
    <w:rsid w:val="00C2618F"/>
    <w:rsid w:val="00C3197F"/>
    <w:rsid w:val="00C328AC"/>
    <w:rsid w:val="00C346B2"/>
    <w:rsid w:val="00C43971"/>
    <w:rsid w:val="00C648A0"/>
    <w:rsid w:val="00C71761"/>
    <w:rsid w:val="00C73ACE"/>
    <w:rsid w:val="00C921C6"/>
    <w:rsid w:val="00C955EC"/>
    <w:rsid w:val="00CA3FF8"/>
    <w:rsid w:val="00CC0349"/>
    <w:rsid w:val="00CD580A"/>
    <w:rsid w:val="00CE37B5"/>
    <w:rsid w:val="00CF5BCA"/>
    <w:rsid w:val="00D0312D"/>
    <w:rsid w:val="00D0404D"/>
    <w:rsid w:val="00D050AF"/>
    <w:rsid w:val="00D131F3"/>
    <w:rsid w:val="00D155DA"/>
    <w:rsid w:val="00D2565A"/>
    <w:rsid w:val="00D35814"/>
    <w:rsid w:val="00D469A1"/>
    <w:rsid w:val="00D526F3"/>
    <w:rsid w:val="00D57ED1"/>
    <w:rsid w:val="00D7300C"/>
    <w:rsid w:val="00D76E1D"/>
    <w:rsid w:val="00DA4A87"/>
    <w:rsid w:val="00DB5838"/>
    <w:rsid w:val="00DE4094"/>
    <w:rsid w:val="00DF4D10"/>
    <w:rsid w:val="00DF50FF"/>
    <w:rsid w:val="00E002B4"/>
    <w:rsid w:val="00E05D38"/>
    <w:rsid w:val="00E07D7F"/>
    <w:rsid w:val="00E15349"/>
    <w:rsid w:val="00E17512"/>
    <w:rsid w:val="00E20D57"/>
    <w:rsid w:val="00E26013"/>
    <w:rsid w:val="00E31B52"/>
    <w:rsid w:val="00E36083"/>
    <w:rsid w:val="00E41726"/>
    <w:rsid w:val="00E46143"/>
    <w:rsid w:val="00E51FD2"/>
    <w:rsid w:val="00E553E0"/>
    <w:rsid w:val="00E61260"/>
    <w:rsid w:val="00E618E0"/>
    <w:rsid w:val="00E8680B"/>
    <w:rsid w:val="00EA428B"/>
    <w:rsid w:val="00EA72A5"/>
    <w:rsid w:val="00EC3159"/>
    <w:rsid w:val="00ED0D63"/>
    <w:rsid w:val="00ED2FD9"/>
    <w:rsid w:val="00ED79A8"/>
    <w:rsid w:val="00EE1FD8"/>
    <w:rsid w:val="00EE65DE"/>
    <w:rsid w:val="00EF43DD"/>
    <w:rsid w:val="00EF6832"/>
    <w:rsid w:val="00F00D4A"/>
    <w:rsid w:val="00F0202E"/>
    <w:rsid w:val="00F110E8"/>
    <w:rsid w:val="00F1184D"/>
    <w:rsid w:val="00F2557C"/>
    <w:rsid w:val="00F325CD"/>
    <w:rsid w:val="00F364F7"/>
    <w:rsid w:val="00F4182F"/>
    <w:rsid w:val="00F55AC8"/>
    <w:rsid w:val="00F84F16"/>
    <w:rsid w:val="00FA30D2"/>
    <w:rsid w:val="00FA7F07"/>
    <w:rsid w:val="00FB09C8"/>
    <w:rsid w:val="00FB0BD4"/>
    <w:rsid w:val="00FB100F"/>
    <w:rsid w:val="00FB615E"/>
    <w:rsid w:val="00FB76AC"/>
    <w:rsid w:val="00FC0AF8"/>
    <w:rsid w:val="00FC5EA3"/>
    <w:rsid w:val="00FD2953"/>
    <w:rsid w:val="00FD330C"/>
    <w:rsid w:val="00FD390E"/>
    <w:rsid w:val="00FE7330"/>
    <w:rsid w:val="00FE74E8"/>
    <w:rsid w:val="00FF25E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</vt:lpstr>
    </vt:vector>
  </TitlesOfParts>
  <Company/>
  <LinksUpToDate>false</LinksUpToDate>
  <CharactersWithSpaces>2289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mailto:vuconcom@ukr.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митя</dc:creator>
  <cp:lastModifiedBy>Пользователь Windows</cp:lastModifiedBy>
  <cp:revision>39</cp:revision>
  <cp:lastPrinted>2020-04-01T12:38:00Z</cp:lastPrinted>
  <dcterms:created xsi:type="dcterms:W3CDTF">2020-04-01T12:22:00Z</dcterms:created>
  <dcterms:modified xsi:type="dcterms:W3CDTF">2020-05-18T06:05:00Z</dcterms:modified>
</cp:coreProperties>
</file>