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82" w:rsidRDefault="00994782" w:rsidP="00994782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9504" behindDoc="0" locked="0" layoutInCell="1" allowOverlap="0" wp14:anchorId="569B3A41" wp14:editId="1C16BDFC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19050" t="0" r="6350" b="0"/>
            <wp:wrapSquare wrapText="right"/>
            <wp:docPr id="89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994782" w:rsidRDefault="00994782" w:rsidP="00994782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994782" w:rsidRDefault="00994782" w:rsidP="00994782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994782" w:rsidRDefault="00994782" w:rsidP="00994782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994782" w:rsidRDefault="00994782" w:rsidP="00994782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994782" w:rsidRDefault="00994782" w:rsidP="00994782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94782" w:rsidRDefault="00994782" w:rsidP="00994782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994782" w:rsidRDefault="00994782" w:rsidP="00994782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994782" w:rsidRDefault="00994782" w:rsidP="00994782">
      <w:pPr>
        <w:pStyle w:val="a3"/>
        <w:jc w:val="center"/>
        <w:rPr>
          <w:lang w:val="uk-UA"/>
        </w:rPr>
      </w:pPr>
    </w:p>
    <w:p w:rsidR="00994782" w:rsidRDefault="00994782" w:rsidP="00994782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«25» листопада 2019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02-02/275                  </w:t>
      </w:r>
    </w:p>
    <w:p w:rsidR="00994782" w:rsidRDefault="00994782" w:rsidP="00994782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Pr="002619BA">
        <w:rPr>
          <w:szCs w:val="24"/>
          <w:lang w:val="uk-UA"/>
        </w:rPr>
        <w:t xml:space="preserve">           </w:t>
      </w:r>
    </w:p>
    <w:p w:rsidR="00994782" w:rsidRDefault="00994782" w:rsidP="0099478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Default="00994782" w:rsidP="0099478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</w:t>
      </w:r>
      <w:r w:rsidRPr="003039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придбання відзнак та  медалей </w:t>
      </w:r>
    </w:p>
    <w:p w:rsidR="00994782" w:rsidRDefault="00994782" w:rsidP="00994782">
      <w:pPr>
        <w:pStyle w:val="a3"/>
        <w:rPr>
          <w:lang w:val="uk-UA"/>
        </w:rPr>
      </w:pPr>
    </w:p>
    <w:p w:rsidR="00994782" w:rsidRPr="00526253" w:rsidRDefault="00994782" w:rsidP="00994782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відзначанням державних, міських та професійних свят, згідно</w:t>
      </w:r>
      <w:r w:rsidRPr="00526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Міською цільовою Програмою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2019 рік та рішенням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від 21.12.2018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101/3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«Про місцевий бюджет міста на 2019 рік», керуючись п.20 ч.4 ст.42 Закону України «Про місцеве самоврядування в Україні»:</w:t>
      </w:r>
    </w:p>
    <w:p w:rsidR="00994782" w:rsidRDefault="00994782" w:rsidP="00994782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  Придбати медалі «За оборону рідної держави» та відзнаки «За службу державі» з метою нагородження військовослужбовців під час державних, професійних та міських свят.</w:t>
      </w:r>
    </w:p>
    <w:p w:rsidR="00994782" w:rsidRDefault="00994782" w:rsidP="00994782">
      <w:pPr>
        <w:pStyle w:val="a3"/>
        <w:jc w:val="both"/>
        <w:rPr>
          <w:b w:val="0"/>
          <w:szCs w:val="24"/>
          <w:lang w:val="uk-UA"/>
        </w:rPr>
      </w:pPr>
    </w:p>
    <w:p w:rsidR="00994782" w:rsidRPr="00025958" w:rsidRDefault="00994782" w:rsidP="00994782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оплату медалей та відзнак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 w:rsidRPr="00526253">
        <w:rPr>
          <w:b w:val="0"/>
          <w:szCs w:val="24"/>
          <w:lang w:val="uk-UA"/>
        </w:rPr>
        <w:t xml:space="preserve">Міську цільову Програму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 w:rsidRPr="00526253">
        <w:rPr>
          <w:b w:val="0"/>
          <w:szCs w:val="24"/>
          <w:lang w:val="uk-UA"/>
        </w:rPr>
        <w:t>Попасна</w:t>
      </w:r>
      <w:proofErr w:type="spellEnd"/>
      <w:r w:rsidRPr="00526253">
        <w:rPr>
          <w:b w:val="0"/>
          <w:szCs w:val="24"/>
          <w:lang w:val="uk-UA"/>
        </w:rPr>
        <w:t xml:space="preserve"> на</w:t>
      </w:r>
      <w:r>
        <w:rPr>
          <w:b w:val="0"/>
          <w:szCs w:val="24"/>
          <w:lang w:val="uk-UA"/>
        </w:rPr>
        <w:t xml:space="preserve">               </w:t>
      </w:r>
      <w:r w:rsidRPr="00526253">
        <w:rPr>
          <w:b w:val="0"/>
          <w:szCs w:val="24"/>
          <w:lang w:val="uk-UA"/>
        </w:rPr>
        <w:t xml:space="preserve"> 2019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994782" w:rsidRDefault="00994782" w:rsidP="00994782">
      <w:pPr>
        <w:pStyle w:val="a3"/>
        <w:jc w:val="both"/>
        <w:rPr>
          <w:b w:val="0"/>
          <w:szCs w:val="24"/>
          <w:lang w:val="uk-UA"/>
        </w:rPr>
      </w:pPr>
    </w:p>
    <w:p w:rsidR="00994782" w:rsidRDefault="00994782" w:rsidP="00994782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начальника організаційного відділу виконкому міської ради  Висоцьку Н.О. та начальника фінансово-господарського відділу виконкому міської ради Омельченко Я.С.</w:t>
      </w:r>
    </w:p>
    <w:p w:rsidR="00994782" w:rsidRDefault="00994782" w:rsidP="00994782">
      <w:pPr>
        <w:pStyle w:val="a3"/>
        <w:rPr>
          <w:lang w:val="uk-UA"/>
        </w:rPr>
      </w:pPr>
    </w:p>
    <w:p w:rsidR="00994782" w:rsidRDefault="00994782" w:rsidP="00994782">
      <w:pPr>
        <w:pStyle w:val="a3"/>
        <w:rPr>
          <w:lang w:val="uk-UA"/>
        </w:rPr>
      </w:pPr>
    </w:p>
    <w:p w:rsidR="00994782" w:rsidRDefault="00994782" w:rsidP="00994782">
      <w:pPr>
        <w:pStyle w:val="a3"/>
        <w:rPr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25958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Юрій</w:t>
      </w:r>
      <w:r w:rsidRPr="00025958">
        <w:rPr>
          <w:rFonts w:ascii="Times New Roman" w:hAnsi="Times New Roman" w:cs="Times New Roman"/>
          <w:sz w:val="24"/>
          <w:szCs w:val="24"/>
          <w:lang w:val="uk-UA"/>
        </w:rPr>
        <w:t xml:space="preserve"> Онищенко</w:t>
      </w:r>
    </w:p>
    <w:p w:rsidR="00994782" w:rsidRDefault="00994782" w:rsidP="0099478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994782" w:rsidRDefault="00994782" w:rsidP="00994782">
      <w:pPr>
        <w:pStyle w:val="a3"/>
        <w:rPr>
          <w:b w:val="0"/>
          <w:bCs/>
          <w:lang w:val="uk-UA"/>
        </w:rPr>
      </w:pPr>
    </w:p>
    <w:p w:rsidR="00994782" w:rsidRDefault="00994782" w:rsidP="00994782">
      <w:pPr>
        <w:pStyle w:val="a3"/>
        <w:rPr>
          <w:b w:val="0"/>
          <w:bCs/>
          <w:lang w:val="uk-UA"/>
        </w:rPr>
      </w:pP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25.11.2019 № 02-02/275</w:t>
      </w: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</w:p>
    <w:p w:rsidR="00994782" w:rsidRDefault="00994782" w:rsidP="00994782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994782" w:rsidRDefault="00994782" w:rsidP="00994782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витрат на  оплату медалей та відзнак</w:t>
      </w:r>
    </w:p>
    <w:p w:rsidR="00994782" w:rsidRDefault="00994782" w:rsidP="00994782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</w:t>
      </w: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 Медаль «За оборону рідної держави» - 5 шт.*220,00 грн.= 1100,00 грн.;</w:t>
      </w: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2. Відзнака «За службу державі» ЗСУ – 10 шт.*220,00 =2200,00 грн.;</w:t>
      </w: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</w:t>
      </w: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ВСЬОГО:     3300,00  (три тисячі триста грн. 00 коп.) грн.   </w:t>
      </w: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994782" w:rsidRDefault="00994782" w:rsidP="00994782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Керуючий справами                                                                          Л.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994782" w:rsidRDefault="00994782" w:rsidP="00994782">
      <w:pPr>
        <w:pStyle w:val="a3"/>
        <w:rPr>
          <w:lang w:val="uk-UA"/>
        </w:rPr>
      </w:pPr>
    </w:p>
    <w:p w:rsidR="00994782" w:rsidRDefault="00994782" w:rsidP="009947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фінансово-господарського відділу  -                                                                     головний бухгалтер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Я.Омельченко</w:t>
      </w:r>
      <w:proofErr w:type="spellEnd"/>
    </w:p>
    <w:p w:rsidR="00994782" w:rsidRDefault="00994782" w:rsidP="00994782">
      <w:pPr>
        <w:rPr>
          <w:rFonts w:ascii="Times New Roman" w:hAnsi="Times New Roman" w:cs="Times New Roman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tabs>
          <w:tab w:val="left" w:pos="163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Default="00994782" w:rsidP="00994782">
      <w:pPr>
        <w:tabs>
          <w:tab w:val="left" w:pos="163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Default="00994782" w:rsidP="00994782">
      <w:pPr>
        <w:tabs>
          <w:tab w:val="left" w:pos="163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Default="00994782" w:rsidP="00994782">
      <w:pPr>
        <w:tabs>
          <w:tab w:val="left" w:pos="163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Default="00994782" w:rsidP="00994782">
      <w:pPr>
        <w:tabs>
          <w:tab w:val="left" w:pos="163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Default="00994782" w:rsidP="00994782">
      <w:pPr>
        <w:tabs>
          <w:tab w:val="left" w:pos="163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Default="00994782" w:rsidP="00994782">
      <w:pPr>
        <w:tabs>
          <w:tab w:val="left" w:pos="163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Default="00994782" w:rsidP="00994782">
      <w:pPr>
        <w:tabs>
          <w:tab w:val="left" w:pos="163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Default="00994782" w:rsidP="00994782">
      <w:pPr>
        <w:tabs>
          <w:tab w:val="left" w:pos="163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Default="00994782" w:rsidP="00994782">
      <w:pPr>
        <w:tabs>
          <w:tab w:val="left" w:pos="163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Default="00994782" w:rsidP="00994782">
      <w:pPr>
        <w:tabs>
          <w:tab w:val="left" w:pos="163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Default="00994782" w:rsidP="00994782">
      <w:pPr>
        <w:tabs>
          <w:tab w:val="left" w:pos="163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Default="00994782" w:rsidP="00994782">
      <w:pPr>
        <w:tabs>
          <w:tab w:val="left" w:pos="1635"/>
        </w:tabs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99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4B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270A4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B205993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D563C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2A9A0ACD"/>
    <w:multiLevelType w:val="hybridMultilevel"/>
    <w:tmpl w:val="BC72E8DA"/>
    <w:lvl w:ilvl="0" w:tplc="E9B8ED5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4F77F1"/>
    <w:multiLevelType w:val="hybridMultilevel"/>
    <w:tmpl w:val="8F0087A4"/>
    <w:lvl w:ilvl="0" w:tplc="BAD288B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D32171E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D813C7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4C1690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5D001A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C25033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7DDF293E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7F885F31"/>
    <w:multiLevelType w:val="hybridMultilevel"/>
    <w:tmpl w:val="9B9883AA"/>
    <w:lvl w:ilvl="0" w:tplc="CAF6E2D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FF52FD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3"/>
  </w:num>
  <w:num w:numId="6">
    <w:abstractNumId w:val="13"/>
  </w:num>
  <w:num w:numId="7">
    <w:abstractNumId w:val="1"/>
  </w:num>
  <w:num w:numId="8">
    <w:abstractNumId w:val="8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79"/>
    <w:rsid w:val="006A34F7"/>
    <w:rsid w:val="007B1379"/>
    <w:rsid w:val="00994782"/>
    <w:rsid w:val="00A1465B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8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47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99478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99478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47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478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9947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9947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994782"/>
    <w:rPr>
      <w:rFonts w:eastAsiaTheme="minorEastAsia"/>
      <w:lang w:eastAsia="ru-RU"/>
    </w:rPr>
  </w:style>
  <w:style w:type="paragraph" w:styleId="a5">
    <w:name w:val="No Spacing"/>
    <w:uiPriority w:val="1"/>
    <w:qFormat/>
    <w:rsid w:val="0099478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94782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9947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78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478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4782"/>
    <w:rPr>
      <w:rFonts w:eastAsiaTheme="minorEastAsia"/>
      <w:lang w:eastAsia="ru-RU"/>
    </w:rPr>
  </w:style>
  <w:style w:type="paragraph" w:styleId="ad">
    <w:name w:val="Normal (Web)"/>
    <w:basedOn w:val="a"/>
    <w:link w:val="ae"/>
    <w:rsid w:val="0099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бычный (веб) Знак"/>
    <w:basedOn w:val="a0"/>
    <w:link w:val="ad"/>
    <w:locked/>
    <w:rsid w:val="009947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99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8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47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99478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99478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47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478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9947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9947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994782"/>
    <w:rPr>
      <w:rFonts w:eastAsiaTheme="minorEastAsia"/>
      <w:lang w:eastAsia="ru-RU"/>
    </w:rPr>
  </w:style>
  <w:style w:type="paragraph" w:styleId="a5">
    <w:name w:val="No Spacing"/>
    <w:uiPriority w:val="1"/>
    <w:qFormat/>
    <w:rsid w:val="0099478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94782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9947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78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478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4782"/>
    <w:rPr>
      <w:rFonts w:eastAsiaTheme="minorEastAsia"/>
      <w:lang w:eastAsia="ru-RU"/>
    </w:rPr>
  </w:style>
  <w:style w:type="paragraph" w:styleId="ad">
    <w:name w:val="Normal (Web)"/>
    <w:basedOn w:val="a"/>
    <w:link w:val="ae"/>
    <w:rsid w:val="0099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бычный (веб) Знак"/>
    <w:basedOn w:val="a0"/>
    <w:link w:val="ad"/>
    <w:locked/>
    <w:rsid w:val="009947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99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2019-12-02T06:57:00Z</dcterms:created>
  <dcterms:modified xsi:type="dcterms:W3CDTF">2019-12-02T12:41:00Z</dcterms:modified>
</cp:coreProperties>
</file>