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1D17C9" w:rsidP="00B81A1C">
      <w:pPr>
        <w:pStyle w:val="a4"/>
        <w:ind w:right="-284"/>
        <w:rPr>
          <w:lang w:val="uk-UA"/>
        </w:rPr>
      </w:pPr>
      <w:r>
        <w:rPr>
          <w:lang w:val="uk-UA"/>
        </w:rPr>
        <w:t>17</w:t>
      </w:r>
      <w:bookmarkStart w:id="0" w:name="_GoBack"/>
      <w:bookmarkEnd w:id="0"/>
      <w:r w:rsidR="000A0D35">
        <w:rPr>
          <w:lang w:val="uk-UA"/>
        </w:rPr>
        <w:t>.</w:t>
      </w:r>
      <w:r w:rsidR="006F63CC">
        <w:rPr>
          <w:lang w:val="uk-UA"/>
        </w:rPr>
        <w:t>0</w:t>
      </w:r>
      <w:r w:rsidR="00426284">
        <w:rPr>
          <w:lang w:val="uk-UA"/>
        </w:rPr>
        <w:t>4</w:t>
      </w:r>
      <w:r w:rsidR="009344AA">
        <w:rPr>
          <w:lang w:val="uk-UA"/>
        </w:rPr>
        <w:t>.</w:t>
      </w:r>
      <w:r w:rsidR="00E13179">
        <w:rPr>
          <w:lang w:val="uk-UA"/>
        </w:rPr>
        <w:t>201</w:t>
      </w:r>
      <w:r w:rsidR="006F63CC">
        <w:rPr>
          <w:lang w:val="uk-UA"/>
        </w:rPr>
        <w:t>9</w:t>
      </w:r>
      <w:r w:rsidR="00B81A1C">
        <w:rPr>
          <w:lang w:val="uk-UA"/>
        </w:rPr>
        <w:t xml:space="preserve"> 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9344AA">
        <w:rPr>
          <w:lang w:val="uk-UA"/>
        </w:rPr>
        <w:t xml:space="preserve">        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</w:t>
      </w:r>
      <w:r w:rsidR="00F27249">
        <w:rPr>
          <w:lang w:val="uk-UA"/>
        </w:rPr>
        <w:t xml:space="preserve">  </w:t>
      </w:r>
      <w:r w:rsidR="008C3BFF">
        <w:rPr>
          <w:lang w:val="uk-UA"/>
        </w:rPr>
        <w:t xml:space="preserve">  </w:t>
      </w:r>
      <w:r w:rsidR="00F46880">
        <w:rPr>
          <w:lang w:val="uk-UA"/>
        </w:rPr>
        <w:t>№</w:t>
      </w:r>
      <w:r>
        <w:rPr>
          <w:lang w:val="uk-UA"/>
        </w:rPr>
        <w:t xml:space="preserve"> 02-02/78</w:t>
      </w:r>
      <w:r w:rsidR="009534BA">
        <w:rPr>
          <w:lang w:val="uk-UA"/>
        </w:rPr>
        <w:t xml:space="preserve"> 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842CA3" w:rsidRDefault="00842CA3" w:rsidP="00E13179">
      <w:pPr>
        <w:pStyle w:val="a3"/>
        <w:ind w:right="-284"/>
      </w:pPr>
    </w:p>
    <w:p w:rsidR="00EB6DDB" w:rsidRDefault="00EB6DDB" w:rsidP="00E13179">
      <w:pPr>
        <w:pStyle w:val="a3"/>
        <w:ind w:right="-284"/>
      </w:pPr>
    </w:p>
    <w:p w:rsidR="00842CA3" w:rsidRPr="00A4335D" w:rsidRDefault="00842CA3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426284">
        <w:rPr>
          <w:lang w:val="uk-UA"/>
        </w:rPr>
        <w:t>квітні</w:t>
      </w:r>
      <w:r w:rsidR="005C2C49">
        <w:rPr>
          <w:lang w:val="uk-UA"/>
        </w:rPr>
        <w:t xml:space="preserve"> </w:t>
      </w:r>
      <w:r w:rsidR="009534BA" w:rsidRPr="00A4335D">
        <w:rPr>
          <w:lang w:val="uk-UA"/>
        </w:rPr>
        <w:t>201</w:t>
      </w:r>
      <w:r w:rsidR="006F63CC">
        <w:rPr>
          <w:lang w:val="uk-UA"/>
        </w:rPr>
        <w:t xml:space="preserve">9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2B63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проекту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E734CF" w:rsidRPr="00E734CF" w:rsidRDefault="00E734CF" w:rsidP="00E734CF">
      <w:pPr>
        <w:pStyle w:val="a3"/>
        <w:rPr>
          <w:rFonts w:ascii="Times New Roman" w:hAnsi="Times New Roman"/>
          <w:sz w:val="24"/>
          <w:szCs w:val="24"/>
        </w:rPr>
      </w:pPr>
      <w:r w:rsidRPr="00E734CF">
        <w:rPr>
          <w:rFonts w:ascii="Times New Roman" w:hAnsi="Times New Roman"/>
          <w:sz w:val="24"/>
          <w:szCs w:val="24"/>
        </w:rPr>
        <w:t>Про підсумки роботи комунальних підприємств  міста Попасна в осінньо-зимовий період та завдання щодо підготовки до осінньо-зимового періоду на 2019-2020 роки.</w:t>
      </w:r>
    </w:p>
    <w:p w:rsidR="00E734CF" w:rsidRPr="00E734CF" w:rsidRDefault="00E734CF" w:rsidP="00E734CF">
      <w:pPr>
        <w:pStyle w:val="a3"/>
        <w:rPr>
          <w:rFonts w:ascii="Times New Roman" w:hAnsi="Times New Roman"/>
          <w:i/>
          <w:sz w:val="24"/>
          <w:szCs w:val="24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 Інформація: Бондаревої М.О. – начальника  відділу житлово-комунального   </w:t>
      </w:r>
    </w:p>
    <w:p w:rsidR="00E734CF" w:rsidRPr="00E734CF" w:rsidRDefault="00E734CF" w:rsidP="00E734CF">
      <w:pPr>
        <w:pStyle w:val="a3"/>
        <w:rPr>
          <w:rFonts w:ascii="Times New Roman" w:hAnsi="Times New Roman"/>
          <w:sz w:val="24"/>
          <w:szCs w:val="24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                      господарства, архітектури, містобудування та землеустрою</w:t>
      </w:r>
    </w:p>
    <w:p w:rsidR="00E734CF" w:rsidRPr="00E734CF" w:rsidRDefault="00E734CF" w:rsidP="00E734CF">
      <w:pPr>
        <w:pStyle w:val="a3"/>
        <w:rPr>
          <w:rFonts w:ascii="Times New Roman" w:hAnsi="Times New Roman"/>
          <w:sz w:val="24"/>
          <w:szCs w:val="24"/>
        </w:rPr>
      </w:pPr>
      <w:r w:rsidRPr="00E734CF">
        <w:rPr>
          <w:rFonts w:ascii="Times New Roman" w:hAnsi="Times New Roman"/>
          <w:sz w:val="24"/>
          <w:szCs w:val="24"/>
        </w:rPr>
        <w:t>Про погодження  ціни (кошторису витрат) послуги з управління багатоквартирними будинками, які  надає ПП «</w:t>
      </w:r>
      <w:proofErr w:type="spellStart"/>
      <w:r w:rsidRPr="00E734CF">
        <w:rPr>
          <w:rFonts w:ascii="Times New Roman" w:hAnsi="Times New Roman"/>
          <w:sz w:val="24"/>
          <w:szCs w:val="24"/>
        </w:rPr>
        <w:t>Центроград-Попасна</w:t>
      </w:r>
      <w:proofErr w:type="spellEnd"/>
      <w:r w:rsidRPr="00E734CF">
        <w:rPr>
          <w:rFonts w:ascii="Times New Roman" w:hAnsi="Times New Roman"/>
          <w:sz w:val="24"/>
          <w:szCs w:val="24"/>
        </w:rPr>
        <w:t>».</w:t>
      </w:r>
    </w:p>
    <w:p w:rsidR="00E734CF" w:rsidRPr="00E734CF" w:rsidRDefault="00E734CF" w:rsidP="00E734CF">
      <w:pPr>
        <w:pStyle w:val="a3"/>
        <w:rPr>
          <w:rFonts w:ascii="Times New Roman" w:hAnsi="Times New Roman"/>
          <w:i/>
          <w:sz w:val="24"/>
          <w:szCs w:val="24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E734CF" w:rsidRPr="00E734CF" w:rsidRDefault="00E734CF" w:rsidP="00E734CF">
      <w:pPr>
        <w:pStyle w:val="a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                     господарства, архітектури, містобудування та землеустрою</w:t>
      </w:r>
    </w:p>
    <w:p w:rsidR="00E734CF" w:rsidRPr="00E734CF" w:rsidRDefault="00E734CF" w:rsidP="00E734CF">
      <w:pPr>
        <w:pStyle w:val="a3"/>
        <w:rPr>
          <w:rFonts w:ascii="Times New Roman" w:hAnsi="Times New Roman"/>
          <w:sz w:val="24"/>
          <w:szCs w:val="24"/>
        </w:rPr>
      </w:pPr>
      <w:r w:rsidRPr="00E734CF">
        <w:rPr>
          <w:rFonts w:ascii="Times New Roman" w:hAnsi="Times New Roman"/>
          <w:sz w:val="24"/>
          <w:szCs w:val="24"/>
        </w:rPr>
        <w:t xml:space="preserve">Про встановлення </w:t>
      </w:r>
      <w:proofErr w:type="spellStart"/>
      <w:r w:rsidRPr="00E734CF">
        <w:rPr>
          <w:rFonts w:ascii="Times New Roman" w:hAnsi="Times New Roman"/>
          <w:sz w:val="24"/>
          <w:szCs w:val="24"/>
        </w:rPr>
        <w:t>двоставкового</w:t>
      </w:r>
      <w:proofErr w:type="spellEnd"/>
      <w:r w:rsidRPr="00E734CF">
        <w:rPr>
          <w:rFonts w:ascii="Times New Roman" w:hAnsi="Times New Roman"/>
          <w:sz w:val="24"/>
          <w:szCs w:val="24"/>
        </w:rPr>
        <w:t xml:space="preserve"> тарифу на теплову енергію, що виробляється з використанням природного газу ТОВ «ДЕМ І К» для категорії «бюджетні установи».</w:t>
      </w:r>
    </w:p>
    <w:p w:rsidR="00E734CF" w:rsidRPr="00E734CF" w:rsidRDefault="00E734CF" w:rsidP="00E734CF">
      <w:pPr>
        <w:pStyle w:val="a3"/>
        <w:rPr>
          <w:rFonts w:ascii="Times New Roman" w:hAnsi="Times New Roman"/>
          <w:i/>
          <w:sz w:val="24"/>
          <w:szCs w:val="24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E734CF" w:rsidRPr="00E734CF" w:rsidRDefault="00E734CF" w:rsidP="00E734CF">
      <w:pPr>
        <w:pStyle w:val="a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                     господарства, архітектури, містобудування та землеустрою</w:t>
      </w:r>
    </w:p>
    <w:p w:rsidR="00E734CF" w:rsidRPr="00E734CF" w:rsidRDefault="00E734CF" w:rsidP="00E734CF">
      <w:pPr>
        <w:pStyle w:val="a3"/>
        <w:rPr>
          <w:rFonts w:ascii="Times New Roman" w:hAnsi="Times New Roman"/>
          <w:b/>
          <w:sz w:val="24"/>
          <w:szCs w:val="24"/>
        </w:rPr>
      </w:pPr>
      <w:r w:rsidRPr="00E734CF">
        <w:rPr>
          <w:rStyle w:val="a7"/>
          <w:rFonts w:ascii="Times New Roman" w:hAnsi="Times New Roman"/>
          <w:b w:val="0"/>
          <w:bCs w:val="0"/>
          <w:sz w:val="24"/>
          <w:szCs w:val="24"/>
        </w:rPr>
        <w:t>Про затвердження  орієнтовного переліку  адміністративних послуг, які  надаються Попаснянською міською радою та її виконавчим  комітетом,  інформаційних і  технологічних карток з надання адміністративних послуг (у новій редакції).</w:t>
      </w:r>
    </w:p>
    <w:p w:rsidR="00E734CF" w:rsidRPr="00E734CF" w:rsidRDefault="00E734CF" w:rsidP="00E734CF">
      <w:pPr>
        <w:pStyle w:val="a3"/>
        <w:rPr>
          <w:rFonts w:ascii="Times New Roman" w:hAnsi="Times New Roman"/>
          <w:i/>
          <w:sz w:val="24"/>
          <w:szCs w:val="24"/>
        </w:rPr>
      </w:pPr>
      <w:r w:rsidRPr="00E734CF">
        <w:rPr>
          <w:rFonts w:ascii="Times New Roman" w:hAnsi="Times New Roman"/>
          <w:i/>
          <w:sz w:val="24"/>
          <w:szCs w:val="24"/>
        </w:rPr>
        <w:t>Інформація: Кулік Л.А. – керуючого справами виконкому міської ради</w:t>
      </w:r>
    </w:p>
    <w:p w:rsidR="00E734CF" w:rsidRPr="00E734CF" w:rsidRDefault="00E734CF" w:rsidP="00E734CF">
      <w:pPr>
        <w:pStyle w:val="a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34CF">
        <w:rPr>
          <w:rFonts w:ascii="Times New Roman" w:hAnsi="Times New Roman"/>
          <w:sz w:val="24"/>
          <w:szCs w:val="24"/>
        </w:rPr>
        <w:t xml:space="preserve">Про внесення змін </w:t>
      </w:r>
      <w:r w:rsidRPr="00E734C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 місцевого бюджету міста Попасна </w:t>
      </w:r>
      <w:r w:rsidRPr="00E734CF">
        <w:rPr>
          <w:rFonts w:ascii="Times New Roman" w:hAnsi="Times New Roman"/>
          <w:sz w:val="24"/>
          <w:szCs w:val="24"/>
        </w:rPr>
        <w:t xml:space="preserve">на 2019 рік.  </w:t>
      </w:r>
    </w:p>
    <w:p w:rsidR="00E734CF" w:rsidRPr="00E734CF" w:rsidRDefault="00E734CF" w:rsidP="00E734CF">
      <w:pPr>
        <w:pStyle w:val="a3"/>
        <w:rPr>
          <w:rFonts w:ascii="Times New Roman" w:hAnsi="Times New Roman"/>
          <w:i/>
          <w:sz w:val="24"/>
          <w:szCs w:val="24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Інформація: Гатченко О.В. –  головного спеціаліста – бухгалтера фінансово-     </w:t>
      </w:r>
    </w:p>
    <w:p w:rsidR="00E734CF" w:rsidRPr="00E734CF" w:rsidRDefault="00E734CF" w:rsidP="00E734CF">
      <w:pPr>
        <w:pStyle w:val="a3"/>
        <w:rPr>
          <w:rFonts w:ascii="Times New Roman" w:hAnsi="Times New Roman"/>
          <w:i/>
          <w:sz w:val="24"/>
          <w:szCs w:val="24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господарського відділу                   </w:t>
      </w:r>
    </w:p>
    <w:p w:rsidR="00E734CF" w:rsidRPr="00E734CF" w:rsidRDefault="00E734CF" w:rsidP="00E734CF">
      <w:pPr>
        <w:pStyle w:val="a3"/>
        <w:rPr>
          <w:rFonts w:ascii="Times New Roman" w:hAnsi="Times New Roman"/>
          <w:sz w:val="24"/>
          <w:szCs w:val="24"/>
        </w:rPr>
      </w:pPr>
      <w:r w:rsidRPr="00E734CF">
        <w:rPr>
          <w:rFonts w:ascii="Times New Roman" w:hAnsi="Times New Roman"/>
          <w:sz w:val="24"/>
          <w:szCs w:val="24"/>
        </w:rPr>
        <w:t xml:space="preserve">Про визначення величини опосередкованої вартості наймання (оренди) житла на одну особу  по </w:t>
      </w:r>
      <w:proofErr w:type="spellStart"/>
      <w:r w:rsidRPr="00E734CF">
        <w:rPr>
          <w:rFonts w:ascii="Times New Roman" w:hAnsi="Times New Roman"/>
          <w:sz w:val="24"/>
          <w:szCs w:val="24"/>
        </w:rPr>
        <w:t>м.Попасна</w:t>
      </w:r>
      <w:proofErr w:type="spellEnd"/>
      <w:r w:rsidRPr="00E734CF">
        <w:rPr>
          <w:rFonts w:ascii="Times New Roman" w:hAnsi="Times New Roman"/>
          <w:sz w:val="24"/>
          <w:szCs w:val="24"/>
        </w:rPr>
        <w:t xml:space="preserve"> за I квартал 2019 року.</w:t>
      </w:r>
    </w:p>
    <w:p w:rsidR="00E734CF" w:rsidRPr="00E734CF" w:rsidRDefault="00E734CF" w:rsidP="00E734CF">
      <w:pPr>
        <w:pStyle w:val="a3"/>
        <w:rPr>
          <w:rFonts w:ascii="Times New Roman" w:hAnsi="Times New Roman"/>
          <w:i/>
          <w:sz w:val="24"/>
          <w:szCs w:val="24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Інформація: Коваленка В.П. – начальника  юридичного відділу  </w:t>
      </w:r>
    </w:p>
    <w:p w:rsidR="00E734CF" w:rsidRPr="00E734CF" w:rsidRDefault="00E734CF" w:rsidP="00E734CF">
      <w:pPr>
        <w:pStyle w:val="a3"/>
        <w:rPr>
          <w:rFonts w:ascii="Times New Roman" w:hAnsi="Times New Roman"/>
          <w:i/>
          <w:sz w:val="24"/>
          <w:szCs w:val="24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 </w:t>
      </w:r>
    </w:p>
    <w:p w:rsidR="00E734CF" w:rsidRPr="00E734CF" w:rsidRDefault="00E734CF" w:rsidP="00E734CF">
      <w:pPr>
        <w:pStyle w:val="a3"/>
        <w:rPr>
          <w:rFonts w:ascii="Times New Roman" w:hAnsi="Times New Roman"/>
          <w:sz w:val="24"/>
          <w:szCs w:val="24"/>
        </w:rPr>
      </w:pPr>
      <w:r w:rsidRPr="00E734CF">
        <w:rPr>
          <w:rFonts w:ascii="Times New Roman" w:hAnsi="Times New Roman"/>
          <w:sz w:val="24"/>
          <w:szCs w:val="24"/>
        </w:rPr>
        <w:lastRenderedPageBreak/>
        <w:t>Про зміну адреси об’єкта нерухомо майна.</w:t>
      </w:r>
    </w:p>
    <w:p w:rsidR="00E734CF" w:rsidRPr="00E734CF" w:rsidRDefault="00E734CF" w:rsidP="00E734CF">
      <w:pPr>
        <w:pStyle w:val="a3"/>
        <w:rPr>
          <w:rFonts w:ascii="Times New Roman" w:hAnsi="Times New Roman"/>
          <w:i/>
          <w:sz w:val="24"/>
          <w:szCs w:val="24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Інформація: Кандаурової Т.В. – спеціаліста  відділу житлово-комунального             </w:t>
      </w:r>
    </w:p>
    <w:p w:rsidR="00E734CF" w:rsidRPr="00E734CF" w:rsidRDefault="00E734CF" w:rsidP="00E734CF">
      <w:pPr>
        <w:pStyle w:val="a3"/>
        <w:rPr>
          <w:rFonts w:ascii="Times New Roman" w:hAnsi="Times New Roman"/>
          <w:i/>
          <w:sz w:val="24"/>
          <w:szCs w:val="24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                          господарства, архітектури, містобудування та землеустрою</w:t>
      </w:r>
    </w:p>
    <w:p w:rsidR="00E734CF" w:rsidRPr="00E734CF" w:rsidRDefault="00E734CF" w:rsidP="00E734CF">
      <w:pPr>
        <w:pStyle w:val="a3"/>
        <w:rPr>
          <w:rFonts w:ascii="Times New Roman" w:hAnsi="Times New Roman"/>
          <w:sz w:val="24"/>
          <w:szCs w:val="24"/>
        </w:rPr>
      </w:pPr>
      <w:r w:rsidRPr="00E734CF">
        <w:rPr>
          <w:rFonts w:ascii="Times New Roman" w:hAnsi="Times New Roman"/>
          <w:sz w:val="24"/>
          <w:szCs w:val="24"/>
        </w:rPr>
        <w:t xml:space="preserve"> Про затвердження протоколу № 3 засідання громадської комісії з житлових питань при виконавчому комітеті міської ради від 17 квітня 2019 року.</w:t>
      </w:r>
    </w:p>
    <w:p w:rsidR="00E734CF" w:rsidRPr="00E734CF" w:rsidRDefault="00E734CF" w:rsidP="00E734CF">
      <w:pPr>
        <w:pStyle w:val="a3"/>
        <w:rPr>
          <w:rFonts w:ascii="Times New Roman" w:hAnsi="Times New Roman"/>
          <w:i/>
          <w:sz w:val="24"/>
          <w:szCs w:val="24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Інформація: Демченко К.С.  – спеціаліста  відділу житлово-комунального             </w:t>
      </w:r>
    </w:p>
    <w:p w:rsidR="00E734CF" w:rsidRPr="001D17C9" w:rsidRDefault="00E734CF" w:rsidP="00E734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                          господарства, архітектури, містобудування та землеустрою</w:t>
      </w:r>
    </w:p>
    <w:p w:rsidR="00E734CF" w:rsidRPr="00E734CF" w:rsidRDefault="00E734CF" w:rsidP="00E734CF">
      <w:pPr>
        <w:pStyle w:val="a3"/>
        <w:rPr>
          <w:rFonts w:ascii="Times New Roman" w:hAnsi="Times New Roman"/>
          <w:sz w:val="24"/>
          <w:szCs w:val="24"/>
        </w:rPr>
      </w:pPr>
      <w:r w:rsidRPr="00E734CF">
        <w:rPr>
          <w:rFonts w:ascii="Times New Roman" w:hAnsi="Times New Roman"/>
          <w:sz w:val="24"/>
          <w:szCs w:val="24"/>
        </w:rPr>
        <w:t xml:space="preserve">Про затвердження протоколу № 2 від 17 квітня 2019 року засідання комісії  з </w:t>
      </w:r>
    </w:p>
    <w:p w:rsidR="00E734CF" w:rsidRPr="00E734CF" w:rsidRDefault="00E734CF" w:rsidP="00E734CF">
      <w:pPr>
        <w:pStyle w:val="a3"/>
        <w:rPr>
          <w:rFonts w:ascii="Times New Roman" w:hAnsi="Times New Roman"/>
          <w:sz w:val="24"/>
          <w:szCs w:val="24"/>
        </w:rPr>
      </w:pPr>
      <w:r w:rsidRPr="00E734CF">
        <w:rPr>
          <w:rFonts w:ascii="Times New Roman" w:hAnsi="Times New Roman"/>
          <w:sz w:val="24"/>
          <w:szCs w:val="24"/>
        </w:rPr>
        <w:t>розподілу та надання житлових приміщень для тимчасового проживання внутрішньо переміщених осіб у м. Попасна.</w:t>
      </w:r>
    </w:p>
    <w:p w:rsidR="00E734CF" w:rsidRPr="00E734CF" w:rsidRDefault="00E734CF" w:rsidP="00E734CF">
      <w:pPr>
        <w:pStyle w:val="a3"/>
        <w:rPr>
          <w:rFonts w:ascii="Times New Roman" w:hAnsi="Times New Roman"/>
          <w:i/>
          <w:sz w:val="24"/>
          <w:szCs w:val="24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Інформація: Демченко К.С.  – спеціаліста  відділу житлово-комунального             </w:t>
      </w:r>
    </w:p>
    <w:p w:rsidR="00E734CF" w:rsidRPr="001D17C9" w:rsidRDefault="00E734CF" w:rsidP="00E734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E734CF">
        <w:rPr>
          <w:rFonts w:ascii="Times New Roman" w:hAnsi="Times New Roman"/>
          <w:i/>
          <w:sz w:val="24"/>
          <w:szCs w:val="24"/>
        </w:rPr>
        <w:t xml:space="preserve">                          господарства, архітектури, містобудування та землеустрою</w:t>
      </w:r>
    </w:p>
    <w:p w:rsidR="0014758F" w:rsidRPr="00C10F69" w:rsidRDefault="0014758F" w:rsidP="00E734CF">
      <w:pPr>
        <w:pStyle w:val="a3"/>
        <w:rPr>
          <w:bCs/>
          <w:sz w:val="28"/>
        </w:rPr>
      </w:pPr>
    </w:p>
    <w:p w:rsidR="0047674C" w:rsidRPr="005D1C5B" w:rsidRDefault="0014758F" w:rsidP="0014758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42CA3" w:rsidRPr="005D1C5B">
        <w:rPr>
          <w:rFonts w:ascii="Times New Roman" w:hAnsi="Times New Roman"/>
          <w:sz w:val="24"/>
          <w:szCs w:val="24"/>
        </w:rPr>
        <w:t xml:space="preserve"> </w:t>
      </w:r>
      <w:r w:rsidR="00814B40" w:rsidRPr="005D1C5B">
        <w:rPr>
          <w:rFonts w:ascii="Times New Roman" w:hAnsi="Times New Roman"/>
          <w:sz w:val="24"/>
          <w:szCs w:val="24"/>
        </w:rPr>
        <w:t xml:space="preserve"> </w:t>
      </w:r>
      <w:r w:rsidR="0047674C" w:rsidRPr="005D1C5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5D1C5B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5D1C5B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5D1C5B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C62B63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2B63">
        <w:rPr>
          <w:rFonts w:ascii="Times New Roman" w:hAnsi="Times New Roman"/>
          <w:sz w:val="24"/>
          <w:szCs w:val="24"/>
        </w:rPr>
        <w:t>провести</w:t>
      </w:r>
      <w:r w:rsidR="00D42E06" w:rsidRPr="00C62B63">
        <w:rPr>
          <w:rFonts w:ascii="Times New Roman" w:hAnsi="Times New Roman"/>
          <w:sz w:val="24"/>
          <w:szCs w:val="24"/>
        </w:rPr>
        <w:t xml:space="preserve"> </w:t>
      </w:r>
      <w:r w:rsidR="00426284">
        <w:rPr>
          <w:rFonts w:ascii="Times New Roman" w:hAnsi="Times New Roman"/>
          <w:sz w:val="24"/>
          <w:szCs w:val="24"/>
        </w:rPr>
        <w:t>24</w:t>
      </w:r>
      <w:r w:rsidR="005F7A0C" w:rsidRPr="00C62B63">
        <w:rPr>
          <w:rFonts w:ascii="Times New Roman" w:hAnsi="Times New Roman"/>
          <w:sz w:val="24"/>
          <w:szCs w:val="24"/>
        </w:rPr>
        <w:t xml:space="preserve"> </w:t>
      </w:r>
      <w:r w:rsidR="00426284">
        <w:rPr>
          <w:rFonts w:ascii="Times New Roman" w:hAnsi="Times New Roman"/>
          <w:sz w:val="24"/>
          <w:szCs w:val="24"/>
        </w:rPr>
        <w:t>квітня</w:t>
      </w:r>
      <w:r w:rsidR="0047674C" w:rsidRPr="00C62B63">
        <w:rPr>
          <w:rFonts w:ascii="Times New Roman" w:hAnsi="Times New Roman"/>
          <w:sz w:val="24"/>
          <w:szCs w:val="24"/>
        </w:rPr>
        <w:t xml:space="preserve"> </w:t>
      </w:r>
      <w:r w:rsidRPr="00C62B63">
        <w:rPr>
          <w:rFonts w:ascii="Times New Roman" w:hAnsi="Times New Roman"/>
          <w:sz w:val="24"/>
          <w:szCs w:val="24"/>
        </w:rPr>
        <w:t>201</w:t>
      </w:r>
      <w:r w:rsidR="006F63CC">
        <w:rPr>
          <w:rFonts w:ascii="Times New Roman" w:hAnsi="Times New Roman"/>
          <w:sz w:val="24"/>
          <w:szCs w:val="24"/>
        </w:rPr>
        <w:t>9</w:t>
      </w:r>
      <w:r w:rsidRPr="00C62B63">
        <w:rPr>
          <w:rFonts w:ascii="Times New Roman" w:hAnsi="Times New Roman"/>
          <w:sz w:val="24"/>
          <w:szCs w:val="24"/>
        </w:rPr>
        <w:t xml:space="preserve"> року о </w:t>
      </w:r>
      <w:r w:rsidR="00EB6DDB">
        <w:rPr>
          <w:rFonts w:ascii="Times New Roman" w:hAnsi="Times New Roman"/>
          <w:sz w:val="24"/>
          <w:szCs w:val="24"/>
        </w:rPr>
        <w:t>1</w:t>
      </w:r>
      <w:r w:rsidR="008D42B6">
        <w:rPr>
          <w:rFonts w:ascii="Times New Roman" w:hAnsi="Times New Roman"/>
          <w:sz w:val="24"/>
          <w:szCs w:val="24"/>
        </w:rPr>
        <w:t>0</w:t>
      </w:r>
      <w:r w:rsidRPr="00C62B63">
        <w:rPr>
          <w:rFonts w:ascii="Times New Roman" w:hAnsi="Times New Roman"/>
          <w:sz w:val="24"/>
          <w:szCs w:val="24"/>
        </w:rPr>
        <w:t xml:space="preserve">.00 </w:t>
      </w:r>
      <w:r w:rsidR="005D1C5B">
        <w:rPr>
          <w:rFonts w:ascii="Times New Roman" w:hAnsi="Times New Roman"/>
          <w:sz w:val="24"/>
          <w:szCs w:val="24"/>
        </w:rPr>
        <w:t>в</w:t>
      </w:r>
      <w:r w:rsidRPr="00C62B63">
        <w:rPr>
          <w:rFonts w:ascii="Times New Roman" w:hAnsi="Times New Roman"/>
          <w:sz w:val="24"/>
          <w:szCs w:val="24"/>
        </w:rPr>
        <w:t xml:space="preserve"> адмінбудівлі міської ради.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Pr="00C62B63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2B63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 Ю.І.Онищенко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FE1A6B" w:rsidP="005D1C5B">
      <w:pPr>
        <w:pStyle w:val="a4"/>
        <w:ind w:right="-284"/>
        <w:jc w:val="both"/>
        <w:rPr>
          <w:szCs w:val="24"/>
        </w:rPr>
      </w:pPr>
      <w:r w:rsidRPr="00C62B63">
        <w:rPr>
          <w:b w:val="0"/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</w:t>
      </w:r>
      <w:r w:rsidR="00AB2707" w:rsidRPr="00C62B63">
        <w:rPr>
          <w:b w:val="0"/>
          <w:szCs w:val="24"/>
          <w:lang w:val="uk-UA"/>
        </w:rPr>
        <w:t xml:space="preserve"> </w:t>
      </w:r>
      <w:r w:rsidR="00B81A1C" w:rsidRPr="00C62B63">
        <w:rPr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6AC4"/>
    <w:multiLevelType w:val="hybridMultilevel"/>
    <w:tmpl w:val="4614C3B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02DF0"/>
    <w:multiLevelType w:val="hybridMultilevel"/>
    <w:tmpl w:val="C028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12C17"/>
    <w:multiLevelType w:val="hybridMultilevel"/>
    <w:tmpl w:val="1C58E3CA"/>
    <w:lvl w:ilvl="0" w:tplc="70841B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C10B0"/>
    <w:multiLevelType w:val="hybridMultilevel"/>
    <w:tmpl w:val="19BA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4758F"/>
    <w:rsid w:val="00165C25"/>
    <w:rsid w:val="001676FA"/>
    <w:rsid w:val="00195176"/>
    <w:rsid w:val="001D0A3E"/>
    <w:rsid w:val="001D17C9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47440"/>
    <w:rsid w:val="0035270E"/>
    <w:rsid w:val="00357927"/>
    <w:rsid w:val="003630B1"/>
    <w:rsid w:val="0036420B"/>
    <w:rsid w:val="003823C4"/>
    <w:rsid w:val="003F0DD2"/>
    <w:rsid w:val="00400A5F"/>
    <w:rsid w:val="00426284"/>
    <w:rsid w:val="00474052"/>
    <w:rsid w:val="0047674C"/>
    <w:rsid w:val="004A0562"/>
    <w:rsid w:val="004C0CEC"/>
    <w:rsid w:val="004C1913"/>
    <w:rsid w:val="004D2AB2"/>
    <w:rsid w:val="00514B77"/>
    <w:rsid w:val="0052459C"/>
    <w:rsid w:val="00577274"/>
    <w:rsid w:val="005C2C49"/>
    <w:rsid w:val="005D1C5B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C3BFF"/>
    <w:rsid w:val="008C4A31"/>
    <w:rsid w:val="008D14E2"/>
    <w:rsid w:val="008D42B6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A01BC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91452"/>
    <w:rsid w:val="00DA07A5"/>
    <w:rsid w:val="00DA46C4"/>
    <w:rsid w:val="00DD33CA"/>
    <w:rsid w:val="00DE1ECC"/>
    <w:rsid w:val="00DF2D5B"/>
    <w:rsid w:val="00E13179"/>
    <w:rsid w:val="00E20783"/>
    <w:rsid w:val="00E335DD"/>
    <w:rsid w:val="00E734CF"/>
    <w:rsid w:val="00E85B90"/>
    <w:rsid w:val="00E915EA"/>
    <w:rsid w:val="00EA03CF"/>
    <w:rsid w:val="00EB6DDB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c">
    <w:name w:val="Normal (Web)"/>
    <w:basedOn w:val="a"/>
    <w:uiPriority w:val="99"/>
    <w:unhideWhenUsed/>
    <w:rsid w:val="005D1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122</cp:revision>
  <cp:lastPrinted>2019-04-23T08:14:00Z</cp:lastPrinted>
  <dcterms:created xsi:type="dcterms:W3CDTF">2013-01-02T18:31:00Z</dcterms:created>
  <dcterms:modified xsi:type="dcterms:W3CDTF">2019-05-03T08:10:00Z</dcterms:modified>
</cp:coreProperties>
</file>