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9D" w:rsidRPr="00850EE0" w:rsidRDefault="00850EE0" w:rsidP="002051AB">
      <w:pPr>
        <w:pStyle w:val="a7"/>
        <w:rPr>
          <w:sz w:val="24"/>
          <w:szCs w:val="24"/>
          <w:lang w:val="uk-UA" w:eastAsia="ru-RU"/>
        </w:rPr>
      </w:pPr>
      <w:r>
        <w:rPr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4EAD">
        <w:rPr>
          <w:lang w:val="uk-UA" w:eastAsia="ru-RU"/>
        </w:rPr>
        <w:t xml:space="preserve">                                                                         </w:t>
      </w:r>
      <w:r>
        <w:rPr>
          <w:lang w:val="uk-UA" w:eastAsia="ru-RU"/>
        </w:rPr>
        <w:t xml:space="preserve"> </w:t>
      </w:r>
      <w:r w:rsidR="007F5CA4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 xml:space="preserve"> </w:t>
      </w:r>
    </w:p>
    <w:p w:rsidR="0083559D" w:rsidRPr="0083559D" w:rsidRDefault="0083559D" w:rsidP="0083559D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8"/>
          <w:szCs w:val="8"/>
          <w:lang w:val="uk-UA" w:eastAsia="ru-RU"/>
        </w:rPr>
      </w:pPr>
      <w:r w:rsidRPr="0083559D">
        <w:rPr>
          <w:rFonts w:ascii="Times New Roman" w:eastAsiaTheme="minorEastAsia" w:hAnsi="Times New Roman"/>
          <w:noProof/>
          <w:sz w:val="15"/>
          <w:szCs w:val="15"/>
          <w:lang w:eastAsia="ru-RU"/>
        </w:rPr>
        <w:drawing>
          <wp:inline distT="0" distB="0" distL="0" distR="0" wp14:anchorId="12215A72" wp14:editId="249781B6">
            <wp:extent cx="428625" cy="581025"/>
            <wp:effectExtent l="0" t="0" r="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9D" w:rsidRPr="0083559D" w:rsidRDefault="0083559D" w:rsidP="0083559D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19"/>
          <w:szCs w:val="19"/>
          <w:lang w:val="uk-UA" w:eastAsia="ru-RU"/>
        </w:rPr>
      </w:pPr>
    </w:p>
    <w:p w:rsidR="0083559D" w:rsidRPr="0083559D" w:rsidRDefault="0083559D" w:rsidP="0083559D">
      <w:pPr>
        <w:keepNext/>
        <w:tabs>
          <w:tab w:val="left" w:pos="7480"/>
        </w:tabs>
        <w:spacing w:after="0" w:line="240" w:lineRule="auto"/>
        <w:ind w:right="-180"/>
        <w:jc w:val="center"/>
        <w:outlineLvl w:val="2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83559D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УКРАЇНА</w:t>
      </w:r>
    </w:p>
    <w:p w:rsidR="0083559D" w:rsidRPr="0083559D" w:rsidRDefault="0083559D" w:rsidP="0083559D">
      <w:pPr>
        <w:spacing w:after="0" w:line="240" w:lineRule="auto"/>
        <w:ind w:right="-18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3559D">
        <w:rPr>
          <w:rFonts w:ascii="Times New Roman" w:eastAsiaTheme="minorEastAsia" w:hAnsi="Times New Roman"/>
          <w:b/>
          <w:sz w:val="28"/>
          <w:szCs w:val="28"/>
          <w:lang w:eastAsia="ru-RU"/>
        </w:rPr>
        <w:t>ЛУГАНСЬКА   ОБЛАСТЬ</w:t>
      </w:r>
    </w:p>
    <w:p w:rsidR="0083559D" w:rsidRPr="0083559D" w:rsidRDefault="0083559D" w:rsidP="0083559D">
      <w:pPr>
        <w:spacing w:after="0" w:line="240" w:lineRule="auto"/>
        <w:ind w:right="-180"/>
        <w:jc w:val="center"/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</w:pPr>
      <w:r w:rsidRPr="0083559D"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  <w:t>ПОПАСНЯНСЬКА  МІСЬКА  РАДА</w:t>
      </w:r>
    </w:p>
    <w:p w:rsidR="0083559D" w:rsidRPr="0083559D" w:rsidRDefault="0083559D" w:rsidP="0083559D">
      <w:pPr>
        <w:keepNext/>
        <w:tabs>
          <w:tab w:val="left" w:pos="4040"/>
          <w:tab w:val="center" w:pos="4860"/>
          <w:tab w:val="right" w:pos="9720"/>
        </w:tabs>
        <w:spacing w:after="0" w:line="240" w:lineRule="auto"/>
        <w:ind w:right="-180"/>
        <w:jc w:val="center"/>
        <w:outlineLvl w:val="3"/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</w:pPr>
      <w:r w:rsidRPr="0083559D"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83559D" w:rsidRPr="00F552F1" w:rsidRDefault="0083559D" w:rsidP="0083559D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val="uk-UA" w:eastAsia="ru-RU"/>
        </w:rPr>
      </w:pPr>
    </w:p>
    <w:p w:rsidR="0083559D" w:rsidRDefault="0083559D" w:rsidP="0083559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83559D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Р</w:t>
      </w:r>
      <w:r w:rsidRPr="0083559D"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t>I</w:t>
      </w:r>
      <w:r w:rsidRPr="0083559D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ШЕННЯ</w:t>
      </w:r>
    </w:p>
    <w:p w:rsidR="00566CDD" w:rsidRPr="00F552F1" w:rsidRDefault="00566CDD" w:rsidP="0083559D">
      <w:pPr>
        <w:spacing w:after="0" w:line="240" w:lineRule="auto"/>
        <w:jc w:val="center"/>
        <w:rPr>
          <w:rFonts w:ascii="Times New Roman" w:eastAsiaTheme="minorEastAsia" w:hAnsi="Times New Roman"/>
          <w:b/>
          <w:sz w:val="16"/>
          <w:szCs w:val="16"/>
          <w:lang w:eastAsia="ru-RU"/>
        </w:rPr>
      </w:pPr>
    </w:p>
    <w:p w:rsidR="0083559D" w:rsidRPr="00F552F1" w:rsidRDefault="00777B95" w:rsidP="00835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rPr>
          <w:rFonts w:ascii="Times New Roman" w:eastAsiaTheme="minorEastAsia" w:hAnsi="Times New Roman"/>
          <w:sz w:val="16"/>
          <w:szCs w:val="16"/>
          <w:lang w:val="uk-UA" w:eastAsia="ru-RU"/>
        </w:rPr>
      </w:pPr>
      <w:r w:rsidRPr="00777B95">
        <w:rPr>
          <w:rFonts w:ascii="Times New Roman" w:eastAsiaTheme="minorEastAsia" w:hAnsi="Times New Roman"/>
          <w:sz w:val="24"/>
          <w:szCs w:val="24"/>
          <w:lang w:val="uk-UA" w:eastAsia="ru-RU"/>
        </w:rPr>
        <w:t>24</w:t>
      </w:r>
      <w:r w:rsidR="0083559D" w:rsidRPr="00777B95">
        <w:rPr>
          <w:rFonts w:ascii="Times New Roman" w:eastAsiaTheme="minorEastAsia" w:hAnsi="Times New Roman"/>
          <w:sz w:val="24"/>
          <w:szCs w:val="24"/>
          <w:lang w:val="uk-UA" w:eastAsia="ru-RU"/>
        </w:rPr>
        <w:t>.07.</w:t>
      </w:r>
      <w:r w:rsidRPr="00777B95">
        <w:rPr>
          <w:rFonts w:ascii="Times New Roman" w:eastAsiaTheme="minorEastAsia" w:hAnsi="Times New Roman"/>
          <w:sz w:val="24"/>
          <w:szCs w:val="24"/>
          <w:lang w:eastAsia="ru-RU"/>
        </w:rPr>
        <w:t>20</w:t>
      </w:r>
      <w:r w:rsidRPr="00777B95">
        <w:rPr>
          <w:rFonts w:ascii="Times New Roman" w:eastAsiaTheme="minorEastAsia" w:hAnsi="Times New Roman"/>
          <w:sz w:val="24"/>
          <w:szCs w:val="24"/>
          <w:lang w:val="uk-UA" w:eastAsia="ru-RU"/>
        </w:rPr>
        <w:t>20</w:t>
      </w:r>
      <w:r w:rsidR="0083559D" w:rsidRPr="0083559D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                                            </w:t>
      </w:r>
      <w:r w:rsidR="00344EAD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 </w:t>
      </w:r>
      <w:r w:rsidR="0083559D" w:rsidRPr="0083559D">
        <w:rPr>
          <w:rFonts w:ascii="Times New Roman" w:eastAsiaTheme="minorEastAsia" w:hAnsi="Times New Roman"/>
          <w:sz w:val="26"/>
          <w:szCs w:val="26"/>
          <w:lang w:eastAsia="ru-RU"/>
        </w:rPr>
        <w:t>м. Попасна</w:t>
      </w:r>
      <w:r w:rsidR="0083559D" w:rsidRPr="0083559D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83559D" w:rsidRPr="0083559D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                       </w:t>
      </w:r>
      <w:r w:rsidR="00344EAD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</w:t>
      </w:r>
      <w:r w:rsidR="007F5CA4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            </w:t>
      </w:r>
      <w:r w:rsidR="0083559D" w:rsidRPr="0083559D">
        <w:rPr>
          <w:rFonts w:ascii="Times New Roman" w:eastAsiaTheme="minorEastAsia" w:hAnsi="Times New Roman"/>
          <w:sz w:val="26"/>
          <w:szCs w:val="26"/>
          <w:lang w:eastAsia="ru-RU"/>
        </w:rPr>
        <w:t>№</w:t>
      </w:r>
      <w:r w:rsidR="0083559D" w:rsidRPr="0083559D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</w:t>
      </w:r>
      <w:r w:rsidR="007F5CA4">
        <w:rPr>
          <w:rFonts w:ascii="Times New Roman" w:eastAsiaTheme="minorEastAsia" w:hAnsi="Times New Roman"/>
          <w:sz w:val="26"/>
          <w:szCs w:val="26"/>
          <w:lang w:val="uk-UA" w:eastAsia="ru-RU"/>
        </w:rPr>
        <w:t>56</w:t>
      </w:r>
    </w:p>
    <w:p w:rsidR="00566CDD" w:rsidRDefault="0083559D" w:rsidP="00835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 </w:t>
      </w:r>
      <w:r w:rsidR="00F37E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стан розгляду </w:t>
      </w:r>
      <w:r w:rsidR="00566CD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звернень</w:t>
      </w:r>
      <w:r w:rsidR="00F37E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громадян,</w:t>
      </w:r>
      <w:r w:rsidR="00566CD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73454" w:rsidRDefault="00F37ED6" w:rsidP="00835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що надійшли до викон</w:t>
      </w:r>
      <w:r w:rsidR="00F734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авчого комітету</w:t>
      </w:r>
    </w:p>
    <w:p w:rsidR="00F73454" w:rsidRDefault="00566CDD" w:rsidP="00835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Попаснянської міської ради протягом </w:t>
      </w:r>
    </w:p>
    <w:p w:rsidR="00F37ED6" w:rsidRDefault="00566CDD" w:rsidP="00835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 півріччя 2020 року</w:t>
      </w:r>
    </w:p>
    <w:p w:rsidR="00F37ED6" w:rsidRPr="00F552F1" w:rsidRDefault="00F37ED6" w:rsidP="0083559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566CDD" w:rsidRDefault="00566CDD" w:rsidP="00F552F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83559D"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83559D" w:rsidRPr="00835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83559D" w:rsidRPr="00566CDD">
        <w:rPr>
          <w:rFonts w:ascii="Times New Roman" w:eastAsiaTheme="minorEastAsia" w:hAnsi="Times New Roman"/>
          <w:sz w:val="24"/>
          <w:szCs w:val="24"/>
          <w:lang w:val="uk-UA" w:eastAsia="ru-RU"/>
        </w:rPr>
        <w:t>Заслухавши інформацію начальника загального відділу Степанової В.М.</w:t>
      </w:r>
      <w:r w:rsidR="0083559D" w:rsidRPr="00566CDD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  <w:r w:rsidRPr="00566CDD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 </w:t>
      </w:r>
      <w:r w:rsidRPr="00566CDD">
        <w:rPr>
          <w:rFonts w:ascii="Times New Roman" w:eastAsia="Times New Roman" w:hAnsi="Times New Roman" w:cs="Times New Roman"/>
          <w:sz w:val="24"/>
          <w:szCs w:val="24"/>
          <w:lang w:val="uk-UA"/>
        </w:rPr>
        <w:t>стан розгляду звернень громадян, що надійшли до викон</w:t>
      </w:r>
      <w:r w:rsidR="00F73454">
        <w:rPr>
          <w:rFonts w:ascii="Times New Roman" w:eastAsia="Times New Roman" w:hAnsi="Times New Roman" w:cs="Times New Roman"/>
          <w:sz w:val="24"/>
          <w:szCs w:val="24"/>
          <w:lang w:val="uk-UA"/>
        </w:rPr>
        <w:t>авчого комітету</w:t>
      </w:r>
      <w:r w:rsidRPr="00566C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Попаснянської міської ради протягом І півріччя 2020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року</w:t>
      </w:r>
      <w:r w:rsidR="0083559D"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,</w:t>
      </w:r>
      <w:r w:rsidR="0083559D" w:rsidRPr="0083559D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  <w:r w:rsidR="0083559D"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з урахуванням аналізу проведеної роботи, на виконання вимог Законів України </w:t>
      </w:r>
      <w:r w:rsidR="00FF042C">
        <w:rPr>
          <w:rFonts w:ascii="Times New Roman" w:eastAsiaTheme="minorEastAsia" w:hAnsi="Times New Roman"/>
          <w:sz w:val="24"/>
          <w:szCs w:val="24"/>
          <w:lang w:val="uk-UA" w:eastAsia="ru-RU"/>
        </w:rPr>
        <w:t>«Про звернення громадян»</w:t>
      </w:r>
      <w:r w:rsidR="0083559D"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та</w:t>
      </w:r>
      <w:r w:rsidR="0083559D" w:rsidRPr="0083559D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  <w:r w:rsidR="00FF042C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«</w:t>
      </w:r>
      <w:r w:rsidR="0083559D"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Про місцеве самоврядування в Україні», </w:t>
      </w:r>
      <w:r w:rsidR="00274DED" w:rsidRPr="00274DE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«Про доступ до публічної інформації»</w:t>
      </w:r>
      <w:r w:rsidR="00274DED" w:rsidRPr="00274DED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>,</w:t>
      </w:r>
      <w:r w:rsidR="00274DED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="00FF042C">
        <w:rPr>
          <w:rFonts w:ascii="Times New Roman" w:eastAsiaTheme="minorEastAsia" w:hAnsi="Times New Roman"/>
          <w:sz w:val="24"/>
          <w:szCs w:val="24"/>
          <w:lang w:val="uk-UA" w:eastAsia="ru-RU"/>
        </w:rPr>
        <w:t>Указу Президента України «</w:t>
      </w:r>
      <w:r w:rsidR="0083559D"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Про додаткові заходи щодо забезпечення реалізації громадянами конституційного права на звернення», з метою підвищення ефективності </w:t>
      </w:r>
      <w:r w:rsidR="00FF042C">
        <w:rPr>
          <w:rFonts w:ascii="Times New Roman" w:eastAsiaTheme="minorEastAsia" w:hAnsi="Times New Roman"/>
          <w:sz w:val="24"/>
          <w:szCs w:val="24"/>
          <w:lang w:val="uk-UA" w:eastAsia="ru-RU"/>
        </w:rPr>
        <w:t>роботи із зверненнями громадян</w:t>
      </w:r>
      <w:r w:rsidR="0083559D"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, ефективного вирішення питань, що пору</w:t>
      </w:r>
      <w:r w:rsidR="00FF042C">
        <w:rPr>
          <w:rFonts w:ascii="Times New Roman" w:eastAsiaTheme="minorEastAsia" w:hAnsi="Times New Roman"/>
          <w:sz w:val="24"/>
          <w:szCs w:val="24"/>
          <w:lang w:val="uk-UA" w:eastAsia="ru-RU"/>
        </w:rPr>
        <w:t>шуються громадянами</w:t>
      </w:r>
      <w:r w:rsidR="000C59AB">
        <w:rPr>
          <w:rFonts w:ascii="Times New Roman" w:eastAsiaTheme="minorEastAsia" w:hAnsi="Times New Roman"/>
          <w:bCs/>
          <w:sz w:val="24"/>
          <w:szCs w:val="24"/>
          <w:lang w:val="uk-UA" w:eastAsia="ru-RU"/>
        </w:rPr>
        <w:t xml:space="preserve">, </w:t>
      </w:r>
      <w:r w:rsidR="0083559D"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виконавчий комітет Попаснянської міської ради   </w:t>
      </w:r>
      <w:r w:rsidR="005869C8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              </w:t>
      </w:r>
      <w:r w:rsidR="0083559D"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ВИРІШИВ: </w:t>
      </w:r>
    </w:p>
    <w:p w:rsidR="00566CDD" w:rsidRPr="00F552F1" w:rsidRDefault="00566CDD" w:rsidP="00F552F1">
      <w:pPr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val="uk-UA" w:eastAsia="ru-RU"/>
        </w:rPr>
      </w:pPr>
    </w:p>
    <w:p w:rsidR="00872D0B" w:rsidRPr="00566CDD" w:rsidRDefault="00566CDD" w:rsidP="002051A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66CD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1. </w:t>
      </w:r>
      <w:r w:rsidR="0083559D" w:rsidRPr="00566CDD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начальника загального відділу Степанової В.М. </w:t>
      </w:r>
      <w:r w:rsidR="00FF042C" w:rsidRPr="00566C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6C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6CDD">
        <w:rPr>
          <w:rFonts w:ascii="Times New Roman" w:eastAsia="Times New Roman" w:hAnsi="Times New Roman" w:cs="Times New Roman"/>
          <w:sz w:val="24"/>
          <w:szCs w:val="24"/>
          <w:lang w:val="uk-UA"/>
        </w:rPr>
        <w:t>про  стан розгляду звернень громадян, що надійшли до викон</w:t>
      </w:r>
      <w:r w:rsidR="00F73454">
        <w:rPr>
          <w:rFonts w:ascii="Times New Roman" w:eastAsia="Times New Roman" w:hAnsi="Times New Roman" w:cs="Times New Roman"/>
          <w:sz w:val="24"/>
          <w:szCs w:val="24"/>
          <w:lang w:val="uk-UA"/>
        </w:rPr>
        <w:t>авчого комітету</w:t>
      </w:r>
      <w:r w:rsidRPr="00566C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Попаснянської міської ради протягом І півріччя 2020  </w:t>
      </w:r>
      <w:r w:rsidR="0083559D" w:rsidRPr="00566CDD">
        <w:rPr>
          <w:rFonts w:ascii="Times New Roman" w:hAnsi="Times New Roman" w:cs="Times New Roman"/>
          <w:sz w:val="24"/>
          <w:szCs w:val="24"/>
          <w:lang w:val="uk-UA"/>
        </w:rPr>
        <w:t xml:space="preserve"> взяти  до відома (додається).</w:t>
      </w:r>
    </w:p>
    <w:p w:rsidR="00872D0B" w:rsidRPr="00925BD0" w:rsidRDefault="00925BD0" w:rsidP="002051AB">
      <w:pPr>
        <w:pStyle w:val="a7"/>
        <w:ind w:hanging="142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925BD0">
        <w:rPr>
          <w:rFonts w:ascii="Times New Roman" w:hAnsi="Times New Roman" w:cs="Times New Roman"/>
          <w:sz w:val="24"/>
          <w:szCs w:val="24"/>
          <w:lang w:val="uk-UA"/>
        </w:rPr>
        <w:t>Керуючому справами, заступникам міського голови здійснювати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постійний</w:t>
      </w:r>
      <w:r w:rsidRPr="00925BD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контроль</w:t>
      </w:r>
      <w:r w:rsidRPr="00925BD0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>за</w:t>
      </w:r>
      <w:r w:rsidRPr="00925BD0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>виконанням</w:t>
      </w:r>
      <w:r w:rsidRPr="00925BD0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>Закону України від 02.10.1996 № 393/96-ВР «Про звернення громадян», основних положень</w:t>
      </w:r>
      <w:r w:rsidRPr="00925BD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Указу Президента України від 07 лютого 2008 року №109/2008 «Про першочергові заходи щодо забезпечення реалізації та гарантування конституційного права на звернення громадян до органів державної влади та органів місцевого самоврядування» у виконкомі міської ради.</w:t>
      </w:r>
    </w:p>
    <w:p w:rsidR="00925BD0" w:rsidRPr="00FE7EB0" w:rsidRDefault="00925BD0" w:rsidP="00925BD0">
      <w:pPr>
        <w:pStyle w:val="a7"/>
        <w:ind w:left="142" w:hanging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3. </w:t>
      </w:r>
      <w:r w:rsidR="00163B3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E7EB0">
        <w:rPr>
          <w:rFonts w:ascii="Times New Roman" w:hAnsi="Times New Roman" w:cs="Times New Roman"/>
          <w:sz w:val="24"/>
          <w:szCs w:val="24"/>
          <w:lang w:val="uk-UA" w:eastAsia="ru-RU"/>
        </w:rPr>
        <w:t>Начальникам відділів та спеціалістам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виконкому міської ради</w:t>
      </w:r>
      <w:r w:rsidRPr="00FE7EB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925BD0" w:rsidRDefault="00925BD0" w:rsidP="00925BD0">
      <w:pPr>
        <w:pStyle w:val="a7"/>
        <w:ind w:left="142" w:hanging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163B3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7EB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забезпечувати кваліфікований, неупереджений і об’єктивний розгляд звернень громадян з метою вирішення порушених у них питань, задоволення законних вимог 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заявників </w:t>
      </w:r>
      <w:r w:rsidRPr="00925B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та підготовку обґрунтованих відповідей;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</w:t>
      </w:r>
    </w:p>
    <w:p w:rsidR="00925BD0" w:rsidRDefault="00925BD0" w:rsidP="00925BD0">
      <w:pPr>
        <w:pStyle w:val="a7"/>
        <w:ind w:left="142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163B3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7EB0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Pr="00FE7E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63B3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>не</w:t>
      </w:r>
      <w:r w:rsidRPr="00FE7EB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>допускати</w:t>
      </w:r>
      <w:r w:rsidRPr="00FE7E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порушення</w:t>
      </w:r>
      <w:r w:rsidRPr="00FE7E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термінів</w:t>
      </w:r>
      <w:r w:rsidRPr="00FE7E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розгляду</w:t>
      </w:r>
      <w:r w:rsidRPr="00FE7E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звернень</w:t>
      </w:r>
      <w:r w:rsidRPr="00FE7E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громадян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                                            </w:t>
      </w:r>
    </w:p>
    <w:p w:rsidR="00925BD0" w:rsidRDefault="00925BD0" w:rsidP="00163B32">
      <w:pPr>
        <w:pStyle w:val="a7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4. </w:t>
      </w:r>
      <w:r w:rsidR="00FE7E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83559D" w:rsidRPr="00FE7E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Загальному відділу виконкому міської ради: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</w:t>
      </w:r>
    </w:p>
    <w:p w:rsidR="00163B32" w:rsidRDefault="00925BD0" w:rsidP="00925BD0">
      <w:pPr>
        <w:pStyle w:val="a7"/>
        <w:ind w:left="142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</w:t>
      </w:r>
      <w:r w:rsidR="00ED35B1" w:rsidRPr="00925B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FE7EB0" w:rsidRPr="00FE7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="00ED35B1" w:rsidRPr="00FE7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D35B1" w:rsidRPr="00FE7EB0">
        <w:rPr>
          <w:rFonts w:ascii="Times New Roman" w:hAnsi="Times New Roman" w:cs="Times New Roman"/>
          <w:sz w:val="24"/>
          <w:szCs w:val="24"/>
          <w:lang w:val="uk-UA"/>
        </w:rPr>
        <w:t xml:space="preserve">забезпечувати  контроль за своєчасним </w:t>
      </w:r>
      <w:r w:rsidR="00924B67">
        <w:rPr>
          <w:rFonts w:ascii="Times New Roman" w:hAnsi="Times New Roman" w:cs="Times New Roman"/>
          <w:sz w:val="24"/>
          <w:szCs w:val="24"/>
          <w:lang w:val="uk-UA"/>
        </w:rPr>
        <w:t xml:space="preserve">розглядом звернень громадян в </w:t>
      </w:r>
      <w:r w:rsidR="00ED35B1" w:rsidRPr="00FE7EB0">
        <w:rPr>
          <w:rFonts w:ascii="Times New Roman" w:hAnsi="Times New Roman" w:cs="Times New Roman"/>
          <w:sz w:val="24"/>
          <w:szCs w:val="24"/>
          <w:lang w:val="uk-UA"/>
        </w:rPr>
        <w:t>ві</w:t>
      </w:r>
      <w:r w:rsidR="00FE7EB0">
        <w:rPr>
          <w:rFonts w:ascii="Times New Roman" w:hAnsi="Times New Roman" w:cs="Times New Roman"/>
          <w:sz w:val="24"/>
          <w:szCs w:val="24"/>
          <w:lang w:val="uk-UA"/>
        </w:rPr>
        <w:t>дділах  виконкому міської ради;</w:t>
      </w:r>
      <w:r w:rsidR="00ED35B1" w:rsidRPr="00FE7E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63B32" w:rsidRDefault="00925BD0" w:rsidP="00925BD0">
      <w:pPr>
        <w:pStyle w:val="a7"/>
        <w:ind w:left="142" w:hanging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163B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>здійснювати постійний моніторинг роботи із зверненнями громадян у відділах для проведення відповідного аналізу роботи зі зверненнями громадян;</w:t>
      </w:r>
    </w:p>
    <w:p w:rsidR="00872D0B" w:rsidRPr="00F552F1" w:rsidRDefault="00925BD0" w:rsidP="00925BD0">
      <w:pPr>
        <w:pStyle w:val="a7"/>
        <w:ind w:left="142" w:hanging="426"/>
        <w:jc w:val="both"/>
        <w:rPr>
          <w:rFonts w:ascii="Times New Roman" w:hAnsi="Times New Roman" w:cs="Times New Roman"/>
          <w:color w:val="0000FF"/>
          <w:sz w:val="16"/>
          <w:szCs w:val="16"/>
          <w:lang w:val="uk-UA"/>
        </w:rPr>
      </w:pPr>
      <w:r w:rsidRPr="00925BD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3B3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FE7EB0" w:rsidRPr="00925BD0">
        <w:rPr>
          <w:rFonts w:ascii="Times New Roman" w:hAnsi="Times New Roman" w:cs="Times New Roman"/>
          <w:bCs/>
          <w:sz w:val="24"/>
          <w:szCs w:val="24"/>
          <w:lang w:val="uk-UA"/>
        </w:rPr>
        <w:t>-    з</w:t>
      </w:r>
      <w:r w:rsidR="0083559D" w:rsidRPr="00925BD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абезпечити висвітлення цього рішення на офіційному </w:t>
      </w:r>
      <w:r w:rsidR="00FA7AB3" w:rsidRPr="00925BD0">
        <w:rPr>
          <w:rFonts w:ascii="Times New Roman" w:hAnsi="Times New Roman" w:cs="Times New Roman"/>
          <w:bCs/>
          <w:sz w:val="24"/>
          <w:szCs w:val="24"/>
          <w:lang w:val="uk-UA"/>
        </w:rPr>
        <w:t>веб</w:t>
      </w:r>
      <w:r w:rsidR="0083559D" w:rsidRPr="00925BD0">
        <w:rPr>
          <w:rFonts w:ascii="Times New Roman" w:hAnsi="Times New Roman" w:cs="Times New Roman"/>
          <w:sz w:val="24"/>
          <w:szCs w:val="24"/>
          <w:lang w:val="uk-UA"/>
        </w:rPr>
        <w:t>сайті міської ради.</w:t>
      </w:r>
      <w:r w:rsidR="0083559D" w:rsidRPr="00925BD0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FA7AB3" w:rsidRDefault="0083559D" w:rsidP="00924B67">
      <w:pPr>
        <w:pStyle w:val="a7"/>
        <w:ind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B0">
        <w:rPr>
          <w:rFonts w:ascii="Times New Roman" w:hAnsi="Times New Roman" w:cs="Times New Roman"/>
          <w:color w:val="252121"/>
          <w:sz w:val="24"/>
          <w:szCs w:val="24"/>
          <w:lang w:val="uk-UA" w:eastAsia="ru-RU"/>
        </w:rPr>
        <w:t xml:space="preserve"> </w:t>
      </w:r>
      <w:r w:rsidR="00924B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A7AB3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="00274DED" w:rsidRPr="00FE7EB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E7EB0">
        <w:rPr>
          <w:rFonts w:ascii="Times New Roman" w:hAnsi="Times New Roman" w:cs="Times New Roman"/>
          <w:sz w:val="24"/>
          <w:szCs w:val="24"/>
          <w:lang w:val="uk-UA"/>
        </w:rPr>
        <w:t xml:space="preserve"> Координацію роботи щодо виконання цього рішення покласти </w:t>
      </w:r>
      <w:r w:rsidR="00FA7AB3">
        <w:rPr>
          <w:rFonts w:eastAsia="Times New Roman" w:cs="Helvetica"/>
          <w:color w:val="000000"/>
          <w:sz w:val="24"/>
          <w:szCs w:val="24"/>
          <w:lang w:val="uk-UA" w:eastAsia="ru-RU"/>
        </w:rPr>
        <w:t>в</w:t>
      </w:r>
      <w:r w:rsidR="00FA7AB3" w:rsidRPr="00FA7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ідповідно до розподілу обов’язків</w:t>
      </w:r>
      <w:r w:rsidR="00FA7AB3" w:rsidRPr="00FA7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7AB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A7AB3">
        <w:rPr>
          <w:rFonts w:ascii="Times New Roman" w:hAnsi="Times New Roman" w:cs="Times New Roman"/>
          <w:sz w:val="24"/>
          <w:szCs w:val="24"/>
          <w:lang w:val="uk-UA"/>
        </w:rPr>
        <w:t xml:space="preserve">на   начальника </w:t>
      </w:r>
      <w:r w:rsidR="00924B6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A7AB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A7AB3">
        <w:rPr>
          <w:rFonts w:ascii="Times New Roman" w:hAnsi="Times New Roman" w:cs="Times New Roman"/>
          <w:sz w:val="24"/>
          <w:szCs w:val="24"/>
          <w:lang w:val="uk-UA"/>
        </w:rPr>
        <w:t xml:space="preserve">агального </w:t>
      </w:r>
      <w:r w:rsidR="00FA7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7AB3">
        <w:rPr>
          <w:rFonts w:ascii="Times New Roman" w:hAnsi="Times New Roman" w:cs="Times New Roman"/>
          <w:sz w:val="24"/>
          <w:szCs w:val="24"/>
          <w:lang w:val="uk-UA"/>
        </w:rPr>
        <w:t xml:space="preserve"> відділу </w:t>
      </w:r>
      <w:r w:rsidR="00FA7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75B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A7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B0">
        <w:rPr>
          <w:rFonts w:ascii="Times New Roman" w:hAnsi="Times New Roman" w:cs="Times New Roman"/>
          <w:sz w:val="24"/>
          <w:szCs w:val="24"/>
          <w:lang w:val="uk-UA"/>
        </w:rPr>
        <w:t xml:space="preserve">Степанову В.М.,  контроль - керуючого справами  </w:t>
      </w:r>
      <w:r w:rsidR="00E975BF" w:rsidRPr="00FA7AB3">
        <w:rPr>
          <w:rFonts w:ascii="Times New Roman" w:hAnsi="Times New Roman" w:cs="Times New Roman"/>
          <w:sz w:val="24"/>
          <w:szCs w:val="24"/>
          <w:lang w:val="uk-UA"/>
        </w:rPr>
        <w:t xml:space="preserve">виконкому  міської </w:t>
      </w:r>
      <w:r w:rsidR="00E975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75BF" w:rsidRPr="00FA7AB3"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  <w:r w:rsidR="00E975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B0">
        <w:rPr>
          <w:rFonts w:ascii="Times New Roman" w:hAnsi="Times New Roman" w:cs="Times New Roman"/>
          <w:sz w:val="24"/>
          <w:szCs w:val="24"/>
          <w:lang w:val="uk-UA"/>
        </w:rPr>
        <w:t>Кулік Л.А.</w:t>
      </w:r>
    </w:p>
    <w:p w:rsidR="00872D0B" w:rsidRPr="00F552F1" w:rsidRDefault="00872D0B" w:rsidP="00924B67">
      <w:pPr>
        <w:pStyle w:val="a7"/>
        <w:ind w:hanging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552F1" w:rsidRDefault="0083559D" w:rsidP="00FE7EB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FE7EB0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A66C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E7EB0">
        <w:rPr>
          <w:rFonts w:ascii="Times New Roman" w:hAnsi="Times New Roman" w:cs="Times New Roman"/>
          <w:sz w:val="24"/>
          <w:szCs w:val="24"/>
          <w:lang w:val="uk-UA"/>
        </w:rPr>
        <w:t>Міський г</w:t>
      </w:r>
      <w:r w:rsidRPr="00FE7EB0">
        <w:rPr>
          <w:rFonts w:ascii="Times New Roman" w:hAnsi="Times New Roman" w:cs="Times New Roman"/>
          <w:sz w:val="24"/>
          <w:szCs w:val="24"/>
        </w:rPr>
        <w:t xml:space="preserve">олова                       </w:t>
      </w:r>
      <w:r w:rsidR="008A66C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FE7E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2180" w:rsidRPr="00FE7EB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A66C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B2180" w:rsidRPr="00FE7EB0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FE7EB0">
        <w:rPr>
          <w:rFonts w:ascii="Times New Roman" w:hAnsi="Times New Roman" w:cs="Times New Roman"/>
          <w:sz w:val="24"/>
          <w:szCs w:val="24"/>
        </w:rPr>
        <w:t xml:space="preserve">                       Ю.І.Онищенко</w:t>
      </w:r>
      <w:r w:rsidR="0000732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552F1" w:rsidRPr="00F552F1" w:rsidRDefault="00F552F1" w:rsidP="00FE7EB0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</w:p>
    <w:p w:rsidR="0083559D" w:rsidRPr="00FE7EB0" w:rsidRDefault="008A66C2" w:rsidP="00FE7EB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3559D" w:rsidRPr="00FE7E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83559D" w:rsidRPr="00FE7EB0" w:rsidSect="002051AB">
      <w:pgSz w:w="11906" w:h="16838"/>
      <w:pgMar w:top="113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026"/>
    <w:multiLevelType w:val="hybridMultilevel"/>
    <w:tmpl w:val="6048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B2DD4"/>
    <w:multiLevelType w:val="hybridMultilevel"/>
    <w:tmpl w:val="F2C062D0"/>
    <w:lvl w:ilvl="0" w:tplc="83166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91E45"/>
    <w:multiLevelType w:val="multilevel"/>
    <w:tmpl w:val="EFD2E4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D49EB"/>
    <w:multiLevelType w:val="multilevel"/>
    <w:tmpl w:val="DFE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C4C33"/>
    <w:multiLevelType w:val="hybridMultilevel"/>
    <w:tmpl w:val="593E2294"/>
    <w:lvl w:ilvl="0" w:tplc="DDEEAA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D74E6"/>
    <w:multiLevelType w:val="multilevel"/>
    <w:tmpl w:val="F684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B53F0"/>
    <w:multiLevelType w:val="multilevel"/>
    <w:tmpl w:val="DA7ED36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7">
    <w:nsid w:val="5D681DB2"/>
    <w:multiLevelType w:val="multilevel"/>
    <w:tmpl w:val="E904D9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C954E2C"/>
    <w:multiLevelType w:val="multilevel"/>
    <w:tmpl w:val="6FA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B90B57"/>
    <w:multiLevelType w:val="hybridMultilevel"/>
    <w:tmpl w:val="F2C062D0"/>
    <w:lvl w:ilvl="0" w:tplc="83166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85"/>
    <w:rsid w:val="0000732E"/>
    <w:rsid w:val="000B2180"/>
    <w:rsid w:val="000C59AB"/>
    <w:rsid w:val="00163B32"/>
    <w:rsid w:val="002051AB"/>
    <w:rsid w:val="00274DED"/>
    <w:rsid w:val="00344EAD"/>
    <w:rsid w:val="00566CDD"/>
    <w:rsid w:val="005869C8"/>
    <w:rsid w:val="00777B95"/>
    <w:rsid w:val="007F5CA4"/>
    <w:rsid w:val="0083559D"/>
    <w:rsid w:val="00850EE0"/>
    <w:rsid w:val="00872D0B"/>
    <w:rsid w:val="008A66C2"/>
    <w:rsid w:val="00924B67"/>
    <w:rsid w:val="00925BD0"/>
    <w:rsid w:val="00AB0BF3"/>
    <w:rsid w:val="00AC1512"/>
    <w:rsid w:val="00BF7806"/>
    <w:rsid w:val="00E33248"/>
    <w:rsid w:val="00E975BF"/>
    <w:rsid w:val="00ED35B1"/>
    <w:rsid w:val="00F37ED6"/>
    <w:rsid w:val="00F552F1"/>
    <w:rsid w:val="00F73454"/>
    <w:rsid w:val="00F93385"/>
    <w:rsid w:val="00FA7AB3"/>
    <w:rsid w:val="00FE7EB0"/>
    <w:rsid w:val="00FF042C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5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559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7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869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5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559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7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869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421">
          <w:marLeft w:val="0"/>
          <w:marRight w:val="0"/>
          <w:marTop w:val="0"/>
          <w:marBottom w:val="45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8721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341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69535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2020-07-24T13:32:00Z</cp:lastPrinted>
  <dcterms:created xsi:type="dcterms:W3CDTF">2019-07-04T06:55:00Z</dcterms:created>
  <dcterms:modified xsi:type="dcterms:W3CDTF">2020-07-24T13:33:00Z</dcterms:modified>
</cp:coreProperties>
</file>