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6" w:rsidRDefault="00881876" w:rsidP="00D97A23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76" w:rsidRDefault="00881876" w:rsidP="00881876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881876" w:rsidRDefault="00881876" w:rsidP="00881876">
      <w:pPr>
        <w:pStyle w:val="a3"/>
        <w:rPr>
          <w:b/>
        </w:rPr>
      </w:pPr>
      <w:r>
        <w:rPr>
          <w:b/>
        </w:rPr>
        <w:t>УКРАЇНА</w:t>
      </w:r>
    </w:p>
    <w:p w:rsidR="00881876" w:rsidRDefault="00881876" w:rsidP="00881876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881876" w:rsidRDefault="00881876" w:rsidP="00881876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881876" w:rsidRDefault="00881876" w:rsidP="00881876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881876" w:rsidRDefault="00881876" w:rsidP="00881876">
      <w:pPr>
        <w:pStyle w:val="a3"/>
        <w:rPr>
          <w:b/>
          <w:lang w:val="uk-UA"/>
        </w:rPr>
      </w:pPr>
    </w:p>
    <w:p w:rsidR="00881876" w:rsidRDefault="00881876" w:rsidP="0088187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881876" w:rsidRDefault="00881876" w:rsidP="00881876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1876" w:rsidRDefault="00881876" w:rsidP="00881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грудня 2015 р.                                    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3F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91370C">
        <w:rPr>
          <w:rFonts w:ascii="Times New Roman" w:hAnsi="Times New Roman" w:cs="Times New Roman"/>
          <w:sz w:val="24"/>
          <w:szCs w:val="24"/>
          <w:lang w:val="uk-UA"/>
        </w:rPr>
        <w:t>95</w:t>
      </w:r>
    </w:p>
    <w:p w:rsidR="00881876" w:rsidRDefault="00881876" w:rsidP="00881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881876" w:rsidP="0088187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97A23">
        <w:rPr>
          <w:rFonts w:ascii="Times New Roman" w:hAnsi="Times New Roman" w:cs="Times New Roman"/>
          <w:b/>
          <w:sz w:val="24"/>
          <w:szCs w:val="24"/>
          <w:lang w:val="uk-UA"/>
        </w:rPr>
        <w:t>схвалення проекту</w:t>
      </w:r>
      <w:r w:rsidR="009A5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</w:t>
      </w:r>
    </w:p>
    <w:p w:rsidR="00D97A23" w:rsidRDefault="00881876" w:rsidP="0088187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>Програми</w:t>
      </w:r>
      <w:r w:rsidR="00703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розвитку фізкультури і </w:t>
      </w:r>
    </w:p>
    <w:p w:rsidR="00881876" w:rsidRPr="0049635E" w:rsidRDefault="00703FFA" w:rsidP="0088187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спорту у</w:t>
      </w:r>
      <w:r w:rsidR="00881876"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м.Попасна </w:t>
      </w:r>
      <w:r w:rsidR="00881876">
        <w:rPr>
          <w:rFonts w:ascii="Times New Roman" w:hAnsi="Times New Roman" w:cs="Times New Roman"/>
          <w:b/>
          <w:sz w:val="24"/>
          <w:szCs w:val="24"/>
          <w:lang w:val="uk-UA"/>
        </w:rPr>
        <w:t>на 2016 рік</w:t>
      </w:r>
    </w:p>
    <w:p w:rsidR="00881876" w:rsidRDefault="00881876" w:rsidP="00881876">
      <w:pPr>
        <w:pStyle w:val="a5"/>
        <w:rPr>
          <w:lang w:val="uk-UA"/>
        </w:rPr>
      </w:pPr>
    </w:p>
    <w:p w:rsidR="00881876" w:rsidRDefault="00881876" w:rsidP="00D97A2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A23">
        <w:rPr>
          <w:rFonts w:ascii="Times New Roman" w:hAnsi="Times New Roman" w:cs="Times New Roman"/>
          <w:sz w:val="24"/>
          <w:szCs w:val="24"/>
          <w:lang w:val="uk-UA"/>
        </w:rPr>
        <w:t xml:space="preserve">     Заслухавши інформацію начальника організаційного відділу виконкому Попаснянської міської ради щодо </w:t>
      </w:r>
      <w:r w:rsidR="009A5B70" w:rsidRPr="00D97A23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D97A23">
        <w:rPr>
          <w:rFonts w:ascii="Times New Roman" w:hAnsi="Times New Roman" w:cs="Times New Roman"/>
          <w:sz w:val="24"/>
          <w:szCs w:val="24"/>
          <w:lang w:val="uk-UA"/>
        </w:rPr>
        <w:t xml:space="preserve">Програми розвитку фізкультури і спорту у м. Попасна на 2016 рік,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 м. Попасна, здійснення заходів для розвитку фізичної культури і спорту, керуючись  </w:t>
      </w:r>
      <w:r w:rsidR="0055720D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D97A23">
        <w:rPr>
          <w:rFonts w:ascii="Times New Roman" w:hAnsi="Times New Roman" w:cs="Times New Roman"/>
          <w:sz w:val="24"/>
          <w:szCs w:val="24"/>
          <w:lang w:val="uk-UA"/>
        </w:rPr>
        <w:t>ст.25</w:t>
      </w:r>
      <w:r w:rsidR="0055720D">
        <w:rPr>
          <w:rFonts w:ascii="Times New Roman" w:hAnsi="Times New Roman" w:cs="Times New Roman"/>
          <w:sz w:val="24"/>
          <w:szCs w:val="24"/>
          <w:lang w:val="uk-UA"/>
        </w:rPr>
        <w:t>, 52</w:t>
      </w:r>
      <w:r w:rsidRPr="00D97A2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D97A23" w:rsidRPr="00D97A23" w:rsidRDefault="00D97A23" w:rsidP="00D97A2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Pr="00D97A23" w:rsidRDefault="00881876" w:rsidP="00D97A2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97A23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881876" w:rsidRPr="00D97A23" w:rsidRDefault="00881876" w:rsidP="00D97A2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D97A23" w:rsidP="00DA36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Схвалити проект міськоїПрограми</w:t>
      </w:r>
      <w:r w:rsidR="00881876" w:rsidRPr="00D97A23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фізкультури і спорту у м. Попасна на 2016 рік (додається) та винести її на розгляд чергової сесії Попаснянської міської ради.</w:t>
      </w:r>
    </w:p>
    <w:p w:rsidR="00881876" w:rsidRPr="00DA3622" w:rsidRDefault="00881876" w:rsidP="00D97A2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62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881876" w:rsidRPr="00D97A23" w:rsidRDefault="00881876" w:rsidP="00D97A2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rPr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DA3622" w:rsidRDefault="00DA3622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DA3622" w:rsidRDefault="00DA3622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DA3622" w:rsidRDefault="00DA3622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1370C" w:rsidRDefault="0091370C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1370C" w:rsidRDefault="0091370C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1370C" w:rsidRDefault="0091370C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1370C" w:rsidRDefault="0091370C" w:rsidP="008818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Pr="00FE7A46" w:rsidRDefault="00881876" w:rsidP="00881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803F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D97A23" w:rsidRDefault="00881876" w:rsidP="00881876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F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881876" w:rsidRPr="00FE7A46" w:rsidRDefault="00803F5D" w:rsidP="00881876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881876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881876" w:rsidRPr="00FE7A46" w:rsidRDefault="00803F5D" w:rsidP="00881876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881876"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881876">
        <w:rPr>
          <w:rFonts w:ascii="Times New Roman" w:hAnsi="Times New Roman" w:cs="Times New Roman"/>
          <w:sz w:val="24"/>
          <w:szCs w:val="24"/>
          <w:lang w:val="uk-UA"/>
        </w:rPr>
        <w:t>21.12.2015 №</w:t>
      </w:r>
      <w:r w:rsidR="0091370C">
        <w:rPr>
          <w:rFonts w:ascii="Times New Roman" w:hAnsi="Times New Roman" w:cs="Times New Roman"/>
          <w:sz w:val="24"/>
          <w:szCs w:val="24"/>
          <w:lang w:val="uk-UA"/>
        </w:rPr>
        <w:t xml:space="preserve"> 95</w:t>
      </w:r>
    </w:p>
    <w:p w:rsidR="00881876" w:rsidRDefault="00881876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D97A23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D97A23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D97A23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D97A23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97A23" w:rsidRDefault="00D97A23" w:rsidP="0088187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7A23">
        <w:rPr>
          <w:rFonts w:ascii="Times New Roman" w:hAnsi="Times New Roman" w:cs="Times New Roman"/>
          <w:b/>
          <w:sz w:val="32"/>
          <w:szCs w:val="32"/>
          <w:lang w:val="uk-UA"/>
        </w:rPr>
        <w:t>МіськаПрограма</w:t>
      </w: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97A2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97A23">
        <w:rPr>
          <w:rFonts w:ascii="Times New Roman" w:hAnsi="Times New Roman" w:cs="Times New Roman"/>
          <w:b/>
          <w:bCs/>
          <w:sz w:val="32"/>
          <w:szCs w:val="32"/>
          <w:lang w:val="uk-UA"/>
        </w:rPr>
        <w:t>у м. Попасна  на 2016 рік</w:t>
      </w: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5B70" w:rsidRPr="00D97A23" w:rsidRDefault="009A5B70" w:rsidP="00D97A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A5B70" w:rsidRPr="007E2AB5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9A5B70" w:rsidRDefault="009A5B70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91370C" w:rsidRPr="007E2AB5" w:rsidRDefault="0091370C" w:rsidP="009A5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9A5B70" w:rsidRPr="009A5B70" w:rsidRDefault="009A5B70" w:rsidP="00D97A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A5B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Загальні положення</w:t>
      </w:r>
      <w:r w:rsidRPr="009A5B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 Фізична культура і спорт є складовою частиною виховного процесу дітей та підлітків, уч</w:t>
      </w:r>
      <w:r>
        <w:rPr>
          <w:rFonts w:ascii="Times New Roman" w:hAnsi="Times New Roman" w:cs="Times New Roman"/>
          <w:sz w:val="24"/>
          <w:szCs w:val="24"/>
          <w:lang w:val="uk-UA"/>
        </w:rPr>
        <w:t>нівської та студентської молоді, відіграють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важливу роль у зміцненні  здоров’я, підвищенні фізичних і функціональних можливостей організму людини, забезпеченні здорового дозвілля, збереженні тривалості активного життя   дорослого населення.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В місті проводиться певна робота, спрямована на стабілізацію розвитку масової фізичної культури і спорту, збереження  всіх складових її діяльності.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 xml:space="preserve">  Проте рівень розвитку фізичної культури і спорту, ще не відповідає сучасним вимогам і не може задовольнити потреб населення. Відсутня чітко скоординована програма взаємодії різних державних структур і громадських організацій, я</w:t>
      </w:r>
      <w:r w:rsidR="00D97A23">
        <w:rPr>
          <w:rFonts w:ascii="Times New Roman" w:hAnsi="Times New Roman" w:cs="Times New Roman"/>
          <w:sz w:val="24"/>
          <w:szCs w:val="24"/>
          <w:lang w:val="uk-UA"/>
        </w:rPr>
        <w:t>кі беруть участь у фізкультурно-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спортивному русі. Громадська думка та соціальна практика здебільшого ігнорують можливості фізичної культури і спорту у вирішенні важливих соціально - економічних проблем. 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Спостерігається тенденція до зниження середньої тривалості життя, яка на 10 - 15 років нижча, ніж в економічно розвинутих європейських країнах. Викликає стурбованість демографічна ситуація в м. Попасна.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Водночас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нинішній рівень розвитку фізичної культури </w:t>
      </w:r>
      <w:r w:rsidR="00D97A23">
        <w:rPr>
          <w:rFonts w:ascii="Times New Roman" w:hAnsi="Times New Roman" w:cs="Times New Roman"/>
          <w:sz w:val="24"/>
          <w:szCs w:val="24"/>
          <w:lang w:val="uk-UA"/>
        </w:rPr>
        <w:t>у нашій країні і, зокрема, в м.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Попасна не задовольняє потреб населення. Недооцінюються її можливості у формуванні здорового способу життя та зміцненні здоров’я населення, профілактиці шкідливих звичок, передусім серед молоді. Нагальним залишається питання забезпечення оптимальної рухової активності у структурі життєдіяльності та дозвілля громадян. 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На сьогодні існує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Мета та основні завдання Програми</w:t>
      </w:r>
    </w:p>
    <w:p w:rsidR="009A5B70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Метою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завдання Програми 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залучення громадян до регулярних занять фізкультурою і спортом за місцем проживання та в місцях масового відпочинку населення;</w:t>
      </w: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збереження наявної з подальшим удосконаленням матеріально – спортивної бази за місцем проживання та ефективне її використання;</w:t>
      </w: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визначення та задоволення місцевих потреб у кваліфікованих кадрах, підвищення професійного рівня роботи фахівців фізичного виховання;</w:t>
      </w:r>
    </w:p>
    <w:p w:rsidR="009A5B70" w:rsidRPr="007E2AB5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надання підтримки становленню та впровадження ринку доступних і якісних оздоровчих, рекреаційних та реабілітаційних послуг;</w:t>
      </w:r>
    </w:p>
    <w:p w:rsidR="009A5B70" w:rsidRDefault="00D97A23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9A5B70" w:rsidRPr="007E2AB5">
        <w:rPr>
          <w:rFonts w:ascii="Times New Roman" w:hAnsi="Times New Roman" w:cs="Times New Roman"/>
          <w:sz w:val="24"/>
          <w:szCs w:val="24"/>
          <w:lang w:val="uk-UA"/>
        </w:rPr>
        <w:t>створення системи інформування населення через засоби масової інформації про роль і значення масового спорту у житті суспільства та кожної людини.</w:t>
      </w:r>
    </w:p>
    <w:p w:rsidR="009A5B70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>    Фінансування програми здійснюється за рахунок коштів, які щороку передбачаються в міському бюджеті для виконання програм і заходів розвитку фізичної культури і спорту, а також інших джерел.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від реалізації заходів Програми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>Прийняття Програми дозволить: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удосконалити умови та форми діяльності усіх складових сфер фізичної культу</w:t>
      </w:r>
      <w:r>
        <w:rPr>
          <w:rFonts w:ascii="Times New Roman" w:hAnsi="Times New Roman" w:cs="Times New Roman"/>
          <w:sz w:val="24"/>
          <w:szCs w:val="24"/>
          <w:lang w:val="uk-UA"/>
        </w:rPr>
        <w:t>ри і спорту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>, у тому числі кадрового, матеріально – технічного та інформаційного забезпечення;</w:t>
      </w:r>
    </w:p>
    <w:p w:rsidR="009A5B70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підвищити ефективність фізичного виховання та масового спорту у формуванні здоровог</w:t>
      </w:r>
      <w:r w:rsidR="00D97A23">
        <w:rPr>
          <w:rFonts w:ascii="Times New Roman" w:hAnsi="Times New Roman" w:cs="Times New Roman"/>
          <w:sz w:val="24"/>
          <w:szCs w:val="24"/>
          <w:lang w:val="uk-UA"/>
        </w:rPr>
        <w:t>о способу життя населення міста.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і контроль за виконанням програми</w:t>
      </w:r>
    </w:p>
    <w:p w:rsidR="009A5B70" w:rsidRPr="007E2AB5" w:rsidRDefault="009A5B70" w:rsidP="00D97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Координацію діяльності та контроль за виконанням Програми розвитку фізкультури і спорту у    м. Попасна на 2016 рік покладається на організаційний відділ виконкому Попаснянської міської ради. </w:t>
      </w:r>
    </w:p>
    <w:p w:rsidR="009A5B70" w:rsidRPr="007E2AB5" w:rsidRDefault="009A5B70" w:rsidP="00D97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Заходи Програми 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озвитку фізкультури і спорту у </w:t>
      </w:r>
      <w:r w:rsidR="00D97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Попасна на 2016 рік</w:t>
      </w:r>
    </w:p>
    <w:p w:rsidR="009A5B70" w:rsidRPr="007E2AB5" w:rsidRDefault="009A5B70" w:rsidP="009A5B7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 w:rsidRPr="007E2AB5">
        <w:rPr>
          <w:rFonts w:ascii="Times New Roman" w:hAnsi="Times New Roman"/>
          <w:sz w:val="24"/>
          <w:szCs w:val="24"/>
          <w:lang w:val="uk-UA"/>
        </w:rPr>
        <w:t>1. Проведення ІІІ Спартакіади серед учнів шкіл міста.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січень-березень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sz w:val="24"/>
          <w:szCs w:val="24"/>
          <w:lang w:val="uk-UA"/>
        </w:rPr>
        <w:t>2. Провести масове купання у ополонці на Водохрещення.                 </w:t>
      </w:r>
      <w:r w:rsidRPr="007E2AB5">
        <w:rPr>
          <w:rFonts w:ascii="Times New Roman" w:hAnsi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січень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7E2AB5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 Чемпіонаті області по класичному жиму лежачи.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2016 року 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D4393">
        <w:rPr>
          <w:rFonts w:ascii="Times New Roman" w:hAnsi="Times New Roman"/>
          <w:sz w:val="24"/>
          <w:szCs w:val="24"/>
          <w:lang w:val="uk-UA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 змаган</w:t>
      </w:r>
      <w:r w:rsidR="0037202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я з зимових видів спорту для школярів міста.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Попаснянський МСЗ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лютий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2016 року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D4393">
        <w:rPr>
          <w:rFonts w:ascii="Times New Roman" w:hAnsi="Times New Roman"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серед інвалідів.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2016 року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lastRenderedPageBreak/>
        <w:t>7. Прийняти участь</w:t>
      </w:r>
      <w:r w:rsidRPr="007E2AB5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 xml:space="preserve"> у Чемпіонаті області з класичного </w:t>
      </w:r>
      <w:proofErr w:type="spellStart"/>
      <w:r w:rsidRPr="007E2AB5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пауерліфтингу</w:t>
      </w:r>
      <w:proofErr w:type="spellEnd"/>
      <w:r w:rsidRPr="007E2AB5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У</w:t>
      </w:r>
      <w:r w:rsidR="0037202B">
        <w:rPr>
          <w:rFonts w:ascii="Times New Roman" w:hAnsi="Times New Roman"/>
          <w:sz w:val="24"/>
          <w:szCs w:val="24"/>
          <w:lang w:val="uk-UA"/>
        </w:rPr>
        <w:t>країни по класичному жиму лежачи</w:t>
      </w:r>
      <w:r w:rsidRPr="007E2AB5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5D4393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D4393">
        <w:rPr>
          <w:rFonts w:ascii="Times New Roman" w:hAnsi="Times New Roman"/>
          <w:sz w:val="24"/>
          <w:szCs w:val="24"/>
          <w:lang w:val="uk-UA"/>
        </w:rPr>
        <w:t>9.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</w:t>
      </w:r>
      <w:r w:rsidRPr="005D4393">
        <w:rPr>
          <w:rFonts w:ascii="Times New Roman" w:hAnsi="Times New Roman"/>
          <w:sz w:val="24"/>
          <w:szCs w:val="24"/>
          <w:lang w:val="uk-UA"/>
        </w:rPr>
        <w:t>рмрестлінг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9A5B70" w:rsidRPr="005D4393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області з важкої атлетики для юнаків.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5D4393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5D439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серед інвалідів.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Style w:val="googqs-tidbit-1"/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України з класичного </w:t>
      </w:r>
      <w:proofErr w:type="spellStart"/>
      <w:r w:rsidRPr="007E2AB5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D4393">
        <w:rPr>
          <w:rFonts w:ascii="Times New Roman" w:hAnsi="Times New Roman"/>
          <w:sz w:val="24"/>
          <w:szCs w:val="24"/>
          <w:lang w:val="uk-UA"/>
        </w:rPr>
        <w:t xml:space="preserve">13. Прийняти участь у Чемпіонаті України з </w:t>
      </w:r>
      <w:proofErr w:type="spellStart"/>
      <w:r w:rsidRPr="005D4393"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 w:rsidRPr="005D4393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2016 року</w:t>
      </w:r>
    </w:p>
    <w:p w:rsidR="009A5B70" w:rsidRPr="007E2AB5" w:rsidRDefault="009A5B70" w:rsidP="009A5B70">
      <w:pPr>
        <w:pStyle w:val="a5"/>
        <w:jc w:val="both"/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</w:pPr>
      <w:r w:rsidRPr="005D4393">
        <w:rPr>
          <w:rFonts w:ascii="Times New Roman" w:hAnsi="Times New Roman"/>
          <w:sz w:val="24"/>
          <w:szCs w:val="24"/>
          <w:lang w:val="uk-UA"/>
        </w:rPr>
        <w:br/>
      </w: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14</w:t>
      </w:r>
      <w:r w:rsidRPr="007E2AB5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Провести відкритий турнір з</w:t>
      </w:r>
      <w:r w:rsidRPr="007E2AB5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 xml:space="preserve"> міні-футболу.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області з карате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 Прийняти участь у Чемпіонаті Ук</w:t>
      </w:r>
      <w:r w:rsidRPr="007E2AB5">
        <w:rPr>
          <w:rFonts w:ascii="Times New Roman" w:hAnsi="Times New Roman"/>
          <w:sz w:val="24"/>
          <w:szCs w:val="24"/>
          <w:lang w:val="uk-UA"/>
        </w:rPr>
        <w:t>раїни з карате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травень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України з </w:t>
      </w:r>
      <w:proofErr w:type="spellStart"/>
      <w:r w:rsidRPr="007E2AB5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травень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України з важкої атлетики для юнаків і дівчат до 17 років.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травень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37202B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 Прийняти участь</w:t>
      </w:r>
      <w:r w:rsidR="009A5B70" w:rsidRPr="007E2AB5">
        <w:rPr>
          <w:rFonts w:ascii="Times New Roman" w:hAnsi="Times New Roman"/>
          <w:sz w:val="24"/>
          <w:szCs w:val="24"/>
          <w:lang w:val="uk-UA"/>
        </w:rPr>
        <w:t xml:space="preserve"> у Кубку світу з важкої атлетики.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lastRenderedPageBreak/>
        <w:t>серпень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світу з </w:t>
      </w:r>
      <w:proofErr w:type="spellStart"/>
      <w:r w:rsidRPr="007E2AB5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вересень 2016 року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5911AB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911AB">
        <w:rPr>
          <w:rFonts w:ascii="Times New Roman" w:hAnsi="Times New Roman"/>
          <w:sz w:val="24"/>
          <w:szCs w:val="24"/>
          <w:lang w:val="uk-UA"/>
        </w:rPr>
        <w:t>21. Провести щорічний велопробіг «Душею з Україною» для всіх мешканців міста.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вересень 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Кубку області з важкої атлетики.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вересень2016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України з важкої атлетики для юнаків і дівчат до 13 років.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жовтень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 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Кубку області з класичного </w:t>
      </w:r>
      <w:proofErr w:type="spellStart"/>
      <w:r w:rsidRPr="007E2AB5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 xml:space="preserve"> пам’яті </w:t>
      </w:r>
      <w:proofErr w:type="spellStart"/>
      <w:r w:rsidRPr="007E2AB5">
        <w:rPr>
          <w:rFonts w:ascii="Times New Roman" w:hAnsi="Times New Roman"/>
          <w:sz w:val="24"/>
          <w:szCs w:val="24"/>
          <w:lang w:val="uk-UA"/>
        </w:rPr>
        <w:t>ТемураЮлдашевича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>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листопад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 Провести ІV Спартакіаду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серед учнів шкіл міста.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листопад-грудень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26. Прийняти участь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 у Чемпіонаті світу з важкої атлетики.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грудень 2016 року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 27</w:t>
      </w:r>
      <w:r w:rsidRPr="007E2AB5">
        <w:rPr>
          <w:rFonts w:ascii="Times New Roman" w:hAnsi="Times New Roman"/>
          <w:sz w:val="24"/>
          <w:szCs w:val="24"/>
          <w:lang w:val="uk-UA"/>
        </w:rPr>
        <w:t>. Забезпечити збер</w:t>
      </w:r>
      <w:r w:rsidR="0037202B">
        <w:rPr>
          <w:rFonts w:ascii="Times New Roman" w:hAnsi="Times New Roman"/>
          <w:sz w:val="24"/>
          <w:szCs w:val="24"/>
          <w:lang w:val="uk-UA"/>
        </w:rPr>
        <w:t xml:space="preserve">еження та розвиток мережі </w:t>
      </w:r>
      <w:proofErr w:type="spellStart"/>
      <w:r w:rsidR="0037202B">
        <w:rPr>
          <w:rFonts w:ascii="Times New Roman" w:hAnsi="Times New Roman"/>
          <w:sz w:val="24"/>
          <w:szCs w:val="24"/>
          <w:lang w:val="uk-UA"/>
        </w:rPr>
        <w:t>дитячо</w:t>
      </w:r>
      <w:proofErr w:type="spellEnd"/>
      <w:r w:rsidRPr="007E2AB5">
        <w:rPr>
          <w:rFonts w:ascii="Times New Roman" w:hAnsi="Times New Roman"/>
          <w:sz w:val="24"/>
          <w:szCs w:val="24"/>
          <w:lang w:val="uk-UA"/>
        </w:rPr>
        <w:t xml:space="preserve"> – підліткових, фізкультурно-спортивних клубів за місцем проживання населення, їх утримання, обладнання, ремонт. 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sz w:val="24"/>
          <w:szCs w:val="24"/>
          <w:lang w:val="uk-UA"/>
        </w:rPr>
        <w:t> 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КП «СКП», ОСББ міста</w:t>
      </w:r>
    </w:p>
    <w:p w:rsidR="009A5B70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 2016 рік 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>28</w:t>
      </w:r>
      <w:r w:rsidRPr="007E2AB5">
        <w:rPr>
          <w:rFonts w:ascii="Times New Roman" w:hAnsi="Times New Roman"/>
          <w:sz w:val="24"/>
          <w:szCs w:val="24"/>
          <w:lang w:val="uk-UA"/>
        </w:rPr>
        <w:t>. Провести щорічний весняний місячник з ремонту та облаштування спортивних майданчиків.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КП «СКП», ПП «</w:t>
      </w:r>
      <w:proofErr w:type="spellStart"/>
      <w:r w:rsidRPr="007E2AB5">
        <w:rPr>
          <w:rFonts w:ascii="Times New Roman" w:hAnsi="Times New Roman"/>
          <w:i/>
          <w:sz w:val="24"/>
          <w:szCs w:val="24"/>
          <w:lang w:val="uk-UA"/>
        </w:rPr>
        <w:t>Центроград</w:t>
      </w:r>
      <w:proofErr w:type="spellEnd"/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 - Попасна», ПП «</w:t>
      </w:r>
      <w:proofErr w:type="spellStart"/>
      <w:r w:rsidRPr="007E2AB5">
        <w:rPr>
          <w:rFonts w:ascii="Times New Roman" w:hAnsi="Times New Roman"/>
          <w:i/>
          <w:sz w:val="24"/>
          <w:szCs w:val="24"/>
          <w:lang w:val="uk-UA"/>
        </w:rPr>
        <w:t>Елітжитлком</w:t>
      </w:r>
      <w:proofErr w:type="spellEnd"/>
      <w:r w:rsidRPr="007E2AB5">
        <w:rPr>
          <w:rFonts w:ascii="Times New Roman" w:hAnsi="Times New Roman"/>
          <w:i/>
          <w:sz w:val="24"/>
          <w:szCs w:val="24"/>
          <w:lang w:val="uk-UA"/>
        </w:rPr>
        <w:t xml:space="preserve">», ОСББ міста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 2016 рік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ind w:right="-28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29</w:t>
      </w:r>
      <w:r w:rsidRPr="007E2AB5">
        <w:rPr>
          <w:rFonts w:ascii="Times New Roman" w:hAnsi="Times New Roman"/>
          <w:sz w:val="24"/>
          <w:szCs w:val="24"/>
          <w:lang w:val="uk-UA"/>
        </w:rPr>
        <w:t>. Провести спортивно – масові заходи, присвячені Дню міста, Д</w:t>
      </w:r>
      <w:r>
        <w:rPr>
          <w:rFonts w:ascii="Times New Roman" w:hAnsi="Times New Roman"/>
          <w:sz w:val="24"/>
          <w:szCs w:val="24"/>
          <w:lang w:val="uk-UA"/>
        </w:rPr>
        <w:t xml:space="preserve">ню фізкультурника,                           Дню захисту </w:t>
      </w:r>
      <w:r w:rsidRPr="007E2AB5">
        <w:rPr>
          <w:rFonts w:ascii="Times New Roman" w:hAnsi="Times New Roman"/>
          <w:sz w:val="24"/>
          <w:szCs w:val="24"/>
          <w:lang w:val="uk-UA"/>
        </w:rPr>
        <w:t>дітей.                     </w:t>
      </w:r>
      <w:r w:rsidRPr="007E2AB5">
        <w:rPr>
          <w:rFonts w:ascii="Times New Roman" w:hAnsi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Попаснянський МСЗ«Відродження»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2016 рік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>30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. Передбачити у планах забудов міста площинні спортивні споруди (спортмайданчики, </w:t>
      </w:r>
      <w:r w:rsidRPr="007E2AB5">
        <w:rPr>
          <w:rFonts w:ascii="Times New Roman" w:hAnsi="Times New Roman"/>
          <w:sz w:val="24"/>
          <w:szCs w:val="24"/>
          <w:lang w:val="uk-UA"/>
        </w:rPr>
        <w:lastRenderedPageBreak/>
        <w:t>гімнастичні містечка), у тому числі в парках культури і місцях масового відпочинку населення.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ради,відділ ЖКГ,  архітектури</w:t>
      </w:r>
      <w:r>
        <w:rPr>
          <w:rFonts w:ascii="Times New Roman" w:hAnsi="Times New Roman"/>
          <w:i/>
          <w:sz w:val="24"/>
          <w:szCs w:val="24"/>
          <w:lang w:val="uk-UA"/>
        </w:rPr>
        <w:t>, місто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>будування та землеустрою виконкому Попаснянської міської ради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</w:p>
    <w:p w:rsidR="009A5B70" w:rsidRPr="007E2AB5" w:rsidRDefault="009A5B70" w:rsidP="009A5B7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A5B70" w:rsidRDefault="009A5B70" w:rsidP="009A5B70">
      <w:pPr>
        <w:pStyle w:val="a5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</w:t>
      </w:r>
      <w:r w:rsidRPr="007E2AB5">
        <w:rPr>
          <w:rFonts w:ascii="Times New Roman" w:hAnsi="Times New Roman"/>
          <w:sz w:val="24"/>
          <w:szCs w:val="24"/>
          <w:lang w:val="uk-UA"/>
        </w:rPr>
        <w:t>.  Надавати консультативно-методичну допомогу суб’єктам господарювання, клубам, що здійснюють діяльність у сфері фізичної культури і масового спорту щодо дотримання вимог ліцензійного законодавства України.</w:t>
      </w:r>
      <w:r w:rsidRPr="007E2AB5">
        <w:rPr>
          <w:rFonts w:ascii="Times New Roman" w:hAnsi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  <w:r w:rsidRPr="007E2AB5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br/>
        <w:t>32</w:t>
      </w:r>
      <w:r w:rsidRPr="007E2AB5">
        <w:rPr>
          <w:rFonts w:ascii="Times New Roman" w:hAnsi="Times New Roman"/>
          <w:sz w:val="24"/>
          <w:szCs w:val="24"/>
          <w:lang w:val="uk-UA"/>
        </w:rPr>
        <w:t xml:space="preserve">.  Забезпечити медичним обслуговуванням фізкультурників та спортсменів при проведенні фізкультурно-оздоровчих та спортивно-масових заходів різного рівня за місцем проживання та в місцях масового відпочинку населення. </w:t>
      </w:r>
      <w:r w:rsidRPr="007E2AB5">
        <w:rPr>
          <w:rFonts w:ascii="Times New Roman" w:hAnsi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</w:t>
      </w:r>
      <w:r w:rsidRPr="007E2AB5">
        <w:rPr>
          <w:rFonts w:ascii="Times New Roman" w:hAnsi="Times New Roman"/>
          <w:sz w:val="24"/>
          <w:szCs w:val="24"/>
          <w:lang w:val="uk-UA"/>
        </w:rPr>
        <w:t>.  Постійно інформувати населення через засоби масової інформації про роль фізичної культури і спорту у житті суспільства та кожної людини.</w:t>
      </w:r>
    </w:p>
    <w:p w:rsidR="009A5B70" w:rsidRPr="007E2AB5" w:rsidRDefault="009A5B70" w:rsidP="009A5B70">
      <w:pPr>
        <w:pStyle w:val="a5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br/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</w:t>
      </w:r>
      <w:r w:rsidRPr="007E2AB5">
        <w:rPr>
          <w:rFonts w:ascii="Times New Roman" w:hAnsi="Times New Roman"/>
          <w:sz w:val="24"/>
          <w:szCs w:val="24"/>
          <w:lang w:val="uk-UA"/>
        </w:rPr>
        <w:t>. Передбачити у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/>
          <w:i/>
          <w:sz w:val="24"/>
          <w:szCs w:val="24"/>
          <w:lang w:val="uk-UA"/>
        </w:rPr>
        <w:t>2016 рік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5B70" w:rsidRDefault="009A5B70" w:rsidP="009A5B7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35.Відзначати кращих спортсменів міста згідно Програми роботи з </w:t>
      </w:r>
      <w:r w:rsidR="00B1736F">
        <w:rPr>
          <w:rFonts w:ascii="Times New Roman" w:hAnsi="Times New Roman"/>
          <w:sz w:val="24"/>
          <w:szCs w:val="24"/>
          <w:lang w:val="uk-UA"/>
        </w:rPr>
        <w:t>обдарованими</w:t>
      </w:r>
      <w:r>
        <w:rPr>
          <w:rFonts w:ascii="Times New Roman" w:hAnsi="Times New Roman"/>
          <w:sz w:val="24"/>
          <w:szCs w:val="24"/>
          <w:lang w:val="uk-UA"/>
        </w:rPr>
        <w:t xml:space="preserve"> дітьми та молоддю м. Попасна на 2016 рік.  </w:t>
      </w:r>
    </w:p>
    <w:p w:rsidR="009A5B70" w:rsidRPr="007E2AB5" w:rsidRDefault="009A5B70" w:rsidP="009A5B70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5EE">
        <w:rPr>
          <w:rFonts w:ascii="Times New Roman" w:hAnsi="Times New Roman"/>
          <w:i/>
          <w:sz w:val="24"/>
          <w:szCs w:val="24"/>
          <w:lang w:val="uk-UA"/>
        </w:rPr>
        <w:t>Організацій відділ та</w:t>
      </w:r>
      <w:r>
        <w:rPr>
          <w:rFonts w:ascii="Times New Roman" w:hAnsi="Times New Roman"/>
          <w:sz w:val="24"/>
          <w:szCs w:val="24"/>
          <w:lang w:val="uk-UA"/>
        </w:rPr>
        <w:t xml:space="preserve"> ф</w:t>
      </w:r>
      <w:r w:rsidRPr="007E2AB5">
        <w:rPr>
          <w:rFonts w:ascii="Times New Roman" w:hAnsi="Times New Roman"/>
          <w:i/>
          <w:sz w:val="24"/>
          <w:szCs w:val="24"/>
          <w:lang w:val="uk-UA"/>
        </w:rPr>
        <w:t>інансово-господарський відділ виконкому Попаснянської міської ради</w:t>
      </w:r>
    </w:p>
    <w:p w:rsidR="009A5B70" w:rsidRPr="007E2AB5" w:rsidRDefault="009A5B70" w:rsidP="009A5B7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i/>
          <w:sz w:val="24"/>
          <w:szCs w:val="24"/>
          <w:lang w:val="uk-UA"/>
        </w:rPr>
        <w:t>2016 рік</w:t>
      </w:r>
    </w:p>
    <w:p w:rsidR="009A5B70" w:rsidRPr="007E2AB5" w:rsidRDefault="009A5B70" w:rsidP="009A5B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br/>
      </w:r>
      <w:r w:rsidR="00783604">
        <w:rPr>
          <w:rFonts w:ascii="Times New Roman" w:hAnsi="Times New Roman" w:cs="Times New Roman"/>
          <w:sz w:val="24"/>
          <w:szCs w:val="24"/>
          <w:lang w:val="uk-UA"/>
        </w:rPr>
        <w:t>Керуючий справами                                                                     Л.А.Кулік</w:t>
      </w:r>
    </w:p>
    <w:p w:rsidR="009A5B70" w:rsidRPr="007E2AB5" w:rsidRDefault="009A5B70" w:rsidP="009A5B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81876" w:rsidRDefault="00881876" w:rsidP="00881876">
      <w:pPr>
        <w:jc w:val="both"/>
        <w:rPr>
          <w:lang w:val="uk-UA"/>
        </w:rPr>
      </w:pPr>
    </w:p>
    <w:p w:rsidR="00184E45" w:rsidRPr="00881876" w:rsidRDefault="00184E45">
      <w:pPr>
        <w:rPr>
          <w:lang w:val="uk-UA"/>
        </w:rPr>
      </w:pPr>
    </w:p>
    <w:sectPr w:rsidR="00184E45" w:rsidRPr="00881876" w:rsidSect="0011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A31"/>
    <w:multiLevelType w:val="hybridMultilevel"/>
    <w:tmpl w:val="0C4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876"/>
    <w:rsid w:val="001170E4"/>
    <w:rsid w:val="00184E45"/>
    <w:rsid w:val="001D3B55"/>
    <w:rsid w:val="001F26B5"/>
    <w:rsid w:val="0037202B"/>
    <w:rsid w:val="00431479"/>
    <w:rsid w:val="0055720D"/>
    <w:rsid w:val="00703FFA"/>
    <w:rsid w:val="00783604"/>
    <w:rsid w:val="00803F5D"/>
    <w:rsid w:val="00881876"/>
    <w:rsid w:val="0091370C"/>
    <w:rsid w:val="009A5B70"/>
    <w:rsid w:val="00B1736F"/>
    <w:rsid w:val="00C61661"/>
    <w:rsid w:val="00D97A23"/>
    <w:rsid w:val="00DA3622"/>
    <w:rsid w:val="00EC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8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8187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881876"/>
    <w:pPr>
      <w:spacing w:after="0" w:line="240" w:lineRule="auto"/>
    </w:pPr>
  </w:style>
  <w:style w:type="paragraph" w:customStyle="1" w:styleId="2">
    <w:name w:val="Обычный2"/>
    <w:rsid w:val="0088187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8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876"/>
    <w:rPr>
      <w:rFonts w:ascii="Tahoma" w:hAnsi="Tahoma" w:cs="Tahoma"/>
      <w:sz w:val="16"/>
      <w:szCs w:val="16"/>
    </w:rPr>
  </w:style>
  <w:style w:type="character" w:customStyle="1" w:styleId="googqs-tidbit-1">
    <w:name w:val="goog_qs-tidbit-1"/>
    <w:basedOn w:val="a0"/>
    <w:rsid w:val="009A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2015-12-18T07:55:00Z</cp:lastPrinted>
  <dcterms:created xsi:type="dcterms:W3CDTF">2015-12-14T12:05:00Z</dcterms:created>
  <dcterms:modified xsi:type="dcterms:W3CDTF">2015-12-29T08:31:00Z</dcterms:modified>
</cp:coreProperties>
</file>