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D8" w:rsidRPr="008E587C" w:rsidRDefault="00B750D8" w:rsidP="00B75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0D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ED8E26C" wp14:editId="61734DA2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8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</w:t>
      </w:r>
      <w:r w:rsidR="00401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B750D8" w:rsidRPr="00B750D8" w:rsidRDefault="00B750D8" w:rsidP="00B75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0D8" w:rsidRPr="00B750D8" w:rsidRDefault="00B750D8" w:rsidP="00B75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D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750D8" w:rsidRPr="00B750D8" w:rsidRDefault="00B750D8" w:rsidP="00B75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D8">
        <w:rPr>
          <w:rFonts w:ascii="Times New Roman" w:hAnsi="Times New Roman" w:cs="Times New Roman"/>
          <w:b/>
          <w:sz w:val="28"/>
          <w:szCs w:val="28"/>
        </w:rPr>
        <w:t>ЛУГАНСЬКА  ОБЛАСТЬ</w:t>
      </w:r>
    </w:p>
    <w:p w:rsidR="00B750D8" w:rsidRPr="00B750D8" w:rsidRDefault="00B750D8" w:rsidP="00B75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D8">
        <w:rPr>
          <w:rFonts w:ascii="Times New Roman" w:hAnsi="Times New Roman" w:cs="Times New Roman"/>
          <w:b/>
          <w:sz w:val="28"/>
          <w:szCs w:val="28"/>
        </w:rPr>
        <w:t>ПОПАСНЯНСЬКИЙ  РАЙОН</w:t>
      </w:r>
      <w:r w:rsidRPr="00B750D8">
        <w:rPr>
          <w:rFonts w:ascii="Times New Roman" w:hAnsi="Times New Roman" w:cs="Times New Roman"/>
          <w:b/>
          <w:sz w:val="28"/>
          <w:szCs w:val="28"/>
        </w:rPr>
        <w:br/>
        <w:t>ПОПАСНЯНСЬКА  МІСЬКА  РАДА</w:t>
      </w:r>
    </w:p>
    <w:p w:rsidR="00B750D8" w:rsidRPr="00B750D8" w:rsidRDefault="00B750D8" w:rsidP="00B75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D8">
        <w:rPr>
          <w:rFonts w:ascii="Times New Roman" w:hAnsi="Times New Roman" w:cs="Times New Roman"/>
          <w:b/>
          <w:sz w:val="28"/>
          <w:szCs w:val="28"/>
        </w:rPr>
        <w:t>ШОСТОГО   СКЛИКАННЯ</w:t>
      </w:r>
    </w:p>
    <w:p w:rsidR="00B750D8" w:rsidRPr="00B750D8" w:rsidRDefault="00B750D8" w:rsidP="00B75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0D8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750D8">
        <w:rPr>
          <w:rFonts w:ascii="Times New Roman" w:hAnsi="Times New Roman" w:cs="Times New Roman"/>
          <w:b/>
          <w:sz w:val="28"/>
          <w:szCs w:val="28"/>
        </w:rPr>
        <w:t xml:space="preserve">ІСТДЕСЯТ </w:t>
      </w:r>
      <w:r w:rsidR="0008798A">
        <w:rPr>
          <w:rFonts w:ascii="Times New Roman" w:hAnsi="Times New Roman" w:cs="Times New Roman"/>
          <w:b/>
          <w:sz w:val="28"/>
          <w:szCs w:val="28"/>
        </w:rPr>
        <w:t>СЬОМА</w:t>
      </w:r>
      <w:r w:rsidR="0040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0D8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B750D8" w:rsidRPr="00B750D8" w:rsidRDefault="00B750D8" w:rsidP="00B75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D8">
        <w:rPr>
          <w:rFonts w:ascii="Times New Roman" w:hAnsi="Times New Roman" w:cs="Times New Roman"/>
          <w:b/>
          <w:sz w:val="28"/>
          <w:szCs w:val="28"/>
        </w:rPr>
        <w:t>РIШЕННЯ</w:t>
      </w:r>
    </w:p>
    <w:p w:rsidR="00B750D8" w:rsidRPr="00B750D8" w:rsidRDefault="00B750D8" w:rsidP="00B750D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50D8" w:rsidRPr="0008798A" w:rsidRDefault="00B750D8" w:rsidP="00B750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798A">
        <w:rPr>
          <w:rFonts w:ascii="Times New Roman" w:hAnsi="Times New Roman" w:cs="Times New Roman"/>
          <w:sz w:val="28"/>
          <w:szCs w:val="28"/>
          <w:lang w:val="uk-UA"/>
        </w:rPr>
        <w:t>20 серпня</w:t>
      </w:r>
      <w:r w:rsidRPr="0008798A">
        <w:rPr>
          <w:rFonts w:ascii="Times New Roman" w:hAnsi="Times New Roman" w:cs="Times New Roman"/>
          <w:sz w:val="28"/>
          <w:szCs w:val="28"/>
        </w:rPr>
        <w:t xml:space="preserve"> 2015 р</w:t>
      </w:r>
      <w:r w:rsidRPr="0008798A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08798A">
        <w:rPr>
          <w:rFonts w:ascii="Times New Roman" w:hAnsi="Times New Roman" w:cs="Times New Roman"/>
          <w:sz w:val="28"/>
          <w:szCs w:val="28"/>
        </w:rPr>
        <w:t xml:space="preserve">  </w:t>
      </w:r>
      <w:r w:rsidR="0040143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8798A">
        <w:rPr>
          <w:rFonts w:ascii="Times New Roman" w:hAnsi="Times New Roman" w:cs="Times New Roman"/>
          <w:sz w:val="28"/>
          <w:szCs w:val="28"/>
        </w:rPr>
        <w:t xml:space="preserve"> м. Попасна</w:t>
      </w:r>
      <w:r w:rsidR="0040143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8798A">
        <w:rPr>
          <w:rFonts w:ascii="Times New Roman" w:hAnsi="Times New Roman" w:cs="Times New Roman"/>
          <w:sz w:val="28"/>
          <w:szCs w:val="28"/>
        </w:rPr>
        <w:tab/>
      </w:r>
      <w:r w:rsidR="00401430">
        <w:rPr>
          <w:rFonts w:ascii="Times New Roman" w:hAnsi="Times New Roman" w:cs="Times New Roman"/>
          <w:sz w:val="28"/>
          <w:szCs w:val="28"/>
        </w:rPr>
        <w:t xml:space="preserve">      </w:t>
      </w:r>
      <w:r w:rsidRPr="0008798A">
        <w:rPr>
          <w:rFonts w:ascii="Times New Roman" w:hAnsi="Times New Roman" w:cs="Times New Roman"/>
          <w:sz w:val="28"/>
          <w:szCs w:val="28"/>
        </w:rPr>
        <w:t>№</w:t>
      </w:r>
      <w:r w:rsidR="00401430">
        <w:rPr>
          <w:rFonts w:ascii="Times New Roman" w:hAnsi="Times New Roman" w:cs="Times New Roman"/>
          <w:sz w:val="28"/>
          <w:szCs w:val="28"/>
        </w:rPr>
        <w:t xml:space="preserve"> 67/11</w:t>
      </w:r>
      <w:r w:rsidRPr="0008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0D8" w:rsidRPr="0008798A" w:rsidRDefault="00B750D8" w:rsidP="00B750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50D8" w:rsidRPr="0008798A" w:rsidRDefault="00B750D8" w:rsidP="00B750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98A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 xml:space="preserve"> Про клопотання щодо </w:t>
      </w:r>
    </w:p>
    <w:p w:rsidR="00B750D8" w:rsidRPr="0008798A" w:rsidRDefault="00B750D8" w:rsidP="00B750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98A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 відзнакою</w:t>
      </w:r>
    </w:p>
    <w:p w:rsidR="00B750D8" w:rsidRPr="0008798A" w:rsidRDefault="00B750D8" w:rsidP="00B750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98A">
        <w:rPr>
          <w:rFonts w:ascii="Times New Roman" w:hAnsi="Times New Roman" w:cs="Times New Roman"/>
          <w:b/>
          <w:sz w:val="28"/>
          <w:szCs w:val="28"/>
          <w:lang w:val="uk-UA"/>
        </w:rPr>
        <w:t>«За заслуги перед  м. Попасна»</w:t>
      </w:r>
    </w:p>
    <w:p w:rsidR="00B750D8" w:rsidRPr="0008798A" w:rsidRDefault="00B750D8" w:rsidP="00B750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8798A">
        <w:rPr>
          <w:rFonts w:ascii="Times New Roman" w:hAnsi="Times New Roman" w:cs="Times New Roman"/>
          <w:b/>
          <w:sz w:val="28"/>
          <w:szCs w:val="28"/>
          <w:lang w:val="uk-UA"/>
        </w:rPr>
        <w:t>Селікова</w:t>
      </w:r>
      <w:proofErr w:type="spellEnd"/>
      <w:r w:rsidRPr="000879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Сергія Олександровича</w:t>
      </w:r>
    </w:p>
    <w:p w:rsidR="00B750D8" w:rsidRPr="0008798A" w:rsidRDefault="00B750D8" w:rsidP="00B750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50D8" w:rsidRPr="0008798A" w:rsidRDefault="00B750D8" w:rsidP="00B750D8">
      <w:pPr>
        <w:spacing w:after="0"/>
        <w:jc w:val="both"/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</w:pPr>
      <w:r w:rsidRPr="0008798A"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Розглянувши клопотання начальника штабу благодійної організації «Добровільна допомога Рівне»  </w:t>
      </w:r>
      <w:proofErr w:type="spellStart"/>
      <w:r w:rsidRPr="0008798A">
        <w:rPr>
          <w:rFonts w:ascii="Times New Roman" w:hAnsi="Times New Roman" w:cs="Times New Roman"/>
          <w:sz w:val="28"/>
          <w:szCs w:val="28"/>
          <w:lang w:val="uk-UA"/>
        </w:rPr>
        <w:t>Бенецького</w:t>
      </w:r>
      <w:proofErr w:type="spellEnd"/>
      <w:r w:rsidRPr="0008798A">
        <w:rPr>
          <w:rFonts w:ascii="Times New Roman" w:hAnsi="Times New Roman" w:cs="Times New Roman"/>
          <w:sz w:val="28"/>
          <w:szCs w:val="28"/>
          <w:lang w:val="uk-UA"/>
        </w:rPr>
        <w:t xml:space="preserve"> Н.А. від 24 липня 2015 року   щодо нагородження почесною відзнакою «За заслуги перед м. Попасна» кулеметника третьої РДР БСП «Донбас» </w:t>
      </w:r>
      <w:proofErr w:type="spellStart"/>
      <w:r w:rsidRPr="0008798A">
        <w:rPr>
          <w:rFonts w:ascii="Times New Roman" w:hAnsi="Times New Roman" w:cs="Times New Roman"/>
          <w:sz w:val="28"/>
          <w:szCs w:val="28"/>
          <w:lang w:val="uk-UA"/>
        </w:rPr>
        <w:t>Селікова</w:t>
      </w:r>
      <w:proofErr w:type="spellEnd"/>
      <w:r w:rsidRPr="0008798A">
        <w:rPr>
          <w:rFonts w:ascii="Times New Roman" w:hAnsi="Times New Roman" w:cs="Times New Roman"/>
          <w:sz w:val="28"/>
          <w:szCs w:val="28"/>
          <w:lang w:val="uk-UA"/>
        </w:rPr>
        <w:t xml:space="preserve"> Сергія Олександровича за визволення міста Попасна від  незаконних військових формувань 22 липня 2014 року, відповідно рішення Попаснянської міської ради від 12.04.2007 №19/3 «Про заснування Почесної відзнаки Попаснянської міської ради                        «За заслуги перед м. Попасна»,</w:t>
      </w:r>
      <w:r w:rsidR="0008798A" w:rsidRPr="0008798A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враховуючи рішення виконавчого комітету </w:t>
      </w:r>
      <w:proofErr w:type="spellStart"/>
      <w:r w:rsidR="0008798A" w:rsidRPr="0008798A">
        <w:rPr>
          <w:rFonts w:ascii="Times New Roman" w:hAnsi="Times New Roman" w:cs="Times New Roman"/>
          <w:spacing w:val="-12"/>
          <w:sz w:val="28"/>
          <w:szCs w:val="28"/>
          <w:lang w:val="uk-UA"/>
        </w:rPr>
        <w:t>Попасняс</w:t>
      </w:r>
      <w:r w:rsidR="00C63657">
        <w:rPr>
          <w:rFonts w:ascii="Times New Roman" w:hAnsi="Times New Roman" w:cs="Times New Roman"/>
          <w:spacing w:val="-12"/>
          <w:sz w:val="28"/>
          <w:szCs w:val="28"/>
          <w:lang w:val="uk-UA"/>
        </w:rPr>
        <w:t>ь</w:t>
      </w:r>
      <w:r w:rsidR="0008798A" w:rsidRPr="0008798A">
        <w:rPr>
          <w:rFonts w:ascii="Times New Roman" w:hAnsi="Times New Roman" w:cs="Times New Roman"/>
          <w:spacing w:val="-12"/>
          <w:sz w:val="28"/>
          <w:szCs w:val="28"/>
          <w:lang w:val="uk-UA"/>
        </w:rPr>
        <w:t>кої</w:t>
      </w:r>
      <w:proofErr w:type="spellEnd"/>
      <w:r w:rsidR="00401430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C63657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міської ради від 17.08.2015 № </w:t>
      </w:r>
      <w:r w:rsidR="002D7DDA">
        <w:rPr>
          <w:rFonts w:ascii="Times New Roman" w:hAnsi="Times New Roman" w:cs="Times New Roman"/>
          <w:spacing w:val="-12"/>
          <w:sz w:val="28"/>
          <w:szCs w:val="28"/>
          <w:lang w:val="uk-UA"/>
        </w:rPr>
        <w:t>64</w:t>
      </w:r>
      <w:r w:rsidR="0008798A" w:rsidRPr="0008798A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, </w:t>
      </w:r>
      <w:r w:rsidRPr="0008798A">
        <w:rPr>
          <w:rFonts w:ascii="Times New Roman" w:hAnsi="Times New Roman" w:cs="Times New Roman"/>
          <w:sz w:val="28"/>
          <w:szCs w:val="28"/>
          <w:lang w:val="uk-UA"/>
        </w:rPr>
        <w:t>керуючись ст.ст. 25, 59, 73 Закону України «Про місцеве самоврядування в Україні», Попаснянська міська рада</w:t>
      </w:r>
    </w:p>
    <w:p w:rsidR="00B750D8" w:rsidRPr="0008798A" w:rsidRDefault="00B750D8" w:rsidP="00B750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50D8" w:rsidRPr="0008798A" w:rsidRDefault="00B750D8" w:rsidP="00B750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98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750D8" w:rsidRPr="0008798A" w:rsidRDefault="00B750D8" w:rsidP="00B750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98A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почесною відзнакою «За заслуги перед м. Попасна» </w:t>
      </w:r>
      <w:proofErr w:type="spellStart"/>
      <w:r w:rsidRPr="0008798A">
        <w:rPr>
          <w:rFonts w:ascii="Times New Roman" w:hAnsi="Times New Roman" w:cs="Times New Roman"/>
          <w:sz w:val="28"/>
          <w:szCs w:val="28"/>
          <w:lang w:val="uk-UA"/>
        </w:rPr>
        <w:t>Селікова</w:t>
      </w:r>
      <w:proofErr w:type="spellEnd"/>
      <w:r w:rsidRPr="0008798A">
        <w:rPr>
          <w:rFonts w:ascii="Times New Roman" w:hAnsi="Times New Roman" w:cs="Times New Roman"/>
          <w:sz w:val="28"/>
          <w:szCs w:val="28"/>
          <w:lang w:val="uk-UA"/>
        </w:rPr>
        <w:t xml:space="preserve"> Сергія Олександровича за визволення міста Попасна від незаконних військових формувань  22 липня 2014 року.</w:t>
      </w:r>
    </w:p>
    <w:p w:rsidR="00B750D8" w:rsidRPr="006D5CF0" w:rsidRDefault="00B750D8" w:rsidP="00B750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CF0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провести під час святкування </w:t>
      </w:r>
      <w:r w:rsidR="008E587C" w:rsidRPr="006D5CF0">
        <w:rPr>
          <w:rFonts w:ascii="Times New Roman" w:hAnsi="Times New Roman" w:cs="Times New Roman"/>
          <w:sz w:val="28"/>
          <w:szCs w:val="28"/>
          <w:lang w:val="uk-UA"/>
        </w:rPr>
        <w:t>загальноміського свята День міста</w:t>
      </w:r>
      <w:r w:rsidRPr="006D5C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0D8" w:rsidRDefault="00B750D8" w:rsidP="00B750D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798A">
        <w:rPr>
          <w:sz w:val="28"/>
          <w:szCs w:val="28"/>
          <w:lang w:val="uk-UA"/>
        </w:rPr>
        <w:t>Контроль за виконанням цього рішення покласти на постійну комісію з                 питань науки, освіти, культури і спорту, соціальної політики і</w:t>
      </w:r>
      <w:r w:rsidR="00C63657">
        <w:rPr>
          <w:sz w:val="28"/>
          <w:szCs w:val="28"/>
          <w:lang w:val="uk-UA"/>
        </w:rPr>
        <w:t xml:space="preserve"> охорони  здоров'я та</w:t>
      </w:r>
      <w:r w:rsidR="0008798A" w:rsidRPr="0008798A">
        <w:rPr>
          <w:sz w:val="28"/>
          <w:szCs w:val="28"/>
          <w:lang w:val="uk-UA"/>
        </w:rPr>
        <w:t xml:space="preserve"> організаційний відділ виконавчого комітету Попаснянської міської ради (Висоцька Н.О.)</w:t>
      </w:r>
    </w:p>
    <w:p w:rsidR="006D5CF0" w:rsidRDefault="006D5CF0" w:rsidP="006D5CF0">
      <w:pPr>
        <w:tabs>
          <w:tab w:val="left" w:pos="5655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50D8" w:rsidRPr="0008798A" w:rsidRDefault="0008798A" w:rsidP="0008798A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Ю.І.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</w:p>
    <w:p w:rsidR="0008798A" w:rsidRDefault="0008798A" w:rsidP="008E587C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8E587C" w:rsidRPr="008E587C" w:rsidRDefault="00401430" w:rsidP="008E587C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8E587C" w:rsidRPr="008E587C" w:rsidSect="006D5CF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7FC2"/>
    <w:multiLevelType w:val="hybridMultilevel"/>
    <w:tmpl w:val="B10C9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0D8"/>
    <w:rsid w:val="0008798A"/>
    <w:rsid w:val="002D7DDA"/>
    <w:rsid w:val="00401430"/>
    <w:rsid w:val="005D5D70"/>
    <w:rsid w:val="006D5CF0"/>
    <w:rsid w:val="008C4414"/>
    <w:rsid w:val="008E587C"/>
    <w:rsid w:val="00B750D8"/>
    <w:rsid w:val="00C63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D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2015-08-21T07:01:00Z</cp:lastPrinted>
  <dcterms:created xsi:type="dcterms:W3CDTF">2015-08-13T06:20:00Z</dcterms:created>
  <dcterms:modified xsi:type="dcterms:W3CDTF">2015-08-21T07:01:00Z</dcterms:modified>
</cp:coreProperties>
</file>