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92" w:rsidRDefault="00E11692" w:rsidP="00E11692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</w:t>
      </w:r>
    </w:p>
    <w:p w:rsidR="00E11692" w:rsidRDefault="00E11692" w:rsidP="00E11692">
      <w:pPr>
        <w:pStyle w:val="2"/>
        <w:ind w:right="-32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692" w:rsidRDefault="00E11692" w:rsidP="00E11692">
      <w:pPr>
        <w:pStyle w:val="2"/>
        <w:ind w:right="-32"/>
        <w:jc w:val="center"/>
        <w:rPr>
          <w:sz w:val="28"/>
          <w:szCs w:val="28"/>
        </w:rPr>
      </w:pPr>
    </w:p>
    <w:p w:rsidR="00E11692" w:rsidRDefault="00E11692" w:rsidP="00E116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E11692" w:rsidRDefault="00E11692" w:rsidP="00E116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ЛУГАНСЬКА  ОБЛАСТЬ</w:t>
      </w:r>
      <w:proofErr w:type="gramEnd"/>
    </w:p>
    <w:p w:rsidR="00E11692" w:rsidRDefault="00E11692" w:rsidP="00E116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ПОПАСНЯНСЬКИЙ  РАЙОН</w:t>
      </w:r>
      <w:proofErr w:type="gramEnd"/>
      <w:r>
        <w:rPr>
          <w:rFonts w:ascii="Times New Roman" w:hAnsi="Times New Roman"/>
          <w:b/>
          <w:sz w:val="28"/>
          <w:szCs w:val="28"/>
        </w:rPr>
        <w:br/>
        <w:t>ПОПАСНЯНСЬКА МІСЬКА РАДА</w:t>
      </w:r>
    </w:p>
    <w:p w:rsidR="00E11692" w:rsidRDefault="00E11692" w:rsidP="00E116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ШОСТОГО СКЛИКАННЯ</w:t>
      </w:r>
    </w:p>
    <w:p w:rsidR="00E11692" w:rsidRDefault="00E11692" w:rsidP="00E11692">
      <w:pPr>
        <w:pStyle w:val="a3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 ДВАНАДЦЯТА СЕСІЯ</w:t>
      </w:r>
    </w:p>
    <w:p w:rsidR="00E11692" w:rsidRDefault="00E11692" w:rsidP="00E11692">
      <w:pPr>
        <w:jc w:val="center"/>
        <w:rPr>
          <w:b/>
          <w:sz w:val="28"/>
          <w:szCs w:val="28"/>
        </w:rPr>
      </w:pPr>
    </w:p>
    <w:p w:rsidR="00E11692" w:rsidRDefault="00E11692" w:rsidP="00E11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</w:p>
    <w:p w:rsidR="00E11692" w:rsidRDefault="00E11692" w:rsidP="00E11692">
      <w:pPr>
        <w:rPr>
          <w:sz w:val="28"/>
          <w:szCs w:val="28"/>
        </w:rPr>
      </w:pPr>
    </w:p>
    <w:p w:rsidR="00E11692" w:rsidRDefault="00E11692" w:rsidP="00E11692">
      <w:pPr>
        <w:rPr>
          <w:lang w:val="uk-UA"/>
        </w:rPr>
      </w:pPr>
      <w:r>
        <w:rPr>
          <w:sz w:val="28"/>
          <w:szCs w:val="28"/>
          <w:lang w:val="uk-UA"/>
        </w:rPr>
        <w:t xml:space="preserve">20 лютого  </w:t>
      </w:r>
      <w:r>
        <w:rPr>
          <w:sz w:val="28"/>
          <w:szCs w:val="28"/>
        </w:rPr>
        <w:t>2020 р</w:t>
      </w:r>
      <w:r>
        <w:rPr>
          <w:sz w:val="28"/>
          <w:szCs w:val="28"/>
          <w:lang w:val="uk-UA"/>
        </w:rPr>
        <w:t>оку</w:t>
      </w:r>
      <w:r>
        <w:rPr>
          <w:sz w:val="28"/>
          <w:szCs w:val="28"/>
        </w:rPr>
        <w:t xml:space="preserve">                        м. </w:t>
      </w:r>
      <w:proofErr w:type="spellStart"/>
      <w:r>
        <w:rPr>
          <w:sz w:val="28"/>
          <w:szCs w:val="28"/>
        </w:rPr>
        <w:t>Попасна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 xml:space="preserve">          </w:t>
      </w:r>
    </w:p>
    <w:p w:rsidR="00E11692" w:rsidRDefault="00E11692" w:rsidP="00E11692">
      <w:pPr>
        <w:rPr>
          <w:lang w:val="uk-UA"/>
        </w:rPr>
      </w:pPr>
    </w:p>
    <w:p w:rsidR="00E11692" w:rsidRDefault="00E11692" w:rsidP="00E11692">
      <w:pPr>
        <w:rPr>
          <w:sz w:val="16"/>
          <w:szCs w:val="16"/>
          <w:lang w:val="uk-UA"/>
        </w:rPr>
      </w:pPr>
    </w:p>
    <w:p w:rsidR="00E11692" w:rsidRDefault="00E11692" w:rsidP="00E1169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 затвердження Плану соціально-</w:t>
      </w:r>
    </w:p>
    <w:p w:rsidR="00E11692" w:rsidRDefault="00E11692" w:rsidP="00E1169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економічного  розвитку м. </w:t>
      </w:r>
      <w:proofErr w:type="spellStart"/>
      <w:r>
        <w:rPr>
          <w:b/>
          <w:sz w:val="28"/>
          <w:szCs w:val="28"/>
          <w:lang w:val="uk-UA"/>
        </w:rPr>
        <w:t>Попасна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E11692" w:rsidRDefault="00E11692" w:rsidP="00E1169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2020 рік</w:t>
      </w:r>
      <w:r>
        <w:rPr>
          <w:sz w:val="28"/>
          <w:szCs w:val="28"/>
          <w:lang w:val="uk-UA"/>
        </w:rPr>
        <w:t xml:space="preserve">  </w:t>
      </w:r>
    </w:p>
    <w:p w:rsidR="00E11692" w:rsidRDefault="00E11692" w:rsidP="00E11692">
      <w:pPr>
        <w:rPr>
          <w:sz w:val="16"/>
          <w:szCs w:val="16"/>
          <w:lang w:val="uk-UA"/>
        </w:rPr>
      </w:pPr>
    </w:p>
    <w:p w:rsidR="00E11692" w:rsidRDefault="00E11692" w:rsidP="00E11692">
      <w:pPr>
        <w:rPr>
          <w:sz w:val="16"/>
          <w:szCs w:val="16"/>
          <w:lang w:val="uk-UA"/>
        </w:rPr>
      </w:pPr>
    </w:p>
    <w:p w:rsidR="00E11692" w:rsidRDefault="00E11692" w:rsidP="00E11692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E11692" w:rsidRDefault="00E11692" w:rsidP="00E11692">
      <w:pPr>
        <w:rPr>
          <w:sz w:val="28"/>
          <w:szCs w:val="28"/>
          <w:lang w:val="uk-UA"/>
        </w:rPr>
      </w:pPr>
    </w:p>
    <w:p w:rsidR="00E11692" w:rsidRDefault="00E11692" w:rsidP="00E116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 зв’язку з  потребами населення та поліпшення житлово-комунальних послуг міста, ремонту покриття автошляхів, ремонту основних конструктивів   жилого та адміністративного фонду,  керуючись п. 22 ч. 1 ст. 26 Закону України «Про місцеве самоврядування в Україні»,   Попаснянська міська рада</w:t>
      </w:r>
    </w:p>
    <w:p w:rsidR="00E11692" w:rsidRDefault="00E11692" w:rsidP="00E11692">
      <w:pPr>
        <w:ind w:firstLine="708"/>
        <w:jc w:val="both"/>
        <w:rPr>
          <w:sz w:val="28"/>
          <w:szCs w:val="28"/>
          <w:lang w:val="uk-UA"/>
        </w:rPr>
      </w:pPr>
    </w:p>
    <w:p w:rsidR="00E11692" w:rsidRDefault="00E11692" w:rsidP="00E11692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ВИРІШИЛА:</w:t>
      </w:r>
    </w:p>
    <w:p w:rsidR="00E11692" w:rsidRDefault="00E11692" w:rsidP="00E11692">
      <w:pPr>
        <w:rPr>
          <w:sz w:val="28"/>
          <w:szCs w:val="28"/>
          <w:lang w:val="uk-UA"/>
        </w:rPr>
      </w:pPr>
    </w:p>
    <w:p w:rsidR="00E11692" w:rsidRDefault="00E11692" w:rsidP="00E1169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  План  соціально-економічного  розвитку м. </w:t>
      </w:r>
      <w:proofErr w:type="spellStart"/>
      <w:r>
        <w:rPr>
          <w:sz w:val="28"/>
          <w:szCs w:val="28"/>
          <w:lang w:val="uk-UA"/>
        </w:rPr>
        <w:t>Попасна</w:t>
      </w:r>
      <w:proofErr w:type="spellEnd"/>
      <w:r>
        <w:rPr>
          <w:sz w:val="28"/>
          <w:szCs w:val="28"/>
          <w:lang w:val="uk-UA"/>
        </w:rPr>
        <w:t xml:space="preserve"> на 2020 рік (додається).  </w:t>
      </w:r>
    </w:p>
    <w:p w:rsidR="00E11692" w:rsidRDefault="00E11692" w:rsidP="00E11692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питань бюджету, </w:t>
      </w:r>
      <w:r>
        <w:rPr>
          <w:bCs/>
          <w:sz w:val="28"/>
          <w:szCs w:val="28"/>
          <w:lang w:val="uk-UA"/>
        </w:rPr>
        <w:t>фінансів, соціально-економічного розвитку,  комунальної</w:t>
      </w:r>
      <w:r>
        <w:rPr>
          <w:sz w:val="28"/>
          <w:szCs w:val="28"/>
          <w:lang w:val="uk-UA"/>
        </w:rPr>
        <w:t xml:space="preserve"> власності та регуляторної політики.</w:t>
      </w:r>
    </w:p>
    <w:p w:rsidR="00E11692" w:rsidRDefault="00E11692" w:rsidP="00E11692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E11692" w:rsidRDefault="00E11692" w:rsidP="00E11692">
      <w:pPr>
        <w:ind w:left="720"/>
        <w:jc w:val="both"/>
        <w:rPr>
          <w:b/>
          <w:sz w:val="28"/>
          <w:szCs w:val="28"/>
          <w:lang w:val="uk-UA"/>
        </w:rPr>
      </w:pPr>
    </w:p>
    <w:p w:rsidR="00E11692" w:rsidRDefault="00E11692" w:rsidP="00E116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Міський голова                                                               </w:t>
      </w:r>
      <w:proofErr w:type="spellStart"/>
      <w:r>
        <w:rPr>
          <w:sz w:val="28"/>
          <w:szCs w:val="28"/>
          <w:lang w:val="uk-UA"/>
        </w:rPr>
        <w:t>Ю.І.Онищенко</w:t>
      </w:r>
      <w:proofErr w:type="spellEnd"/>
    </w:p>
    <w:p w:rsidR="00E11692" w:rsidRDefault="00E11692" w:rsidP="00E11692">
      <w:pPr>
        <w:rPr>
          <w:lang w:val="uk-UA"/>
        </w:rPr>
      </w:pPr>
      <w:r>
        <w:rPr>
          <w:lang w:val="uk-UA"/>
        </w:rPr>
        <w:t xml:space="preserve"> </w:t>
      </w:r>
    </w:p>
    <w:p w:rsidR="00E11692" w:rsidRDefault="00E11692" w:rsidP="00E11692">
      <w:pPr>
        <w:rPr>
          <w:sz w:val="20"/>
          <w:szCs w:val="20"/>
          <w:lang w:val="uk-UA"/>
        </w:rPr>
      </w:pPr>
    </w:p>
    <w:p w:rsidR="00E11692" w:rsidRDefault="00E11692" w:rsidP="00E11692">
      <w:pPr>
        <w:rPr>
          <w:sz w:val="28"/>
          <w:szCs w:val="28"/>
          <w:lang w:val="uk-UA"/>
        </w:rPr>
      </w:pPr>
    </w:p>
    <w:p w:rsidR="00E11692" w:rsidRDefault="00E11692" w:rsidP="00E11692">
      <w:pPr>
        <w:jc w:val="both"/>
        <w:rPr>
          <w:sz w:val="32"/>
          <w:szCs w:val="32"/>
          <w:lang w:val="uk-UA"/>
        </w:rPr>
      </w:pPr>
    </w:p>
    <w:p w:rsidR="00E11692" w:rsidRPr="00E11692" w:rsidRDefault="00E11692" w:rsidP="00E11692">
      <w:pPr>
        <w:jc w:val="both"/>
        <w:rPr>
          <w:sz w:val="28"/>
          <w:szCs w:val="28"/>
        </w:rPr>
      </w:pPr>
      <w:r>
        <w:rPr>
          <w:b/>
          <w:lang w:val="uk-UA"/>
        </w:rPr>
        <w:t xml:space="preserve"> </w:t>
      </w:r>
      <w:r>
        <w:rPr>
          <w:lang w:val="uk-UA"/>
        </w:rPr>
        <w:t xml:space="preserve">            </w:t>
      </w:r>
    </w:p>
    <w:p w:rsidR="00E11692" w:rsidRDefault="00E11692" w:rsidP="00E11692">
      <w:pPr>
        <w:pStyle w:val="a3"/>
        <w:ind w:left="6663" w:hanging="903"/>
        <w:rPr>
          <w:rFonts w:ascii="Times New Roman" w:hAnsi="Times New Roman"/>
          <w:sz w:val="24"/>
          <w:szCs w:val="24"/>
          <w:lang w:val="uk-UA"/>
        </w:rPr>
      </w:pPr>
    </w:p>
    <w:p w:rsidR="00E11692" w:rsidRDefault="00E11692" w:rsidP="00E11692">
      <w:pPr>
        <w:pStyle w:val="a3"/>
        <w:ind w:left="6663" w:hanging="90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11692" w:rsidRDefault="00E11692" w:rsidP="00E11692">
      <w:pPr>
        <w:pStyle w:val="a3"/>
        <w:ind w:left="6663" w:hanging="903"/>
        <w:rPr>
          <w:rFonts w:ascii="Times New Roman" w:hAnsi="Times New Roman"/>
          <w:sz w:val="24"/>
          <w:szCs w:val="24"/>
          <w:lang w:val="uk-UA"/>
        </w:rPr>
      </w:pPr>
    </w:p>
    <w:p w:rsidR="00E11692" w:rsidRDefault="00E11692" w:rsidP="00E11692">
      <w:pPr>
        <w:pStyle w:val="a3"/>
        <w:ind w:left="6663" w:hanging="90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Додаток</w:t>
      </w:r>
    </w:p>
    <w:p w:rsidR="00E11692" w:rsidRDefault="00E11692" w:rsidP="00E11692">
      <w:pPr>
        <w:pStyle w:val="a3"/>
        <w:ind w:left="6663" w:hanging="90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до рішення  міської ради</w:t>
      </w:r>
    </w:p>
    <w:p w:rsidR="00E11692" w:rsidRDefault="00E11692" w:rsidP="00E11692">
      <w:pPr>
        <w:pStyle w:val="a3"/>
        <w:ind w:left="6663" w:hanging="903"/>
        <w:rPr>
          <w:rStyle w:val="a4"/>
          <w:rFonts w:eastAsia="Batang"/>
          <w:b/>
          <w:i w:val="0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20.02.2020    №  112/</w:t>
      </w:r>
      <w:r>
        <w:rPr>
          <w:rStyle w:val="a4"/>
          <w:rFonts w:eastAsia="Batang"/>
          <w:lang w:val="uk-UA"/>
        </w:rPr>
        <w:t xml:space="preserve"> </w:t>
      </w:r>
      <w:r>
        <w:rPr>
          <w:rStyle w:val="a4"/>
          <w:rFonts w:eastAsia="Batang"/>
          <w:sz w:val="24"/>
          <w:szCs w:val="24"/>
          <w:lang w:val="uk-UA"/>
        </w:rPr>
        <w:t>4</w:t>
      </w:r>
    </w:p>
    <w:p w:rsidR="00E11692" w:rsidRDefault="00E11692" w:rsidP="00E11692">
      <w:pPr>
        <w:tabs>
          <w:tab w:val="left" w:pos="4020"/>
        </w:tabs>
        <w:jc w:val="center"/>
      </w:pPr>
    </w:p>
    <w:p w:rsidR="00E11692" w:rsidRDefault="00E11692" w:rsidP="00E11692">
      <w:pPr>
        <w:tabs>
          <w:tab w:val="left" w:pos="4020"/>
        </w:tabs>
        <w:jc w:val="center"/>
        <w:rPr>
          <w:b/>
          <w:lang w:val="uk-UA"/>
        </w:rPr>
      </w:pPr>
      <w:r>
        <w:rPr>
          <w:b/>
          <w:lang w:val="uk-UA"/>
        </w:rPr>
        <w:t>ПЛАН</w:t>
      </w:r>
    </w:p>
    <w:p w:rsidR="00E11692" w:rsidRDefault="00E11692" w:rsidP="00E11692">
      <w:pPr>
        <w:tabs>
          <w:tab w:val="left" w:pos="402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 соціально-економічного розвитку м. </w:t>
      </w:r>
      <w:proofErr w:type="spellStart"/>
      <w:r>
        <w:rPr>
          <w:b/>
          <w:lang w:val="uk-UA"/>
        </w:rPr>
        <w:t>Попасна</w:t>
      </w:r>
      <w:proofErr w:type="spellEnd"/>
      <w:r>
        <w:rPr>
          <w:b/>
          <w:lang w:val="uk-UA"/>
        </w:rPr>
        <w:t xml:space="preserve"> на 2020 рік</w:t>
      </w:r>
    </w:p>
    <w:p w:rsidR="00E11692" w:rsidRDefault="00E11692" w:rsidP="00E11692">
      <w:pPr>
        <w:tabs>
          <w:tab w:val="left" w:pos="4020"/>
        </w:tabs>
        <w:jc w:val="center"/>
        <w:rPr>
          <w:lang w:val="uk-UA"/>
        </w:rPr>
      </w:pPr>
    </w:p>
    <w:tbl>
      <w:tblPr>
        <w:tblW w:w="1035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814"/>
        <w:gridCol w:w="1029"/>
        <w:gridCol w:w="142"/>
        <w:gridCol w:w="992"/>
        <w:gridCol w:w="992"/>
        <w:gridCol w:w="146"/>
        <w:gridCol w:w="1134"/>
        <w:gridCol w:w="992"/>
        <w:gridCol w:w="1414"/>
      </w:tblGrid>
      <w:tr w:rsidR="00E11692" w:rsidTr="00E11692">
        <w:trPr>
          <w:trHeight w:val="158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2" w:rsidRDefault="00E11692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Найменування робіт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2" w:rsidRDefault="00E11692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Рік будівництва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2" w:rsidRDefault="00E11692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Сума вкладень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2" w:rsidRDefault="00E11692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2" w:rsidRDefault="00E11692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КФК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2" w:rsidRDefault="00E11692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виконавець</w:t>
            </w:r>
          </w:p>
        </w:tc>
      </w:tr>
      <w:tr w:rsidR="00E11692" w:rsidTr="00E11692">
        <w:trPr>
          <w:trHeight w:val="217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92" w:rsidRDefault="00E11692">
            <w:pPr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92" w:rsidRDefault="00E11692">
            <w:pPr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2" w:rsidRDefault="00E11692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Всього, тис. грн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2" w:rsidRDefault="00E11692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Об’єм фінансування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2" w:rsidRDefault="00E11692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Об’єм  фінансування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92" w:rsidRDefault="00E11692">
            <w:pPr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92" w:rsidRDefault="00E11692">
            <w:pPr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E11692" w:rsidTr="00E11692">
        <w:trPr>
          <w:trHeight w:val="230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92" w:rsidRDefault="00E11692">
            <w:pPr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92" w:rsidRDefault="00E11692">
            <w:pPr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92" w:rsidRDefault="00E11692">
            <w:pPr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92" w:rsidRDefault="00E11692">
            <w:pPr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2" w:rsidRDefault="00E11692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i/>
                <w:sz w:val="22"/>
                <w:szCs w:val="22"/>
                <w:lang w:val="uk-UA"/>
              </w:rPr>
              <w:t>Субвенція,тис</w:t>
            </w:r>
            <w:proofErr w:type="spellEnd"/>
            <w:r>
              <w:rPr>
                <w:b/>
                <w:i/>
                <w:sz w:val="22"/>
                <w:szCs w:val="22"/>
                <w:lang w:val="uk-UA"/>
              </w:rPr>
              <w:t>.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2" w:rsidRDefault="00E11692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Міський бюджет, тис. грн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92" w:rsidRDefault="00E11692">
            <w:pPr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92" w:rsidRDefault="00E11692">
            <w:pPr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E11692" w:rsidTr="00E11692">
        <w:tc>
          <w:tcPr>
            <w:tcW w:w="10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2" w:rsidRDefault="00E11692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  <w:p w:rsidR="00E11692" w:rsidRDefault="00E11692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Будівлі комунальної власності</w:t>
            </w:r>
          </w:p>
        </w:tc>
      </w:tr>
      <w:tr w:rsidR="00E11692" w:rsidTr="00E1169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2" w:rsidRDefault="00E11692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Капітальний ремонт приміщень під конференц зал та системи опалення адміністративної будівлі  </w:t>
            </w:r>
            <w:proofErr w:type="spellStart"/>
            <w:r>
              <w:rPr>
                <w:sz w:val="22"/>
                <w:szCs w:val="22"/>
                <w:lang w:val="uk-UA"/>
              </w:rPr>
              <w:t>Попаснянської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міської ради по вул. Мічуріна,1 м. </w:t>
            </w:r>
            <w:proofErr w:type="spellStart"/>
            <w:r>
              <w:rPr>
                <w:sz w:val="22"/>
                <w:szCs w:val="22"/>
                <w:lang w:val="uk-UA"/>
              </w:rPr>
              <w:t>Попасна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2" w:rsidRDefault="00E11692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2020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2" w:rsidRDefault="00E11692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350,39843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2" w:rsidRDefault="00E11692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2" w:rsidRDefault="00E11692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2" w:rsidRDefault="00E11692">
            <w:pPr>
              <w:tabs>
                <w:tab w:val="left" w:pos="374"/>
                <w:tab w:val="center" w:pos="459"/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350,39843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2" w:rsidRDefault="00E11692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0150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2" w:rsidRDefault="00E11692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E11692" w:rsidTr="00E1169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2" w:rsidRDefault="00E11692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Капітальний ремонт адміністративної будівлі міської ради  по </w:t>
            </w:r>
          </w:p>
          <w:p w:rsidR="00E11692" w:rsidRDefault="00E11692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Мічуріна,1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2" w:rsidRDefault="00E11692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2019-2020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2" w:rsidRDefault="00E11692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402,658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2" w:rsidRDefault="00E11692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2" w:rsidRDefault="00E11692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371,032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2" w:rsidRDefault="00E11692">
            <w:pPr>
              <w:tabs>
                <w:tab w:val="left" w:pos="374"/>
                <w:tab w:val="center" w:pos="459"/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31,62572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2" w:rsidRDefault="00E11692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0150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2" w:rsidRDefault="00E11692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E11692" w:rsidTr="00E11692">
        <w:trPr>
          <w:trHeight w:val="106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2" w:rsidRDefault="00E11692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Поточний ремонт кабінетів адміністративної будівлі </w:t>
            </w:r>
            <w:proofErr w:type="spellStart"/>
            <w:r>
              <w:rPr>
                <w:sz w:val="22"/>
                <w:szCs w:val="22"/>
                <w:lang w:val="uk-UA"/>
              </w:rPr>
              <w:t>Попаснянської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 по вул. Мічуріна,1 м. </w:t>
            </w:r>
            <w:proofErr w:type="spellStart"/>
            <w:r>
              <w:rPr>
                <w:sz w:val="22"/>
                <w:szCs w:val="22"/>
                <w:lang w:val="uk-UA"/>
              </w:rPr>
              <w:t>Попасна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2" w:rsidRDefault="00E11692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2020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2" w:rsidRDefault="00E11692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189,069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2" w:rsidRDefault="00E11692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2" w:rsidRDefault="00E11692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2" w:rsidRDefault="00E11692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189,069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2" w:rsidRDefault="00E11692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0150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2" w:rsidRDefault="00E11692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E11692" w:rsidTr="00E11692">
        <w:trPr>
          <w:trHeight w:val="64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2" w:rsidRDefault="00E11692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Придбання матеріалів на свердловину по </w:t>
            </w:r>
          </w:p>
          <w:p w:rsidR="00E11692" w:rsidRDefault="00E11692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Базарна у м. </w:t>
            </w:r>
            <w:proofErr w:type="spellStart"/>
            <w:r>
              <w:rPr>
                <w:sz w:val="22"/>
                <w:szCs w:val="22"/>
                <w:lang w:val="uk-UA"/>
              </w:rPr>
              <w:t>Попасна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2" w:rsidRDefault="00E11692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2020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2" w:rsidRDefault="00E11692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71,000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2" w:rsidRDefault="00E11692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2" w:rsidRDefault="00E11692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2" w:rsidRDefault="00E11692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71,000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2" w:rsidRDefault="00E11692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6030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2" w:rsidRDefault="00E11692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Підрядна організація </w:t>
            </w:r>
          </w:p>
        </w:tc>
      </w:tr>
      <w:tr w:rsidR="00E11692" w:rsidTr="00E11692">
        <w:trPr>
          <w:trHeight w:val="39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2" w:rsidRDefault="00E11692">
            <w:pPr>
              <w:tabs>
                <w:tab w:val="left" w:pos="4020"/>
              </w:tabs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Всього 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2" w:rsidRDefault="00E11692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2" w:rsidRDefault="00E11692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1013,125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2" w:rsidRDefault="00E11692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2" w:rsidRDefault="00E11692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371,032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2" w:rsidRDefault="00E11692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642,19315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2" w:rsidRDefault="00E11692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2" w:rsidRDefault="00E11692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E11692" w:rsidTr="00E11692">
        <w:tc>
          <w:tcPr>
            <w:tcW w:w="10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2" w:rsidRDefault="00E11692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Інші придбання</w:t>
            </w:r>
          </w:p>
          <w:p w:rsidR="00E11692" w:rsidRDefault="00E11692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E11692" w:rsidTr="00E1169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2" w:rsidRDefault="00E11692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Розроблення проекту землеустрою щодо встановлення (зміни) меж міста </w:t>
            </w:r>
            <w:proofErr w:type="spellStart"/>
            <w:r>
              <w:rPr>
                <w:sz w:val="22"/>
                <w:szCs w:val="22"/>
                <w:lang w:val="uk-UA"/>
              </w:rPr>
              <w:t>Попасна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Попаснянського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району Луганської  області та проходження комплексної експертизи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2" w:rsidRDefault="00E11692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2" w:rsidRDefault="00E11692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2" w:rsidRDefault="00E11692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2" w:rsidRDefault="00E11692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2" w:rsidRDefault="00E11692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250,000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2" w:rsidRDefault="00E11692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7130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2" w:rsidRDefault="00E11692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E11692" w:rsidTr="00E1169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2" w:rsidRDefault="00E11692">
            <w:pPr>
              <w:tabs>
                <w:tab w:val="left" w:pos="4020"/>
              </w:tabs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2" w:rsidRDefault="00E11692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2" w:rsidRDefault="00E11692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2" w:rsidRDefault="00E11692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2" w:rsidRDefault="00E11692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2" w:rsidRDefault="00E11692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2" w:rsidRDefault="00E11692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2" w:rsidRDefault="00E11692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</w:tbl>
    <w:p w:rsidR="00E11692" w:rsidRDefault="00E11692" w:rsidP="00E11692">
      <w:pPr>
        <w:tabs>
          <w:tab w:val="left" w:pos="4020"/>
        </w:tabs>
        <w:ind w:left="-284"/>
        <w:jc w:val="center"/>
        <w:rPr>
          <w:b/>
          <w:sz w:val="22"/>
          <w:szCs w:val="22"/>
          <w:lang w:val="uk-UA"/>
        </w:rPr>
      </w:pPr>
    </w:p>
    <w:p w:rsidR="00E11692" w:rsidRDefault="00E11692" w:rsidP="00E11692">
      <w:pPr>
        <w:tabs>
          <w:tab w:val="left" w:pos="4020"/>
        </w:tabs>
        <w:ind w:left="-284"/>
        <w:jc w:val="center"/>
        <w:rPr>
          <w:sz w:val="22"/>
          <w:szCs w:val="22"/>
          <w:lang w:val="uk-UA"/>
        </w:rPr>
      </w:pPr>
    </w:p>
    <w:p w:rsidR="00E11692" w:rsidRDefault="00E11692" w:rsidP="00E11692">
      <w:pPr>
        <w:tabs>
          <w:tab w:val="left" w:pos="4020"/>
        </w:tabs>
        <w:ind w:left="-284"/>
        <w:jc w:val="center"/>
        <w:rPr>
          <w:sz w:val="22"/>
          <w:szCs w:val="22"/>
          <w:lang w:val="uk-UA"/>
        </w:rPr>
      </w:pPr>
    </w:p>
    <w:p w:rsidR="00E11692" w:rsidRDefault="00E11692" w:rsidP="00E11692">
      <w:pPr>
        <w:tabs>
          <w:tab w:val="left" w:pos="4020"/>
        </w:tabs>
        <w:ind w:left="-28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Міський голова                         </w:t>
      </w:r>
      <w:r>
        <w:rPr>
          <w:sz w:val="22"/>
          <w:szCs w:val="22"/>
          <w:lang w:val="uk-UA"/>
        </w:rPr>
        <w:t xml:space="preserve">                         </w:t>
      </w:r>
      <w:r>
        <w:rPr>
          <w:sz w:val="22"/>
          <w:szCs w:val="22"/>
          <w:lang w:val="uk-UA"/>
        </w:rPr>
        <w:t xml:space="preserve">                                                      </w:t>
      </w:r>
      <w:proofErr w:type="spellStart"/>
      <w:r>
        <w:rPr>
          <w:sz w:val="22"/>
          <w:szCs w:val="22"/>
          <w:lang w:val="uk-UA"/>
        </w:rPr>
        <w:t>Ю.І.Онищенко</w:t>
      </w:r>
      <w:proofErr w:type="spellEnd"/>
    </w:p>
    <w:p w:rsidR="00E11692" w:rsidRDefault="00E11692" w:rsidP="00E11692">
      <w:pPr>
        <w:tabs>
          <w:tab w:val="left" w:pos="4020"/>
        </w:tabs>
        <w:ind w:left="-284"/>
        <w:jc w:val="center"/>
        <w:rPr>
          <w:sz w:val="22"/>
          <w:szCs w:val="22"/>
          <w:lang w:val="uk-UA"/>
        </w:rPr>
      </w:pPr>
    </w:p>
    <w:p w:rsidR="00807BBE" w:rsidRDefault="00807BBE"/>
    <w:sectPr w:rsidR="0080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76D78"/>
    <w:multiLevelType w:val="hybridMultilevel"/>
    <w:tmpl w:val="61464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DA"/>
    <w:rsid w:val="00807BBE"/>
    <w:rsid w:val="00DA02DA"/>
    <w:rsid w:val="00E1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67CDB-899C-482F-8017-ED23C742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116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E1169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styleId="a4">
    <w:name w:val="Emphasis"/>
    <w:basedOn w:val="a0"/>
    <w:qFormat/>
    <w:rsid w:val="00E116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7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2020-04-06T07:59:00Z</dcterms:created>
  <dcterms:modified xsi:type="dcterms:W3CDTF">2020-04-06T07:59:00Z</dcterms:modified>
</cp:coreProperties>
</file>