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0D" w:rsidRPr="001F6B8D" w:rsidRDefault="0074570D" w:rsidP="0074570D">
      <w:pPr>
        <w:jc w:val="right"/>
        <w:rPr>
          <w:b/>
          <w:sz w:val="28"/>
          <w:szCs w:val="28"/>
        </w:rPr>
      </w:pPr>
    </w:p>
    <w:p w:rsidR="0074570D" w:rsidRPr="001F6B8D" w:rsidRDefault="0074570D" w:rsidP="00745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drawing>
          <wp:inline distT="0" distB="0" distL="0" distR="0">
            <wp:extent cx="419100" cy="59055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0D" w:rsidRPr="00335857" w:rsidRDefault="0074570D" w:rsidP="0074570D">
      <w:pPr>
        <w:jc w:val="center"/>
        <w:rPr>
          <w:b/>
        </w:rPr>
      </w:pPr>
    </w:p>
    <w:p w:rsidR="0074570D" w:rsidRPr="00335857" w:rsidRDefault="0074570D" w:rsidP="0074570D">
      <w:pPr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>УКРАЇНА</w:t>
      </w:r>
    </w:p>
    <w:p w:rsidR="0074570D" w:rsidRPr="00335857" w:rsidRDefault="0074570D" w:rsidP="0074570D">
      <w:pPr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>ЛУГАНСЬКА  ОБЛАСТЬ</w:t>
      </w:r>
    </w:p>
    <w:p w:rsidR="0074570D" w:rsidRPr="00335857" w:rsidRDefault="0074570D" w:rsidP="0074570D">
      <w:pPr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>ПОПАСНЯНСЬКИЙ  РАЙОН</w:t>
      </w:r>
      <w:r w:rsidRPr="00335857">
        <w:rPr>
          <w:b/>
          <w:sz w:val="28"/>
          <w:szCs w:val="28"/>
        </w:rPr>
        <w:br/>
        <w:t>ПОПАСНЯНСЬКА  МІСЬКА  РАДА</w:t>
      </w:r>
    </w:p>
    <w:p w:rsidR="0074570D" w:rsidRPr="00335857" w:rsidRDefault="0074570D" w:rsidP="0074570D">
      <w:pPr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>ШОСТОГО   СКЛИКАННЯ</w:t>
      </w:r>
    </w:p>
    <w:p w:rsidR="0074570D" w:rsidRPr="00335857" w:rsidRDefault="0074570D" w:rsidP="0074570D">
      <w:pPr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ДВАНА</w:t>
      </w:r>
      <w:r w:rsidRPr="00335857">
        <w:rPr>
          <w:b/>
          <w:sz w:val="28"/>
          <w:szCs w:val="28"/>
        </w:rPr>
        <w:t xml:space="preserve">ДЦЯТА СЕСІЯ </w:t>
      </w:r>
    </w:p>
    <w:p w:rsidR="0074570D" w:rsidRPr="00335857" w:rsidRDefault="0074570D" w:rsidP="0074570D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74570D" w:rsidRPr="00335857" w:rsidRDefault="0074570D" w:rsidP="0074570D">
      <w:pPr>
        <w:tabs>
          <w:tab w:val="left" w:pos="3600"/>
        </w:tabs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>РIШЕННЯ</w:t>
      </w:r>
    </w:p>
    <w:p w:rsidR="0074570D" w:rsidRPr="00335857" w:rsidRDefault="0074570D" w:rsidP="0074570D">
      <w:pPr>
        <w:tabs>
          <w:tab w:val="left" w:pos="3600"/>
        </w:tabs>
        <w:jc w:val="center"/>
        <w:rPr>
          <w:b/>
          <w:sz w:val="28"/>
          <w:szCs w:val="28"/>
        </w:rPr>
      </w:pPr>
      <w:r w:rsidRPr="00335857">
        <w:rPr>
          <w:b/>
          <w:sz w:val="28"/>
          <w:szCs w:val="28"/>
        </w:rPr>
        <w:t xml:space="preserve">  </w:t>
      </w:r>
    </w:p>
    <w:p w:rsidR="0074570D" w:rsidRPr="00744CA8" w:rsidRDefault="0074570D" w:rsidP="0074570D">
      <w:pPr>
        <w:rPr>
          <w:noProof w:val="0"/>
          <w:sz w:val="28"/>
          <w:szCs w:val="28"/>
        </w:rPr>
      </w:pPr>
      <w:r>
        <w:rPr>
          <w:sz w:val="28"/>
          <w:szCs w:val="28"/>
        </w:rPr>
        <w:t>20</w:t>
      </w:r>
      <w:r w:rsidRPr="00335857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33585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35857">
        <w:rPr>
          <w:sz w:val="28"/>
          <w:szCs w:val="28"/>
        </w:rPr>
        <w:t xml:space="preserve"> року                      м. Попасна </w:t>
      </w:r>
      <w:r w:rsidRPr="00335857">
        <w:rPr>
          <w:sz w:val="28"/>
          <w:szCs w:val="28"/>
        </w:rPr>
        <w:tab/>
        <w:t xml:space="preserve">                                    № 11</w:t>
      </w:r>
      <w:r>
        <w:rPr>
          <w:sz w:val="28"/>
          <w:szCs w:val="28"/>
        </w:rPr>
        <w:t>2</w:t>
      </w:r>
      <w:r w:rsidRPr="00335857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:rsidR="0074570D" w:rsidRPr="00744CA8" w:rsidRDefault="0074570D" w:rsidP="0074570D">
      <w:pPr>
        <w:rPr>
          <w:b/>
          <w:noProof w:val="0"/>
          <w:sz w:val="28"/>
          <w:szCs w:val="28"/>
        </w:rPr>
      </w:pPr>
    </w:p>
    <w:p w:rsidR="0074570D" w:rsidRPr="00A50593" w:rsidRDefault="0074570D" w:rsidP="0074570D">
      <w:pPr>
        <w:rPr>
          <w:b/>
          <w:noProof w:val="0"/>
          <w:sz w:val="28"/>
          <w:szCs w:val="28"/>
        </w:rPr>
      </w:pPr>
      <w:r w:rsidRPr="00A50593">
        <w:rPr>
          <w:b/>
          <w:noProof w:val="0"/>
          <w:sz w:val="28"/>
          <w:szCs w:val="28"/>
        </w:rPr>
        <w:t>Про закріплення права комунальної</w:t>
      </w:r>
    </w:p>
    <w:p w:rsidR="0074570D" w:rsidRPr="00A50593" w:rsidRDefault="0074570D" w:rsidP="0074570D">
      <w:pPr>
        <w:rPr>
          <w:b/>
          <w:noProof w:val="0"/>
          <w:sz w:val="28"/>
          <w:szCs w:val="28"/>
        </w:rPr>
      </w:pPr>
      <w:r w:rsidRPr="00A50593">
        <w:rPr>
          <w:b/>
          <w:noProof w:val="0"/>
          <w:sz w:val="28"/>
          <w:szCs w:val="28"/>
        </w:rPr>
        <w:t xml:space="preserve">власності на земельну ділянку, </w:t>
      </w:r>
    </w:p>
    <w:p w:rsidR="0074570D" w:rsidRPr="00A50593" w:rsidRDefault="0074570D" w:rsidP="0074570D">
      <w:pPr>
        <w:rPr>
          <w:b/>
          <w:noProof w:val="0"/>
          <w:sz w:val="28"/>
          <w:szCs w:val="28"/>
        </w:rPr>
      </w:pPr>
      <w:r w:rsidRPr="00A50593">
        <w:rPr>
          <w:b/>
          <w:noProof w:val="0"/>
          <w:sz w:val="28"/>
          <w:szCs w:val="28"/>
        </w:rPr>
        <w:t>яка розташована у м. Попасна та</w:t>
      </w:r>
    </w:p>
    <w:p w:rsidR="0074570D" w:rsidRPr="00744CA8" w:rsidRDefault="0074570D" w:rsidP="0074570D">
      <w:pPr>
        <w:rPr>
          <w:b/>
          <w:noProof w:val="0"/>
          <w:sz w:val="28"/>
          <w:szCs w:val="28"/>
        </w:rPr>
      </w:pPr>
      <w:r w:rsidRPr="00A50593">
        <w:rPr>
          <w:b/>
          <w:noProof w:val="0"/>
          <w:sz w:val="28"/>
          <w:szCs w:val="28"/>
        </w:rPr>
        <w:t>поновлення договору оренди землі</w:t>
      </w:r>
    </w:p>
    <w:p w:rsidR="0074570D" w:rsidRPr="00744CA8" w:rsidRDefault="0074570D" w:rsidP="0074570D">
      <w:pPr>
        <w:rPr>
          <w:noProof w:val="0"/>
          <w:sz w:val="16"/>
          <w:szCs w:val="16"/>
        </w:rPr>
      </w:pPr>
    </w:p>
    <w:p w:rsidR="0074570D" w:rsidRPr="00744CA8" w:rsidRDefault="0074570D" w:rsidP="0074570D">
      <w:pPr>
        <w:ind w:firstLine="708"/>
        <w:jc w:val="both"/>
        <w:rPr>
          <w:noProof w:val="0"/>
          <w:sz w:val="28"/>
          <w:szCs w:val="28"/>
        </w:rPr>
      </w:pPr>
      <w:r w:rsidRPr="00744CA8">
        <w:rPr>
          <w:noProof w:val="0"/>
          <w:sz w:val="28"/>
          <w:szCs w:val="28"/>
        </w:rPr>
        <w:t xml:space="preserve">Розглянувши заяву </w:t>
      </w:r>
      <w:r>
        <w:rPr>
          <w:noProof w:val="0"/>
          <w:sz w:val="28"/>
          <w:szCs w:val="28"/>
        </w:rPr>
        <w:t>Дочірнього підприємства «Ринок міста Попасна» Луганської обласної спілки споживчих товариств</w:t>
      </w:r>
      <w:r w:rsidRPr="00744CA8">
        <w:rPr>
          <w:noProof w:val="0"/>
          <w:sz w:val="28"/>
          <w:szCs w:val="28"/>
        </w:rPr>
        <w:t xml:space="preserve"> (вх. від 1</w:t>
      </w:r>
      <w:r>
        <w:rPr>
          <w:noProof w:val="0"/>
          <w:sz w:val="28"/>
          <w:szCs w:val="28"/>
        </w:rPr>
        <w:t>3</w:t>
      </w:r>
      <w:r w:rsidRPr="00744CA8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 xml:space="preserve">01.2020 </w:t>
      </w:r>
      <w:r w:rsidRPr="00744CA8">
        <w:rPr>
          <w:noProof w:val="0"/>
          <w:sz w:val="28"/>
          <w:szCs w:val="28"/>
        </w:rPr>
        <w:t xml:space="preserve">№ </w:t>
      </w:r>
      <w:r>
        <w:rPr>
          <w:noProof w:val="0"/>
          <w:sz w:val="28"/>
          <w:szCs w:val="28"/>
        </w:rPr>
        <w:t>46-02-15</w:t>
      </w:r>
      <w:r w:rsidRPr="00744CA8">
        <w:rPr>
          <w:noProof w:val="0"/>
          <w:sz w:val="28"/>
          <w:szCs w:val="28"/>
        </w:rPr>
        <w:t>) з проханням поновити договір оренди землі, керуючись Законом України «Про Державний земельний кадастр», ст. 5 Закону України «</w:t>
      </w:r>
      <w:r w:rsidRPr="00744CA8">
        <w:rPr>
          <w:bCs/>
          <w:noProof w:val="0"/>
          <w:color w:val="000000"/>
          <w:sz w:val="28"/>
          <w:szCs w:val="28"/>
          <w:shd w:val="clear" w:color="auto" w:fill="FFFFFF"/>
        </w:rPr>
        <w:t>Про тимчасові заходи на період проведення антитерористичної операції</w:t>
      </w:r>
      <w:r w:rsidRPr="00744CA8">
        <w:rPr>
          <w:noProof w:val="0"/>
          <w:sz w:val="28"/>
          <w:szCs w:val="28"/>
        </w:rPr>
        <w:t>»,</w:t>
      </w:r>
      <w:r w:rsidRPr="00744CA8">
        <w:rPr>
          <w:noProof w:val="0"/>
          <w:color w:val="000000"/>
          <w:sz w:val="28"/>
          <w:szCs w:val="28"/>
          <w:shd w:val="clear" w:color="auto" w:fill="FFFFFF"/>
        </w:rPr>
        <w:t xml:space="preserve"> Законом України «</w:t>
      </w:r>
      <w:r w:rsidRPr="00744CA8">
        <w:rPr>
          <w:bCs/>
          <w:noProof w:val="0"/>
          <w:color w:val="000000"/>
          <w:sz w:val="28"/>
          <w:szCs w:val="28"/>
          <w:shd w:val="clear" w:color="auto" w:fill="FFFFFF"/>
        </w:rPr>
        <w:t>Про Перелік документів дозвільного характеру у сфері господарської діяльності</w:t>
      </w:r>
      <w:r w:rsidRPr="00744CA8">
        <w:rPr>
          <w:noProof w:val="0"/>
          <w:color w:val="000000"/>
          <w:sz w:val="28"/>
          <w:szCs w:val="28"/>
          <w:shd w:val="clear" w:color="auto" w:fill="FFFFFF"/>
        </w:rPr>
        <w:t>»,</w:t>
      </w:r>
      <w:r w:rsidRPr="00744CA8">
        <w:rPr>
          <w:noProof w:val="0"/>
          <w:sz w:val="28"/>
          <w:szCs w:val="28"/>
        </w:rPr>
        <w:t xml:space="preserve"> ст. 33 Закону України «Про оренду землі», п. 34 ч. 1 ст. 26 Закону України  «Про місцеве самоврядування в Україні», Попаснянська міська рада</w:t>
      </w:r>
    </w:p>
    <w:p w:rsidR="0074570D" w:rsidRPr="00744CA8" w:rsidRDefault="0074570D" w:rsidP="0074570D">
      <w:pPr>
        <w:ind w:firstLine="708"/>
        <w:jc w:val="both"/>
        <w:rPr>
          <w:noProof w:val="0"/>
          <w:sz w:val="28"/>
          <w:szCs w:val="28"/>
        </w:rPr>
      </w:pPr>
    </w:p>
    <w:p w:rsidR="0074570D" w:rsidRDefault="0074570D" w:rsidP="0074570D">
      <w:pPr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74570D" w:rsidRPr="00744CA8" w:rsidRDefault="0074570D" w:rsidP="0074570D">
      <w:pPr>
        <w:jc w:val="both"/>
        <w:rPr>
          <w:b/>
          <w:noProof w:val="0"/>
          <w:sz w:val="28"/>
          <w:szCs w:val="28"/>
        </w:rPr>
      </w:pPr>
    </w:p>
    <w:p w:rsidR="0074570D" w:rsidRPr="00E26428" w:rsidRDefault="0074570D" w:rsidP="0074570D">
      <w:pPr>
        <w:numPr>
          <w:ilvl w:val="0"/>
          <w:numId w:val="1"/>
        </w:numPr>
        <w:ind w:left="0" w:firstLine="0"/>
        <w:jc w:val="both"/>
        <w:rPr>
          <w:noProof w:val="0"/>
          <w:sz w:val="28"/>
          <w:szCs w:val="28"/>
        </w:rPr>
      </w:pPr>
      <w:r w:rsidRPr="00A50593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</w:t>
      </w:r>
      <w:r>
        <w:rPr>
          <w:noProof w:val="0"/>
          <w:sz w:val="28"/>
          <w:szCs w:val="28"/>
        </w:rPr>
        <w:t>вулиця</w:t>
      </w:r>
      <w:r w:rsidRPr="00A50593">
        <w:rPr>
          <w:noProof w:val="0"/>
          <w:sz w:val="28"/>
          <w:szCs w:val="28"/>
        </w:rPr>
        <w:t xml:space="preserve"> Миру, </w:t>
      </w:r>
      <w:r>
        <w:rPr>
          <w:noProof w:val="0"/>
          <w:sz w:val="28"/>
          <w:szCs w:val="28"/>
        </w:rPr>
        <w:t>6</w:t>
      </w:r>
      <w:r w:rsidRPr="00A50593">
        <w:rPr>
          <w:noProof w:val="0"/>
          <w:sz w:val="28"/>
          <w:szCs w:val="28"/>
        </w:rPr>
        <w:t xml:space="preserve">, площею </w:t>
      </w:r>
      <w:r>
        <w:rPr>
          <w:noProof w:val="0"/>
          <w:sz w:val="28"/>
          <w:szCs w:val="28"/>
        </w:rPr>
        <w:t>1</w:t>
      </w:r>
      <w:r w:rsidRPr="00744CA8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>6847</w:t>
      </w:r>
      <w:r w:rsidRPr="00744CA8">
        <w:rPr>
          <w:noProof w:val="0"/>
          <w:sz w:val="28"/>
          <w:szCs w:val="28"/>
        </w:rPr>
        <w:t xml:space="preserve"> га</w:t>
      </w:r>
      <w:r w:rsidRPr="00A50593">
        <w:rPr>
          <w:noProof w:val="0"/>
          <w:sz w:val="28"/>
          <w:szCs w:val="28"/>
        </w:rPr>
        <w:t xml:space="preserve">, кадастровий номер земельної ділянки </w:t>
      </w:r>
      <w:r w:rsidRPr="00744CA8">
        <w:rPr>
          <w:noProof w:val="0"/>
          <w:sz w:val="28"/>
          <w:szCs w:val="28"/>
        </w:rPr>
        <w:t>4423810100:</w:t>
      </w:r>
      <w:r>
        <w:rPr>
          <w:noProof w:val="0"/>
          <w:sz w:val="28"/>
          <w:szCs w:val="28"/>
        </w:rPr>
        <w:t>06</w:t>
      </w:r>
      <w:r w:rsidRPr="00744CA8">
        <w:rPr>
          <w:noProof w:val="0"/>
          <w:sz w:val="28"/>
          <w:szCs w:val="28"/>
        </w:rPr>
        <w:t>:00</w:t>
      </w:r>
      <w:r>
        <w:rPr>
          <w:noProof w:val="0"/>
          <w:sz w:val="28"/>
          <w:szCs w:val="28"/>
        </w:rPr>
        <w:t>1</w:t>
      </w:r>
      <w:r w:rsidRPr="00744CA8">
        <w:rPr>
          <w:noProof w:val="0"/>
          <w:sz w:val="28"/>
          <w:szCs w:val="28"/>
        </w:rPr>
        <w:t>:00</w:t>
      </w:r>
      <w:r>
        <w:rPr>
          <w:noProof w:val="0"/>
          <w:sz w:val="28"/>
          <w:szCs w:val="28"/>
        </w:rPr>
        <w:t>39</w:t>
      </w:r>
      <w:r w:rsidRPr="00A50593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A50593">
        <w:rPr>
          <w:b/>
          <w:noProof w:val="0"/>
          <w:sz w:val="28"/>
          <w:szCs w:val="28"/>
        </w:rPr>
        <w:t xml:space="preserve">(Луганська обл., м. Попасна,                        вул. Мічуріна, 1, </w:t>
      </w:r>
      <w:r w:rsidRPr="00A50593"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b/>
          <w:noProof w:val="0"/>
          <w:spacing w:val="-6"/>
          <w:sz w:val="28"/>
          <w:szCs w:val="28"/>
        </w:rPr>
        <w:t>.</w:t>
      </w:r>
    </w:p>
    <w:p w:rsidR="0074570D" w:rsidRDefault="0074570D" w:rsidP="0074570D">
      <w:pPr>
        <w:jc w:val="both"/>
        <w:rPr>
          <w:noProof w:val="0"/>
          <w:sz w:val="28"/>
          <w:szCs w:val="28"/>
        </w:rPr>
      </w:pPr>
    </w:p>
    <w:p w:rsidR="0074570D" w:rsidRPr="00E26428" w:rsidRDefault="0074570D" w:rsidP="0074570D">
      <w:pPr>
        <w:numPr>
          <w:ilvl w:val="0"/>
          <w:numId w:val="1"/>
        </w:numPr>
        <w:ind w:left="0" w:firstLine="0"/>
        <w:jc w:val="both"/>
        <w:rPr>
          <w:noProof w:val="0"/>
          <w:sz w:val="28"/>
          <w:szCs w:val="28"/>
        </w:rPr>
      </w:pPr>
      <w:r w:rsidRPr="00744CA8">
        <w:rPr>
          <w:noProof w:val="0"/>
          <w:sz w:val="28"/>
          <w:szCs w:val="28"/>
        </w:rPr>
        <w:t xml:space="preserve">Поновити договір оренди землі </w:t>
      </w:r>
      <w:r>
        <w:rPr>
          <w:noProof w:val="0"/>
          <w:sz w:val="28"/>
          <w:szCs w:val="28"/>
        </w:rPr>
        <w:t>без номера</w:t>
      </w:r>
      <w:r w:rsidRPr="00744CA8">
        <w:rPr>
          <w:noProof w:val="0"/>
          <w:sz w:val="28"/>
          <w:szCs w:val="28"/>
        </w:rPr>
        <w:t xml:space="preserve"> від </w:t>
      </w:r>
      <w:r>
        <w:rPr>
          <w:noProof w:val="0"/>
          <w:sz w:val="28"/>
          <w:szCs w:val="28"/>
        </w:rPr>
        <w:t>07.04.2010</w:t>
      </w:r>
      <w:r w:rsidRPr="00744CA8">
        <w:rPr>
          <w:noProof w:val="0"/>
          <w:sz w:val="28"/>
          <w:szCs w:val="28"/>
        </w:rPr>
        <w:t xml:space="preserve"> (державна реєстрація договору оренди землі від </w:t>
      </w:r>
      <w:r>
        <w:rPr>
          <w:noProof w:val="0"/>
          <w:sz w:val="28"/>
          <w:szCs w:val="28"/>
        </w:rPr>
        <w:t>07.04.2010</w:t>
      </w:r>
      <w:r w:rsidRPr="00744CA8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041040900007</w:t>
      </w:r>
      <w:r w:rsidRPr="00744CA8">
        <w:rPr>
          <w:noProof w:val="0"/>
          <w:sz w:val="28"/>
          <w:szCs w:val="28"/>
        </w:rPr>
        <w:t xml:space="preserve">) </w:t>
      </w:r>
      <w:r>
        <w:rPr>
          <w:noProof w:val="0"/>
          <w:sz w:val="28"/>
          <w:szCs w:val="28"/>
        </w:rPr>
        <w:t xml:space="preserve">Дочірньому підприємству «Ринок міста Попасна» Луганської обласної спілки споживчих товариств </w:t>
      </w:r>
      <w:r w:rsidRPr="00066E74">
        <w:rPr>
          <w:sz w:val="28"/>
          <w:szCs w:val="28"/>
        </w:rPr>
        <w:t>(код ЄДРПОУ</w:t>
      </w:r>
      <w:r>
        <w:rPr>
          <w:sz w:val="28"/>
          <w:szCs w:val="28"/>
        </w:rPr>
        <w:t xml:space="preserve"> 01548042</w:t>
      </w:r>
      <w:r w:rsidRPr="00066E74">
        <w:rPr>
          <w:sz w:val="28"/>
          <w:szCs w:val="28"/>
        </w:rPr>
        <w:t>)</w:t>
      </w:r>
      <w:r w:rsidRPr="00744CA8">
        <w:rPr>
          <w:noProof w:val="0"/>
          <w:sz w:val="28"/>
          <w:szCs w:val="28"/>
        </w:rPr>
        <w:t xml:space="preserve"> на земельну ділянку площею </w:t>
      </w:r>
      <w:r>
        <w:rPr>
          <w:noProof w:val="0"/>
          <w:sz w:val="28"/>
          <w:szCs w:val="28"/>
        </w:rPr>
        <w:t>1</w:t>
      </w:r>
      <w:r w:rsidRPr="00744CA8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>6847</w:t>
      </w:r>
      <w:r w:rsidRPr="00744CA8">
        <w:rPr>
          <w:noProof w:val="0"/>
          <w:sz w:val="28"/>
          <w:szCs w:val="28"/>
        </w:rPr>
        <w:t xml:space="preserve"> га, розташовану за адресою: Луганська область, Попаснянський район, м. Попасна, вулиця Миру, </w:t>
      </w:r>
      <w:r>
        <w:rPr>
          <w:noProof w:val="0"/>
          <w:sz w:val="28"/>
          <w:szCs w:val="28"/>
        </w:rPr>
        <w:t>6</w:t>
      </w:r>
      <w:r w:rsidRPr="00744CA8">
        <w:rPr>
          <w:noProof w:val="0"/>
          <w:sz w:val="28"/>
          <w:szCs w:val="28"/>
        </w:rPr>
        <w:t xml:space="preserve">, для обслуговування </w:t>
      </w:r>
      <w:r>
        <w:rPr>
          <w:noProof w:val="0"/>
          <w:sz w:val="28"/>
          <w:szCs w:val="28"/>
        </w:rPr>
        <w:t>території ринку</w:t>
      </w:r>
      <w:r w:rsidRPr="00744CA8">
        <w:rPr>
          <w:noProof w:val="0"/>
          <w:sz w:val="28"/>
          <w:szCs w:val="28"/>
        </w:rPr>
        <w:t xml:space="preserve">, </w:t>
      </w:r>
      <w:r w:rsidRPr="00744CA8">
        <w:rPr>
          <w:b/>
          <w:noProof w:val="0"/>
          <w:sz w:val="28"/>
          <w:szCs w:val="28"/>
        </w:rPr>
        <w:t xml:space="preserve">строком на 10 </w:t>
      </w:r>
      <w:r w:rsidRPr="00744CA8">
        <w:rPr>
          <w:b/>
          <w:noProof w:val="0"/>
          <w:sz w:val="28"/>
          <w:szCs w:val="28"/>
        </w:rPr>
        <w:lastRenderedPageBreak/>
        <w:t xml:space="preserve">(десять) років, </w:t>
      </w:r>
      <w:r w:rsidRPr="00744CA8">
        <w:rPr>
          <w:noProof w:val="0"/>
          <w:sz w:val="28"/>
          <w:szCs w:val="28"/>
        </w:rPr>
        <w:t>кадастровий номер земельної ділянки 4423810100:</w:t>
      </w:r>
      <w:r>
        <w:rPr>
          <w:noProof w:val="0"/>
          <w:sz w:val="28"/>
          <w:szCs w:val="28"/>
        </w:rPr>
        <w:t>06</w:t>
      </w:r>
      <w:r w:rsidRPr="00744CA8">
        <w:rPr>
          <w:noProof w:val="0"/>
          <w:sz w:val="28"/>
          <w:szCs w:val="28"/>
        </w:rPr>
        <w:t>:00</w:t>
      </w:r>
      <w:r>
        <w:rPr>
          <w:noProof w:val="0"/>
          <w:sz w:val="28"/>
          <w:szCs w:val="28"/>
        </w:rPr>
        <w:t>1</w:t>
      </w:r>
      <w:r w:rsidRPr="00744CA8">
        <w:rPr>
          <w:noProof w:val="0"/>
          <w:sz w:val="28"/>
          <w:szCs w:val="28"/>
        </w:rPr>
        <w:t>:00</w:t>
      </w:r>
      <w:r>
        <w:rPr>
          <w:noProof w:val="0"/>
          <w:sz w:val="28"/>
          <w:szCs w:val="28"/>
        </w:rPr>
        <w:t>39</w:t>
      </w:r>
      <w:r w:rsidRPr="00744CA8">
        <w:rPr>
          <w:noProof w:val="0"/>
          <w:sz w:val="28"/>
          <w:szCs w:val="28"/>
        </w:rPr>
        <w:t xml:space="preserve">, </w:t>
      </w:r>
      <w:r w:rsidRPr="00744CA8">
        <w:rPr>
          <w:iCs/>
          <w:noProof w:val="0"/>
          <w:sz w:val="28"/>
          <w:szCs w:val="28"/>
        </w:rPr>
        <w:t>землі житлової та громадської забудови</w:t>
      </w:r>
      <w:r w:rsidRPr="00744CA8">
        <w:rPr>
          <w:noProof w:val="0"/>
          <w:sz w:val="28"/>
          <w:szCs w:val="28"/>
        </w:rPr>
        <w:t>,</w:t>
      </w:r>
      <w:r w:rsidRPr="00744CA8">
        <w:rPr>
          <w:b/>
          <w:noProof w:val="0"/>
          <w:sz w:val="28"/>
          <w:szCs w:val="28"/>
        </w:rPr>
        <w:t xml:space="preserve"> </w:t>
      </w:r>
      <w:r w:rsidRPr="00744CA8">
        <w:rPr>
          <w:noProof w:val="0"/>
          <w:sz w:val="28"/>
          <w:szCs w:val="28"/>
        </w:rPr>
        <w:t xml:space="preserve">орендна плата – </w:t>
      </w:r>
      <w:r>
        <w:rPr>
          <w:b/>
          <w:noProof w:val="0"/>
          <w:sz w:val="28"/>
          <w:szCs w:val="28"/>
        </w:rPr>
        <w:t>3</w:t>
      </w:r>
      <w:r w:rsidRPr="00744CA8">
        <w:rPr>
          <w:b/>
          <w:noProof w:val="0"/>
          <w:sz w:val="28"/>
          <w:szCs w:val="28"/>
        </w:rPr>
        <w:t xml:space="preserve"> (</w:t>
      </w:r>
      <w:r>
        <w:rPr>
          <w:b/>
          <w:noProof w:val="0"/>
          <w:sz w:val="28"/>
          <w:szCs w:val="28"/>
        </w:rPr>
        <w:t>три</w:t>
      </w:r>
      <w:r w:rsidRPr="00744CA8">
        <w:rPr>
          <w:b/>
          <w:noProof w:val="0"/>
          <w:sz w:val="28"/>
          <w:szCs w:val="28"/>
        </w:rPr>
        <w:t>) відсотк</w:t>
      </w:r>
      <w:r>
        <w:rPr>
          <w:b/>
          <w:noProof w:val="0"/>
          <w:sz w:val="28"/>
          <w:szCs w:val="28"/>
        </w:rPr>
        <w:t>и</w:t>
      </w:r>
      <w:r w:rsidRPr="00744CA8">
        <w:rPr>
          <w:noProof w:val="0"/>
          <w:sz w:val="28"/>
          <w:szCs w:val="28"/>
        </w:rPr>
        <w:t xml:space="preserve"> від нормативної грошової оцінки земельної ділянки.</w:t>
      </w:r>
    </w:p>
    <w:p w:rsidR="0074570D" w:rsidRPr="00744CA8" w:rsidRDefault="0074570D" w:rsidP="0074570D">
      <w:pPr>
        <w:jc w:val="both"/>
        <w:rPr>
          <w:noProof w:val="0"/>
          <w:sz w:val="28"/>
          <w:szCs w:val="28"/>
        </w:rPr>
      </w:pPr>
    </w:p>
    <w:p w:rsidR="0074570D" w:rsidRPr="00744CA8" w:rsidRDefault="0074570D" w:rsidP="0074570D">
      <w:pPr>
        <w:numPr>
          <w:ilvl w:val="0"/>
          <w:numId w:val="1"/>
        </w:numPr>
        <w:ind w:left="0" w:firstLine="0"/>
        <w:jc w:val="both"/>
        <w:rPr>
          <w:noProof w:val="0"/>
          <w:sz w:val="28"/>
          <w:szCs w:val="28"/>
        </w:rPr>
      </w:pPr>
      <w:r w:rsidRPr="00744CA8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744CA8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744CA8">
        <w:rPr>
          <w:noProof w:val="0"/>
          <w:sz w:val="28"/>
          <w:szCs w:val="28"/>
        </w:rPr>
        <w:t xml:space="preserve">.      </w:t>
      </w:r>
    </w:p>
    <w:p w:rsidR="0074570D" w:rsidRPr="00744CA8" w:rsidRDefault="0074570D" w:rsidP="0074570D">
      <w:pPr>
        <w:rPr>
          <w:noProof w:val="0"/>
          <w:sz w:val="28"/>
          <w:szCs w:val="28"/>
        </w:rPr>
      </w:pPr>
    </w:p>
    <w:p w:rsidR="0074570D" w:rsidRDefault="0074570D" w:rsidP="0074570D">
      <w:pPr>
        <w:rPr>
          <w:noProof w:val="0"/>
          <w:sz w:val="20"/>
          <w:szCs w:val="20"/>
        </w:rPr>
      </w:pPr>
      <w:r w:rsidRPr="00744CA8">
        <w:rPr>
          <w:noProof w:val="0"/>
          <w:sz w:val="28"/>
          <w:szCs w:val="28"/>
        </w:rPr>
        <w:t>Міський голова                                                                                 Ю.І.Онищенко</w:t>
      </w:r>
      <w:r w:rsidRPr="00744CA8">
        <w:rPr>
          <w:noProof w:val="0"/>
          <w:sz w:val="20"/>
          <w:szCs w:val="20"/>
        </w:rPr>
        <w:t xml:space="preserve"> </w:t>
      </w:r>
    </w:p>
    <w:p w:rsidR="0074570D" w:rsidRDefault="0074570D" w:rsidP="0074570D">
      <w:pPr>
        <w:rPr>
          <w:sz w:val="20"/>
          <w:szCs w:val="20"/>
        </w:rPr>
      </w:pPr>
    </w:p>
    <w:p w:rsidR="0074570D" w:rsidRPr="00744CA8" w:rsidRDefault="0074570D" w:rsidP="0074570D">
      <w:pPr>
        <w:rPr>
          <w:noProof w:val="0"/>
          <w:sz w:val="28"/>
          <w:szCs w:val="28"/>
        </w:rPr>
      </w:pPr>
    </w:p>
    <w:p w:rsidR="00E0579A" w:rsidRDefault="00E0579A">
      <w:bookmarkStart w:id="0" w:name="_GoBack"/>
      <w:bookmarkEnd w:id="0"/>
    </w:p>
    <w:sectPr w:rsidR="00E0579A" w:rsidSect="005124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06"/>
    <w:rsid w:val="00024806"/>
    <w:rsid w:val="0074570D"/>
    <w:rsid w:val="00E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3ADD-7C14-46F6-9677-4CA3812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2020-04-06T08:40:00Z</dcterms:created>
  <dcterms:modified xsi:type="dcterms:W3CDTF">2020-04-06T08:40:00Z</dcterms:modified>
</cp:coreProperties>
</file>