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9" w:rsidRPr="00726E89" w:rsidRDefault="00736A5E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15"/>
          <w:lang w:val="uk-UA" w:eastAsia="ru-RU"/>
        </w:rPr>
        <w:t xml:space="preserve"> </w:t>
      </w: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7355" cy="593725"/>
            <wp:effectExtent l="0" t="0" r="0" b="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726E89" w:rsidRPr="00726E89" w:rsidRDefault="00726E89" w:rsidP="00726E8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 ОБЛАСТЬ</w:t>
      </w:r>
    </w:p>
    <w:p w:rsidR="003B5200" w:rsidRDefault="00726E89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</w:t>
      </w:r>
      <w:r w:rsidR="003B5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ИЙ РАЙОН</w:t>
      </w:r>
    </w:p>
    <w:p w:rsidR="00726E89" w:rsidRPr="00726E89" w:rsidRDefault="003B5200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</w:t>
      </w:r>
      <w:r w:rsidR="00726E89"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МІСЬКА  РАДА</w:t>
      </w: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ШОСТОГО СКЛИКАННЯ 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СТО ДРУГА СЕСІЯ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РІ</w:t>
      </w:r>
      <w:r w:rsidR="00726E89"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ШЕННЯ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726E89" w:rsidRDefault="00726E89" w:rsidP="0072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9 лютого 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                  м. Попасна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75F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3B5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102/</w:t>
      </w:r>
      <w:r w:rsidR="00736A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AC185A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Про </w:t>
      </w:r>
      <w:r w:rsidR="00AC185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затвердження </w:t>
      </w:r>
      <w:r w:rsidR="00FC50F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М</w:t>
      </w: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іської </w:t>
      </w:r>
    </w:p>
    <w:p w:rsidR="00AC185A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цільової </w:t>
      </w:r>
      <w:r w:rsidR="00FC50F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П</w:t>
      </w: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рограми</w:t>
      </w:r>
      <w:r w:rsidR="009C5E2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в</w:t>
      </w:r>
      <w:r w:rsidR="00C53821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ідтворення </w:t>
      </w:r>
    </w:p>
    <w:p w:rsidR="00AC185A" w:rsidRDefault="00C53821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біоресурсів водойм в межах </w:t>
      </w:r>
    </w:p>
    <w:p w:rsidR="00726E89" w:rsidRPr="006C060A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міста Попасна на 2019 рік   </w:t>
      </w:r>
    </w:p>
    <w:p w:rsid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C5E23" w:rsidRPr="00726E89" w:rsidRDefault="009C5E23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C53821" w:rsidRPr="00FA0984" w:rsidRDefault="006C060A" w:rsidP="00C53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C53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відтворення </w:t>
      </w:r>
      <w:r w:rsidR="00C53821" w:rsidRPr="00C53821">
        <w:rPr>
          <w:rFonts w:ascii="Times New Roman" w:eastAsia="Times New Roman" w:hAnsi="Times New Roman"/>
          <w:sz w:val="28"/>
          <w:szCs w:val="28"/>
          <w:lang w:val="uk-UA" w:eastAsia="ru-RU"/>
        </w:rPr>
        <w:t>водного господарства</w:t>
      </w:r>
      <w:r w:rsidR="000A603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53821" w:rsidRPr="00C53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забезпечення реалізації державної політики у сферіводного господарства</w:t>
      </w:r>
      <w:r w:rsidR="0094789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53821" w:rsidRPr="00C53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задоволення потреби населення у водних ресурсах, збереження </w:t>
      </w:r>
      <w:r w:rsidR="000A6037">
        <w:rPr>
          <w:rFonts w:ascii="Times New Roman" w:eastAsia="Times New Roman" w:hAnsi="Times New Roman"/>
          <w:sz w:val="28"/>
          <w:szCs w:val="28"/>
          <w:lang w:val="uk-UA" w:eastAsia="ru-RU"/>
        </w:rPr>
        <w:t>і відновлення  аборигенних видів риб водойми</w:t>
      </w:r>
      <w:r w:rsidR="00C53821" w:rsidRPr="00C53821">
        <w:rPr>
          <w:rFonts w:ascii="Times New Roman" w:eastAsia="Times New Roman" w:hAnsi="Times New Roman"/>
          <w:sz w:val="28"/>
          <w:szCs w:val="28"/>
          <w:lang w:val="uk-UA" w:eastAsia="ru-RU"/>
        </w:rPr>
        <w:t>,оптимізаці</w:t>
      </w:r>
      <w:r w:rsidR="000A6037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C53821" w:rsidRPr="00C53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водоспоживання, запобігання та ліквідаці</w:t>
      </w:r>
      <w:r w:rsidR="000A6037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C53821" w:rsidRPr="00C53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наслідків шкідливої дії вод</w:t>
      </w:r>
      <w:r w:rsidR="000A60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керуючись </w:t>
      </w:r>
      <w:r w:rsidR="00B81E72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0A60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аконом  України </w:t>
      </w:r>
      <w:r w:rsidR="00FA0984" w:rsidRPr="00FA0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0A6037" w:rsidRPr="00FA0984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рибне господарство, промислове рибальство та охорону водних біоресурсів</w:t>
      </w:r>
      <w:r w:rsidR="00FA0984" w:rsidRPr="00FA0984">
        <w:rPr>
          <w:rStyle w:val="rvts23"/>
          <w:rFonts w:ascii="Times New Roman" w:hAnsi="Times New Roman" w:cs="Times New Roman"/>
          <w:sz w:val="28"/>
          <w:szCs w:val="28"/>
          <w:lang w:val="uk-UA"/>
        </w:rPr>
        <w:t>»</w:t>
      </w:r>
      <w:r w:rsidR="009C5E2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аквакультуру», п.22 ч.1 ст. 26, ст. 73 Закону України «Про місцеве самоврядування в Україні, </w:t>
      </w:r>
      <w:r w:rsidR="000A6037" w:rsidRPr="00FA0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Попаснянська  міська рада </w:t>
      </w: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</w:t>
      </w:r>
      <w:r w:rsidR="003B5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5A4A" w:rsidRDefault="003B5200" w:rsidP="003B52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5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38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="0038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</w:t>
      </w:r>
      <w:r w:rsidR="0038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38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C5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53821" w:rsidRPr="00C53821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ідтворення біоресурсів водойм в межах міста Попасна на 2019 рік 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8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рограма 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додається).</w:t>
      </w:r>
    </w:p>
    <w:p w:rsidR="003B5200" w:rsidRPr="00B76280" w:rsidRDefault="00386A85" w:rsidP="00386A8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3B5200" w:rsidRPr="009C5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 рішення  покласти </w:t>
      </w:r>
      <w:r w:rsidR="003B5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комісію міської ради з </w:t>
      </w:r>
      <w:r w:rsidR="003B5200" w:rsidRPr="00B76280">
        <w:rPr>
          <w:rFonts w:ascii="Times New Roman" w:hAnsi="Times New Roman"/>
          <w:sz w:val="28"/>
          <w:szCs w:val="28"/>
          <w:lang w:val="uk-UA"/>
        </w:rPr>
        <w:t>ради з питань транспорту, зв’язку та благоустрою, земельних відносин та охорони довкілля.</w:t>
      </w:r>
    </w:p>
    <w:p w:rsidR="0073704C" w:rsidRPr="0073704C" w:rsidRDefault="0073704C" w:rsidP="0073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73704C" w:rsidRDefault="0073704C" w:rsidP="0073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73704C" w:rsidRDefault="0073704C" w:rsidP="009C5E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</w:t>
      </w:r>
      <w:r w:rsidR="00B75F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="00B75F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Ю.І.Онищенко</w:t>
      </w:r>
    </w:p>
    <w:p w:rsidR="00FC50F9" w:rsidRDefault="00FC50F9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50F9" w:rsidRPr="006C060A" w:rsidRDefault="00FC50F9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</w:pPr>
    </w:p>
    <w:p w:rsidR="003B5200" w:rsidRDefault="003B5200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3B5200" w:rsidRDefault="003B5200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061E24" w:rsidRDefault="00736A5E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386A85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386A85" w:rsidRPr="003A1827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15"/>
          <w:lang w:val="uk-UA" w:eastAsia="ru-RU"/>
        </w:rPr>
      </w:pPr>
    </w:p>
    <w:p w:rsidR="00C53821" w:rsidRDefault="00C53821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</w:p>
    <w:p w:rsidR="00C53821" w:rsidRDefault="00C53821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</w:p>
    <w:p w:rsidR="00C53821" w:rsidRDefault="00C53821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lastRenderedPageBreak/>
        <w:t>Додаток</w:t>
      </w: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  міської ради</w:t>
      </w:r>
    </w:p>
    <w:p w:rsidR="00726E89" w:rsidRPr="00726E89" w:rsidRDefault="009C5E23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</w:t>
      </w:r>
      <w:r w:rsidR="0004709E">
        <w:rPr>
          <w:rFonts w:ascii="Times New Roman" w:hAnsi="Times New Roman" w:cs="Times New Roman"/>
          <w:sz w:val="24"/>
          <w:lang w:val="uk-UA"/>
        </w:rPr>
        <w:t>1</w:t>
      </w:r>
      <w:r w:rsidR="003B5200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>.02.</w:t>
      </w:r>
      <w:r w:rsidR="00726E89" w:rsidRPr="00726E89">
        <w:rPr>
          <w:rFonts w:ascii="Times New Roman" w:hAnsi="Times New Roman" w:cs="Times New Roman"/>
          <w:sz w:val="24"/>
          <w:lang w:val="uk-UA"/>
        </w:rPr>
        <w:t>201</w:t>
      </w:r>
      <w:r w:rsidR="003B5200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 xml:space="preserve"> р.</w:t>
      </w:r>
      <w:r w:rsidR="00726E89" w:rsidRPr="00726E89">
        <w:rPr>
          <w:rFonts w:ascii="Times New Roman" w:hAnsi="Times New Roman" w:cs="Times New Roman"/>
          <w:sz w:val="24"/>
          <w:lang w:val="uk-UA"/>
        </w:rPr>
        <w:t xml:space="preserve"> № </w:t>
      </w:r>
      <w:r w:rsidR="003B5200">
        <w:rPr>
          <w:rFonts w:ascii="Times New Roman" w:hAnsi="Times New Roman" w:cs="Times New Roman"/>
          <w:sz w:val="24"/>
          <w:lang w:val="uk-UA"/>
        </w:rPr>
        <w:t>102/</w:t>
      </w:r>
      <w:r w:rsidR="00736A5E">
        <w:rPr>
          <w:rFonts w:ascii="Times New Roman" w:hAnsi="Times New Roman" w:cs="Times New Roman"/>
          <w:sz w:val="24"/>
          <w:lang w:val="uk-UA"/>
        </w:rPr>
        <w:t>2</w:t>
      </w:r>
      <w:bookmarkStart w:id="0" w:name="_GoBack"/>
      <w:bookmarkEnd w:id="0"/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МІСЬКА ЦІЛЬОВА ПРОГРАМА</w:t>
      </w:r>
    </w:p>
    <w:p w:rsidR="00234325" w:rsidRDefault="00234325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</w:p>
    <w:p w:rsidR="00234325" w:rsidRPr="00234325" w:rsidRDefault="009C5E23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>в</w:t>
      </w:r>
      <w:r w:rsidR="00234325" w:rsidRPr="00234325"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>ідтворення біоресурсів водойм в межах міста Попасна на 2019 рік</w:t>
      </w:r>
    </w:p>
    <w:p w:rsidR="00234325" w:rsidRPr="007D6131" w:rsidRDefault="00234325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7D6131" w:rsidRPr="00E40EB6" w:rsidRDefault="007D6131" w:rsidP="007D6131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ab/>
        <w:t xml:space="preserve">1. </w:t>
      </w: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  <w:t>ПАСПОРТ</w:t>
      </w:r>
    </w:p>
    <w:p w:rsidR="00234325" w:rsidRPr="00234325" w:rsidRDefault="00FC50F9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Міської цільової П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рограми </w:t>
      </w:r>
      <w:r w:rsidR="00234325" w:rsidRPr="0023432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Відтворення біоресурсів водойм в межах міста Попасна на 2019 рік</w:t>
      </w:r>
    </w:p>
    <w:p w:rsidR="007D6131" w:rsidRPr="00E40EB6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7D6131" w:rsidRPr="00E40EB6" w:rsidTr="000A6037">
        <w:trPr>
          <w:trHeight w:val="20"/>
        </w:trPr>
        <w:tc>
          <w:tcPr>
            <w:tcW w:w="665" w:type="dxa"/>
          </w:tcPr>
          <w:p w:rsidR="007D6131" w:rsidRPr="00E40EB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D6131" w:rsidRPr="00E40EB6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7D6131" w:rsidRPr="00E40EB6" w:rsidRDefault="008C353D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E40EB6" w:rsidTr="000A6037">
        <w:trPr>
          <w:trHeight w:val="20"/>
        </w:trPr>
        <w:tc>
          <w:tcPr>
            <w:tcW w:w="665" w:type="dxa"/>
          </w:tcPr>
          <w:p w:rsidR="007D6131" w:rsidRPr="00E40EB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7D6131" w:rsidRPr="00E40EB6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Розробник П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D6131" w:rsidRPr="00E40EB6" w:rsidTr="000A6037">
        <w:trPr>
          <w:trHeight w:val="20"/>
        </w:trPr>
        <w:tc>
          <w:tcPr>
            <w:tcW w:w="665" w:type="dxa"/>
          </w:tcPr>
          <w:p w:rsidR="007D6131" w:rsidRPr="00E40EB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7D6131" w:rsidRPr="00E40EB6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виконавці </w:t>
            </w:r>
            <w:r w:rsidR="00FC50F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D6131" w:rsidRPr="00E40EB6" w:rsidTr="000A6037">
        <w:trPr>
          <w:trHeight w:val="20"/>
        </w:trPr>
        <w:tc>
          <w:tcPr>
            <w:tcW w:w="665" w:type="dxa"/>
          </w:tcPr>
          <w:p w:rsidR="007D6131" w:rsidRPr="00E40EB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7D6131" w:rsidRPr="00E40EB6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:rsidR="007D6131" w:rsidRPr="00E40EB6" w:rsidRDefault="006A5B0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E40EB6" w:rsidTr="000A6037">
        <w:trPr>
          <w:trHeight w:val="20"/>
        </w:trPr>
        <w:tc>
          <w:tcPr>
            <w:tcW w:w="665" w:type="dxa"/>
          </w:tcPr>
          <w:p w:rsidR="007D6131" w:rsidRPr="00E40EB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7D6131" w:rsidRPr="00E40EB6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</w:t>
            </w:r>
            <w:r w:rsidR="00FC50F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234325" w:rsidP="0023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Збереження та відтворення аборигенних видів риб водойми</w:t>
            </w:r>
            <w:r w:rsidR="00537F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ставок «Парковий» </w:t>
            </w:r>
          </w:p>
        </w:tc>
      </w:tr>
      <w:tr w:rsidR="007D6131" w:rsidRPr="00E40EB6" w:rsidTr="000A6037">
        <w:trPr>
          <w:trHeight w:val="20"/>
        </w:trPr>
        <w:tc>
          <w:tcPr>
            <w:tcW w:w="665" w:type="dxa"/>
          </w:tcPr>
          <w:p w:rsidR="007D6131" w:rsidRPr="00E40EB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9" w:type="dxa"/>
          </w:tcPr>
          <w:p w:rsidR="007D6131" w:rsidRPr="00E40EB6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7D6131" w:rsidRPr="00E40EB6" w:rsidTr="000A6037">
        <w:trPr>
          <w:trHeight w:val="20"/>
        </w:trPr>
        <w:tc>
          <w:tcPr>
            <w:tcW w:w="665" w:type="dxa"/>
          </w:tcPr>
          <w:p w:rsidR="007D6131" w:rsidRPr="00E40EB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9" w:type="dxa"/>
          </w:tcPr>
          <w:p w:rsidR="007D6131" w:rsidRPr="00E40EB6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6A5B09">
              <w:rPr>
                <w:rFonts w:ascii="Times New Roman" w:hAnsi="Times New Roman"/>
                <w:sz w:val="24"/>
                <w:szCs w:val="24"/>
                <w:lang w:val="uk-UA"/>
              </w:rPr>
              <w:t>ний обсяг фінансових ресурсів</w:t>
            </w:r>
          </w:p>
        </w:tc>
        <w:tc>
          <w:tcPr>
            <w:tcW w:w="5953" w:type="dxa"/>
          </w:tcPr>
          <w:p w:rsidR="007D6131" w:rsidRPr="00E40EB6" w:rsidRDefault="00234325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46</w:t>
            </w:r>
            <w:r w:rsidR="007D61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7D6131" w:rsidRPr="00E40EB6" w:rsidTr="000A6037">
        <w:trPr>
          <w:trHeight w:val="20"/>
        </w:trPr>
        <w:tc>
          <w:tcPr>
            <w:tcW w:w="665" w:type="dxa"/>
          </w:tcPr>
          <w:p w:rsidR="007D6131" w:rsidRPr="00E40EB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9" w:type="dxa"/>
          </w:tcPr>
          <w:p w:rsidR="007D6131" w:rsidRPr="00E40EB6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953" w:type="dxa"/>
          </w:tcPr>
          <w:p w:rsidR="007D6131" w:rsidRPr="00E40EB6" w:rsidRDefault="007D6131" w:rsidP="000A6037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7D6131" w:rsidRPr="00736A5E" w:rsidTr="000A6037">
        <w:trPr>
          <w:trHeight w:val="20"/>
        </w:trPr>
        <w:tc>
          <w:tcPr>
            <w:tcW w:w="665" w:type="dxa"/>
          </w:tcPr>
          <w:p w:rsidR="007D6131" w:rsidRPr="00E40EB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9" w:type="dxa"/>
          </w:tcPr>
          <w:p w:rsidR="007D6131" w:rsidRPr="00E40EB6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7D6131" w:rsidRPr="00E40EB6" w:rsidRDefault="007D6131" w:rsidP="0009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остійн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міської ради з питань транспорту, зв’язку та благоустрою, земельних відносин та охорони довкілля</w:t>
            </w:r>
            <w:r w:rsidR="00095CA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в</w:t>
            </w:r>
            <w:r w:rsidR="00095CA4">
              <w:rPr>
                <w:rFonts w:ascii="Times New Roman" w:hAnsi="Times New Roman"/>
                <w:sz w:val="24"/>
                <w:szCs w:val="24"/>
                <w:lang w:val="uk-UA"/>
              </w:rPr>
              <w:t>ідділ</w:t>
            </w:r>
            <w:r w:rsidR="00095CA4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 w:rsidR="00095CA4"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="00095CA4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7D6131" w:rsidRPr="00E40EB6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Default="006A5B09" w:rsidP="006A5B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  Склад проблеми</w:t>
      </w:r>
    </w:p>
    <w:p w:rsidR="0042757C" w:rsidRDefault="00C73F1C" w:rsidP="00537FC5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Arial" w:hAnsi="Arial" w:cs="Arial"/>
          <w:sz w:val="34"/>
          <w:szCs w:val="34"/>
          <w:lang w:val="uk-UA"/>
        </w:rPr>
      </w:pPr>
      <w:r w:rsidRPr="00C73F1C">
        <w:rPr>
          <w:rFonts w:ascii="Times New Roman" w:hAnsi="Times New Roman" w:cs="Times New Roman"/>
          <w:sz w:val="28"/>
          <w:szCs w:val="28"/>
          <w:lang w:val="uk-UA"/>
        </w:rPr>
        <w:t>Розвиток рибництва є необхідною складовою для задоволення фізіологічних потреб населення в цінному продукті харчування –риб</w:t>
      </w:r>
      <w:r w:rsidR="00AC185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3F1C">
        <w:rPr>
          <w:rFonts w:ascii="Times New Roman" w:hAnsi="Times New Roman" w:cs="Times New Roman"/>
          <w:sz w:val="28"/>
          <w:szCs w:val="28"/>
          <w:lang w:val="uk-UA"/>
        </w:rPr>
        <w:t xml:space="preserve"> та продукції з неї.Через послаблення державної підтримки розвитку рибництва в </w:t>
      </w:r>
      <w:r w:rsidR="0042757C">
        <w:rPr>
          <w:rFonts w:ascii="Times New Roman" w:hAnsi="Times New Roman" w:cs="Times New Roman"/>
          <w:sz w:val="28"/>
          <w:szCs w:val="28"/>
          <w:lang w:val="uk-UA"/>
        </w:rPr>
        <w:t>районі та в області вцілому</w:t>
      </w:r>
      <w:r w:rsidRPr="00C73F1C">
        <w:rPr>
          <w:rFonts w:ascii="Times New Roman" w:hAnsi="Times New Roman" w:cs="Times New Roman"/>
          <w:sz w:val="28"/>
          <w:szCs w:val="28"/>
          <w:lang w:val="uk-UA"/>
        </w:rPr>
        <w:t xml:space="preserve"> значно погіршилось використання природних та штучних водойм, скоротились обсяги </w:t>
      </w:r>
      <w:r w:rsidR="0042757C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та </w:t>
      </w:r>
      <w:r w:rsidRPr="00C73F1C">
        <w:rPr>
          <w:rFonts w:ascii="Times New Roman" w:hAnsi="Times New Roman" w:cs="Times New Roman"/>
          <w:sz w:val="28"/>
          <w:szCs w:val="28"/>
          <w:lang w:val="uk-UA"/>
        </w:rPr>
        <w:t xml:space="preserve">вирощування  риби.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вирішенні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цих проблем велике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надаватись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раціональному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використанню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внутрішніх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водойм. Природно-кліматичні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57C">
        <w:rPr>
          <w:rFonts w:ascii="Times New Roman" w:hAnsi="Times New Roman" w:cs="Times New Roman"/>
          <w:sz w:val="28"/>
          <w:szCs w:val="28"/>
          <w:lang w:val="uk-UA"/>
        </w:rPr>
        <w:t xml:space="preserve">нашого регіону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4275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ресурсний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потенціал та сприяють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рибного</w:t>
      </w:r>
      <w:r w:rsid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на ставках </w:t>
      </w:r>
      <w:r w:rsidR="0042757C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Попасна</w:t>
      </w:r>
      <w:r w:rsidRPr="000A60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7C" w:rsidRDefault="0042757C" w:rsidP="00427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57C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спрямована на </w:t>
      </w:r>
      <w:r w:rsidRPr="00427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відтворення водного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427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реалізації державної політики у сфері водного господарства для задоволення потреби населення і галузей економіки у водних ресурсах, збереження і відтворення водних ресурсів,   оптимізаці</w:t>
      </w:r>
      <w:r w:rsidR="00AC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427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водоспоживання, запобігання та ліквідаці</w:t>
      </w:r>
      <w:r w:rsidR="00AC1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427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наслідків шкідливої дії вод.</w:t>
      </w:r>
    </w:p>
    <w:p w:rsidR="0042757C" w:rsidRPr="00B75F7B" w:rsidRDefault="0042757C" w:rsidP="00427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F7B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виконання таких основних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завдань:</w:t>
      </w:r>
    </w:p>
    <w:p w:rsidR="0042757C" w:rsidRPr="00B75F7B" w:rsidRDefault="0042757C" w:rsidP="0042757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F7B">
        <w:rPr>
          <w:rFonts w:ascii="Times New Roman" w:hAnsi="Times New Roman" w:cs="Times New Roman"/>
          <w:sz w:val="28"/>
          <w:szCs w:val="28"/>
          <w:lang w:val="uk-UA"/>
        </w:rPr>
        <w:t>Охорона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рибних та інших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водних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живих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ресурсів.</w:t>
      </w:r>
    </w:p>
    <w:p w:rsidR="0042757C" w:rsidRPr="00B75F7B" w:rsidRDefault="0042757C" w:rsidP="0042757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F7B">
        <w:rPr>
          <w:rFonts w:ascii="Times New Roman" w:hAnsi="Times New Roman" w:cs="Times New Roman"/>
          <w:sz w:val="28"/>
          <w:szCs w:val="28"/>
          <w:lang w:val="uk-UA"/>
        </w:rPr>
        <w:t>Розвиток в межах населеного пункту спортивного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рибальства для задоволення потреб рибалок-любителів.</w:t>
      </w:r>
    </w:p>
    <w:p w:rsidR="0042757C" w:rsidRPr="00B75F7B" w:rsidRDefault="0042757C" w:rsidP="0042757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досліджень на водних об’єктах </w:t>
      </w:r>
      <w:r w:rsidR="009C5E23" w:rsidRPr="00B75F7B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видового, вікового різноманіття іхтіофауни, рибопродуктивності та  екологічної ситуації на водоймах міста.</w:t>
      </w:r>
    </w:p>
    <w:p w:rsidR="0042757C" w:rsidRPr="00B75F7B" w:rsidRDefault="0042757C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7C" w:rsidRDefault="0042757C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</w:p>
    <w:p w:rsidR="0042757C" w:rsidRDefault="0042757C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</w:p>
    <w:p w:rsidR="0042757C" w:rsidRDefault="0042757C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</w:p>
    <w:p w:rsidR="0042757C" w:rsidRDefault="0042757C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</w:p>
    <w:p w:rsidR="0042757C" w:rsidRDefault="0042757C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</w:p>
    <w:p w:rsidR="004D6AA3" w:rsidRPr="004D6AA3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Аналіз факторів впливу на проблему та аналіз ресурсів</w:t>
      </w:r>
    </w:p>
    <w:p w:rsidR="004D6AA3" w:rsidRPr="004D6AA3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для реалізації Програми</w:t>
      </w:r>
    </w:p>
    <w:p w:rsidR="004D6AA3" w:rsidRPr="004D6AA3" w:rsidRDefault="004D6AA3" w:rsidP="004D6A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(SWOT – аналіз)</w:t>
      </w:r>
    </w:p>
    <w:p w:rsidR="004D6AA3" w:rsidRPr="004D6AA3" w:rsidRDefault="004D6AA3" w:rsidP="004D6AA3">
      <w:pPr>
        <w:pStyle w:val="aa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4536"/>
      </w:tblGrid>
      <w:tr w:rsidR="004D6AA3" w:rsidRPr="00082A8B" w:rsidTr="000A6037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082A8B" w:rsidRDefault="004D6AA3" w:rsidP="000A60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внутрішніх  чинників</w:t>
            </w:r>
          </w:p>
        </w:tc>
        <w:tc>
          <w:tcPr>
            <w:tcW w:w="4394" w:type="dxa"/>
          </w:tcPr>
          <w:p w:rsidR="004D6AA3" w:rsidRPr="00082A8B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СИЛЬНІ СТОРОНИ (S)</w:t>
            </w:r>
          </w:p>
          <w:p w:rsidR="004D6AA3" w:rsidRPr="00082A8B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наявність виробничих та управлінських кадрів, достатній освітньо-кваліфікаційний рівень трудового потенціалу;</w:t>
            </w:r>
          </w:p>
          <w:p w:rsidR="004D6AA3" w:rsidRPr="00082A8B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наявність потрібної матеріально-технічної бази.</w:t>
            </w:r>
          </w:p>
        </w:tc>
        <w:tc>
          <w:tcPr>
            <w:tcW w:w="4536" w:type="dxa"/>
          </w:tcPr>
          <w:p w:rsidR="004D6AA3" w:rsidRPr="00082A8B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СЛАБКІ СТОРОНИ (W)</w:t>
            </w:r>
          </w:p>
          <w:p w:rsidR="004D6AA3" w:rsidRPr="00082A8B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 xml:space="preserve">- недбале ставлення мешканців до </w:t>
            </w:r>
            <w:r w:rsidR="00B510B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водойм</w:t>
            </w:r>
            <w:r w:rsidR="00B75F7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B510B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 xml:space="preserve">в межах міста 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;</w:t>
            </w:r>
          </w:p>
          <w:p w:rsidR="004D6AA3" w:rsidRPr="00082A8B" w:rsidRDefault="004D6AA3" w:rsidP="00B5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 xml:space="preserve">- непередбачувані кліматичні умови, що не сприяють поновленню </w:t>
            </w:r>
            <w:r w:rsidR="00B510B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біоресурсів водойм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:rsidR="004D6AA3" w:rsidRPr="00082A8B" w:rsidTr="000A6037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082A8B" w:rsidRDefault="004D6AA3" w:rsidP="000A60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4D6AA3" w:rsidRPr="00082A8B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МОЖЛИВОСТІ (O)</w:t>
            </w:r>
          </w:p>
          <w:p w:rsidR="004D6AA3" w:rsidRPr="00B75F7B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B75F7B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використання позабюджетних коштів;</w:t>
            </w:r>
          </w:p>
          <w:p w:rsidR="004D6AA3" w:rsidRPr="00B75F7B" w:rsidRDefault="004D6AA3" w:rsidP="00B510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5F7B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B7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сприяння запровадженню  бережливого ставлення до</w:t>
            </w:r>
            <w:r w:rsidR="00B510B0" w:rsidRPr="00B7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водних ресурсів міста ,</w:t>
            </w:r>
            <w:r w:rsidRPr="00B7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недопущення </w:t>
            </w:r>
            <w:r w:rsidR="00B510B0" w:rsidRPr="00B7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фактів браконьєрства</w:t>
            </w:r>
            <w:r w:rsidRPr="00B7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застосування штрафів за порушення </w:t>
            </w:r>
            <w:r w:rsidR="00B510B0" w:rsidRPr="00B7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 любительського та спортивного рибальства</w:t>
            </w:r>
            <w:r w:rsidR="00B75F7B" w:rsidRPr="00B7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10B0" w:rsidRPr="00B7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</w:t>
            </w:r>
          </w:p>
          <w:p w:rsidR="004D6AA3" w:rsidRPr="00082A8B" w:rsidRDefault="004D6AA3" w:rsidP="00B5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7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залучення громадських організацій до процесів відновлення</w:t>
            </w:r>
            <w:r w:rsidR="00B510B0" w:rsidRPr="00B7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біоресурсів водойм в межах міста.</w:t>
            </w:r>
          </w:p>
        </w:tc>
        <w:tc>
          <w:tcPr>
            <w:tcW w:w="4536" w:type="dxa"/>
          </w:tcPr>
          <w:p w:rsidR="004D6AA3" w:rsidRPr="00082A8B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ЗАГРОЗИ (T)</w:t>
            </w:r>
          </w:p>
          <w:p w:rsidR="004D6AA3" w:rsidRPr="00082A8B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недостатність бюджетного фінансування;</w:t>
            </w:r>
          </w:p>
          <w:p w:rsidR="004D6AA3" w:rsidRPr="00082A8B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непідконтрольні чинники:</w:t>
            </w:r>
          </w:p>
          <w:p w:rsidR="004D6AA3" w:rsidRPr="00082A8B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</w:tc>
      </w:tr>
    </w:tbl>
    <w:p w:rsidR="004D6AA3" w:rsidRPr="004D6AA3" w:rsidRDefault="004D6AA3" w:rsidP="004D6AA3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A8B" w:rsidRPr="00082A8B" w:rsidRDefault="00082A8B" w:rsidP="00082A8B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469" w:rsidRDefault="00913469" w:rsidP="008D3EB3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Мета </w:t>
      </w:r>
      <w:r w:rsidR="00FC50F9"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B510B0" w:rsidRPr="00B510B0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510B0" w:rsidRPr="00B510B0" w:rsidRDefault="00B510B0" w:rsidP="00B510B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Метою Міської цільової програми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Відновлення біоресурсів водойм в межах міста Попасна</w:t>
      </w:r>
      <w:r w:rsidRPr="00B5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забезпечення реалізації державної політики у сферіводного господарства для задоволення потреби населення і галузей економіки у водних ресурсах, збереження і відтворення водних ресурсів, впровадження системи інтегрованого управління водними ресурсами за басейновим принципом,  оптимізація водоспоживання, запобігання та ліквідація наслідків шкідливої дії вод.</w:t>
      </w:r>
    </w:p>
    <w:p w:rsidR="00913469" w:rsidRDefault="00913469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469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469" w:rsidRPr="001F565E" w:rsidRDefault="00913469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</w:t>
      </w:r>
      <w:proofErr w:type="spellStart"/>
      <w:r w:rsidR="004D6AA3" w:rsidRPr="001F5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бґрунтування</w:t>
      </w:r>
      <w:proofErr w:type="spellEnd"/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шляхів і засобів розв’язання проблеми</w:t>
      </w:r>
    </w:p>
    <w:p w:rsidR="004D6AA3" w:rsidRDefault="001F565E" w:rsidP="00421B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565E">
        <w:rPr>
          <w:rFonts w:ascii="Times New Roman" w:hAnsi="Times New Roman" w:cs="Times New Roman"/>
          <w:sz w:val="28"/>
          <w:szCs w:val="28"/>
          <w:lang w:val="uk-UA" w:eastAsia="ru-RU"/>
        </w:rPr>
        <w:t>Програма реалізується за такими напрямками</w:t>
      </w:r>
      <w:r w:rsidR="004D6AA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B510B0" w:rsidRPr="00B510B0" w:rsidRDefault="00B510B0" w:rsidP="00B510B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0B0">
        <w:rPr>
          <w:rFonts w:ascii="Times New Roman" w:eastAsia="Times New Roman" w:hAnsi="Times New Roman"/>
          <w:sz w:val="28"/>
          <w:szCs w:val="28"/>
          <w:lang w:val="uk-UA" w:eastAsia="ru-RU"/>
        </w:rPr>
        <w:t>впровадження системи інтегрованого управління водними ресурсами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5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розроблення та виконання планів управління басейнами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ставів</w:t>
      </w:r>
      <w:r w:rsidRPr="00B51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застосування економічної моделі цільового фінансування заходів 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ставках  в межах міста</w:t>
      </w:r>
      <w:r w:rsidRPr="00B510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510B0" w:rsidRPr="00B75F7B" w:rsidRDefault="00B510B0" w:rsidP="00B510B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6037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</w:t>
      </w:r>
      <w:r w:rsidR="00934B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технологічного </w:t>
      </w:r>
      <w:r w:rsidRPr="000A6037">
        <w:rPr>
          <w:rFonts w:ascii="Times New Roman" w:eastAsia="Times New Roman" w:hAnsi="Times New Roman"/>
          <w:sz w:val="28"/>
          <w:szCs w:val="28"/>
          <w:lang w:val="uk-UA" w:eastAsia="ru-RU"/>
        </w:rPr>
        <w:t>рівня</w:t>
      </w:r>
      <w:r w:rsidR="00934B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</w:t>
      </w:r>
      <w:r w:rsidRPr="000A60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одокористування, впровадженнямаловодних та безводнихтехнологій, будівництва,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реконструкції та модернізації систем водопостачання і водовідведення;</w:t>
      </w:r>
    </w:p>
    <w:p w:rsidR="00B510B0" w:rsidRPr="00B75F7B" w:rsidRDefault="00B510B0" w:rsidP="00B510B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робіт з берегоукріплення  та реконструкції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захисних дамб, розчищення </w:t>
      </w:r>
      <w:proofErr w:type="spellStart"/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русел</w:t>
      </w:r>
      <w:proofErr w:type="spellEnd"/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C2AAD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ставків</w:t>
      </w:r>
      <w:r w:rsidRPr="00B75F7B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4D6AA3" w:rsidRPr="00B75F7B" w:rsidRDefault="008C353D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5F7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створення нових об’єктів </w:t>
      </w:r>
      <w:r w:rsidR="002C2AAD" w:rsidRPr="00B75F7B">
        <w:rPr>
          <w:rFonts w:ascii="Times New Roman" w:hAnsi="Times New Roman" w:cs="Times New Roman"/>
          <w:sz w:val="28"/>
          <w:szCs w:val="28"/>
          <w:lang w:val="uk-UA" w:eastAsia="ru-RU"/>
        </w:rPr>
        <w:t>відпоч</w:t>
      </w:r>
      <w:r w:rsidR="00AC185A" w:rsidRPr="00B75F7B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2C2AAD" w:rsidRPr="00B75F7B">
        <w:rPr>
          <w:rFonts w:ascii="Times New Roman" w:hAnsi="Times New Roman" w:cs="Times New Roman"/>
          <w:sz w:val="28"/>
          <w:szCs w:val="28"/>
          <w:lang w:val="uk-UA" w:eastAsia="ru-RU"/>
        </w:rPr>
        <w:t>нку</w:t>
      </w:r>
      <w:r w:rsidR="00421BB9" w:rsidRPr="00B75F7B">
        <w:rPr>
          <w:rFonts w:ascii="Times New Roman" w:hAnsi="Times New Roman" w:cs="Times New Roman"/>
          <w:sz w:val="28"/>
          <w:szCs w:val="28"/>
          <w:lang w:val="uk-UA" w:eastAsia="ru-RU"/>
        </w:rPr>
        <w:t>, що дасть змогу покращити якісні та кількісні показники зон загального користування, обмеженого користування, спеціального призначення</w:t>
      </w:r>
      <w:r w:rsidR="004D6AA3" w:rsidRPr="00B75F7B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2C2AAD" w:rsidRPr="00B75F7B" w:rsidRDefault="002C2AAD" w:rsidP="002C2AAD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сприятливих умов для ефективного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функціонування водного господарства і реалізації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політики у сфері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управління, використання та відтворення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водних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ресурсів ;</w:t>
      </w:r>
    </w:p>
    <w:p w:rsidR="002C2AAD" w:rsidRPr="00B75F7B" w:rsidRDefault="002C2AAD" w:rsidP="008744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екологічне</w:t>
      </w:r>
      <w:r w:rsidR="00B75F7B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оздоровлення</w:t>
      </w:r>
      <w:r w:rsid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ставків  в межа</w:t>
      </w:r>
      <w:r w:rsidR="00AC185A"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Pr="00B75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міста Попасна; </w:t>
      </w:r>
    </w:p>
    <w:p w:rsidR="0087444B" w:rsidRPr="00B75F7B" w:rsidRDefault="002C2AAD" w:rsidP="0087444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5F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відновлення  та </w:t>
      </w:r>
      <w:r w:rsidR="00934B61" w:rsidRPr="00B75F7B">
        <w:rPr>
          <w:rFonts w:ascii="Times New Roman" w:hAnsi="Times New Roman" w:cs="Times New Roman"/>
          <w:sz w:val="28"/>
          <w:szCs w:val="28"/>
          <w:lang w:val="uk-UA" w:eastAsia="ru-RU"/>
        </w:rPr>
        <w:t>збереженн</w:t>
      </w:r>
      <w:r w:rsidRPr="00B75F7B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="00B75F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44B" w:rsidRPr="00B75F7B">
        <w:rPr>
          <w:rFonts w:ascii="Times New Roman" w:hAnsi="Times New Roman" w:cs="Times New Roman"/>
          <w:sz w:val="28"/>
          <w:szCs w:val="28"/>
          <w:lang w:val="uk-UA" w:eastAsia="ru-RU"/>
        </w:rPr>
        <w:t>кількості</w:t>
      </w:r>
      <w:r w:rsidRPr="00B75F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аборигенних </w:t>
      </w:r>
      <w:r w:rsidR="0087444B" w:rsidRPr="00B75F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видів</w:t>
      </w:r>
      <w:r w:rsidRPr="00B75F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риб водойми</w:t>
      </w:r>
      <w:r w:rsidR="0087444B" w:rsidRPr="00B75F7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7444B" w:rsidRPr="000D5F18" w:rsidRDefault="0087444B" w:rsidP="000D5F18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D5F18" w:rsidRPr="008C353D" w:rsidRDefault="000D5F18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F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Строки виконання Програми</w:t>
      </w:r>
    </w:p>
    <w:p w:rsidR="008C353D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виконання Програми розрахований на 2019 рік.</w:t>
      </w:r>
    </w:p>
    <w:p w:rsidR="008C353D" w:rsidRPr="00B814C5" w:rsidRDefault="008C353D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Напрями діяльності, завдання та заходи Програми</w:t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220"/>
        <w:gridCol w:w="1559"/>
        <w:gridCol w:w="1559"/>
      </w:tblGrid>
      <w:tr w:rsidR="008C353D" w:rsidRPr="008C353D" w:rsidTr="00A96B6F">
        <w:trPr>
          <w:trHeight w:val="1052"/>
        </w:trPr>
        <w:tc>
          <w:tcPr>
            <w:tcW w:w="166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Пріоритетні завдання</w:t>
            </w:r>
          </w:p>
        </w:tc>
        <w:tc>
          <w:tcPr>
            <w:tcW w:w="311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Заходи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Виконавець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О</w:t>
            </w: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бсяги фінансування,</w:t>
            </w:r>
          </w:p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Очікувані результати</w:t>
            </w:r>
          </w:p>
        </w:tc>
      </w:tr>
      <w:tr w:rsidR="008C353D" w:rsidRPr="008C353D" w:rsidTr="00A96B6F">
        <w:trPr>
          <w:trHeight w:val="244"/>
        </w:trPr>
        <w:tc>
          <w:tcPr>
            <w:tcW w:w="166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311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</w:tr>
      <w:tr w:rsidR="008C353D" w:rsidRPr="008C353D" w:rsidTr="00A96B6F">
        <w:trPr>
          <w:trHeight w:val="244"/>
        </w:trPr>
        <w:tc>
          <w:tcPr>
            <w:tcW w:w="1668" w:type="dxa"/>
          </w:tcPr>
          <w:p w:rsidR="008C353D" w:rsidRPr="008C353D" w:rsidRDefault="00842D05" w:rsidP="0012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Створення нових об’єктів </w:t>
            </w:r>
            <w:r w:rsidR="0012753A">
              <w:rPr>
                <w:rFonts w:ascii="Times New Roman" w:eastAsia="Times New Roman" w:hAnsi="Times New Roman" w:cs="Times New Roman"/>
                <w:bCs/>
                <w:lang w:val="uk-UA"/>
              </w:rPr>
              <w:t>рибного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господарства</w:t>
            </w:r>
          </w:p>
        </w:tc>
        <w:tc>
          <w:tcPr>
            <w:tcW w:w="3118" w:type="dxa"/>
          </w:tcPr>
          <w:p w:rsidR="008C353D" w:rsidRPr="008C353D" w:rsidRDefault="008C353D" w:rsidP="00A96B6F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Придбання та висадка </w:t>
            </w:r>
            <w:r w:rsidR="00A96B6F">
              <w:rPr>
                <w:rFonts w:ascii="Times New Roman" w:eastAsia="Times New Roman" w:hAnsi="Times New Roman" w:cs="Times New Roman"/>
                <w:bCs/>
                <w:lang w:val="uk-UA"/>
              </w:rPr>
              <w:t>у водойму декількох різновидів риб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559" w:type="dxa"/>
          </w:tcPr>
          <w:p w:rsidR="008C353D" w:rsidRPr="008C353D" w:rsidRDefault="00A96B6F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46</w:t>
            </w:r>
            <w:r w:rsidR="008C353D">
              <w:rPr>
                <w:rFonts w:ascii="Times New Roman" w:eastAsia="Times New Roman" w:hAnsi="Times New Roman" w:cs="Times New Roman"/>
                <w:bCs/>
                <w:lang w:val="uk-UA"/>
              </w:rPr>
              <w:t>,5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Досягнення мети Програми</w:t>
            </w:r>
          </w:p>
        </w:tc>
      </w:tr>
      <w:tr w:rsidR="008C353D" w:rsidRPr="008C353D" w:rsidTr="00A96B6F">
        <w:trPr>
          <w:trHeight w:val="506"/>
        </w:trPr>
        <w:tc>
          <w:tcPr>
            <w:tcW w:w="7006" w:type="dxa"/>
            <w:gridSpan w:val="3"/>
            <w:tcBorders>
              <w:bottom w:val="single" w:sz="4" w:space="0" w:color="000000"/>
            </w:tcBorders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ВСЬОГО ЗА ПРОГРАМОЮ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C353D" w:rsidRPr="008C353D" w:rsidRDefault="00A96B6F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46</w:t>
            </w:r>
            <w:r w:rsidR="00842D05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8C353D" w:rsidRDefault="008C353D" w:rsidP="008C353D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C353D" w:rsidRPr="00842D05" w:rsidRDefault="00842D05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Ресурсне забезпечення Програми</w:t>
      </w:r>
    </w:p>
    <w:p w:rsidR="00842D05" w:rsidRPr="00B76280" w:rsidRDefault="00842D05" w:rsidP="00842D05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842D05" w:rsidRPr="00B76280" w:rsidRDefault="00842D05" w:rsidP="00842D05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B76280">
        <w:rPr>
          <w:rFonts w:ascii="Times New Roman" w:hAnsi="Times New Roman"/>
          <w:bCs/>
          <w:sz w:val="28"/>
          <w:szCs w:val="28"/>
          <w:lang w:val="uk-UA"/>
        </w:rPr>
        <w:t xml:space="preserve">На 2019 р. планується  фінансування в обсязі </w:t>
      </w:r>
      <w:r w:rsidR="00A96B6F" w:rsidRPr="00B76280">
        <w:rPr>
          <w:rFonts w:ascii="Times New Roman" w:hAnsi="Times New Roman"/>
          <w:bCs/>
          <w:sz w:val="28"/>
          <w:szCs w:val="28"/>
          <w:lang w:val="uk-UA"/>
        </w:rPr>
        <w:t>46</w:t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>,5 тис. грн., в тому числі:</w:t>
      </w:r>
    </w:p>
    <w:p w:rsidR="00842D05" w:rsidRPr="00B76280" w:rsidRDefault="0012753A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  <w:r w:rsidRPr="00B76280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>ошти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загального фонду 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 xml:space="preserve"> місцевого бюджету –</w:t>
      </w:r>
      <w:r w:rsidR="00A96B6F" w:rsidRPr="00B76280">
        <w:rPr>
          <w:rFonts w:ascii="Times New Roman" w:hAnsi="Times New Roman"/>
          <w:bCs/>
          <w:sz w:val="28"/>
          <w:szCs w:val="28"/>
          <w:lang w:val="uk-UA"/>
        </w:rPr>
        <w:t>46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>,5 тис. грн.</w:t>
      </w:r>
    </w:p>
    <w:p w:rsidR="00842D05" w:rsidRPr="00B76280" w:rsidRDefault="00842D05" w:rsidP="00842D0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2D05" w:rsidRPr="00842D05" w:rsidRDefault="00842D05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Організація управління та контролю за ходом виконання програми</w:t>
      </w:r>
    </w:p>
    <w:p w:rsidR="00842D05" w:rsidRPr="00B76280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280">
        <w:rPr>
          <w:rFonts w:ascii="Times New Roman" w:hAnsi="Times New Roman"/>
          <w:sz w:val="28"/>
          <w:szCs w:val="28"/>
          <w:lang w:val="uk-UA"/>
        </w:rPr>
        <w:t>Організацію управління, контроль за виконанням завдань і заходів Програми здійснює відділ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842D05" w:rsidRPr="00B76280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280">
        <w:rPr>
          <w:rFonts w:ascii="Times New Roman" w:hAnsi="Times New Roman"/>
          <w:sz w:val="28"/>
          <w:szCs w:val="28"/>
          <w:lang w:val="uk-UA"/>
        </w:rPr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довкілля.</w:t>
      </w:r>
    </w:p>
    <w:p w:rsidR="00095CA4" w:rsidRPr="00B76280" w:rsidRDefault="00095CA4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6280" w:rsidRDefault="00B76280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76280" w:rsidRDefault="00B76280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B76280" w:rsidRDefault="00B76280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9.</w:t>
      </w:r>
      <w:r w:rsidR="00842D05" w:rsidRPr="00B7628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1846"/>
        <w:gridCol w:w="3963"/>
        <w:gridCol w:w="2171"/>
        <w:gridCol w:w="1890"/>
      </w:tblGrid>
      <w:tr w:rsidR="0004709E" w:rsidRPr="0038788B" w:rsidTr="0030302E">
        <w:trPr>
          <w:trHeight w:val="560"/>
          <w:jc w:val="center"/>
        </w:trPr>
        <w:tc>
          <w:tcPr>
            <w:tcW w:w="1669" w:type="dxa"/>
          </w:tcPr>
          <w:p w:rsidR="0004709E" w:rsidRPr="0038788B" w:rsidRDefault="000D5CCD" w:rsidP="000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</w:t>
            </w:r>
            <w:r w:rsidR="00047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4069" w:type="dxa"/>
          </w:tcPr>
          <w:p w:rsidR="0004709E" w:rsidRPr="0038788B" w:rsidRDefault="000D5CCD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219" w:type="dxa"/>
          </w:tcPr>
          <w:p w:rsidR="0004709E" w:rsidRPr="0038788B" w:rsidRDefault="00BB685B" w:rsidP="00BB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913" w:type="dxa"/>
          </w:tcPr>
          <w:p w:rsidR="0004709E" w:rsidRPr="0038788B" w:rsidRDefault="00BB685B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04709E" w:rsidRPr="0038788B" w:rsidTr="0030302E">
        <w:trPr>
          <w:trHeight w:val="286"/>
          <w:jc w:val="center"/>
        </w:trPr>
        <w:tc>
          <w:tcPr>
            <w:tcW w:w="16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1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13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 w:val="restart"/>
          </w:tcPr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8201" w:type="dxa"/>
            <w:gridSpan w:val="3"/>
          </w:tcPr>
          <w:p w:rsidR="006C060A" w:rsidRDefault="000D5CCD" w:rsidP="007A45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7A4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6C06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</w:t>
            </w:r>
          </w:p>
        </w:tc>
      </w:tr>
      <w:tr w:rsidR="006C060A" w:rsidRPr="0038788B" w:rsidTr="00800D93">
        <w:trPr>
          <w:trHeight w:val="532"/>
          <w:jc w:val="center"/>
        </w:trPr>
        <w:tc>
          <w:tcPr>
            <w:tcW w:w="1669" w:type="dxa"/>
            <w:vMerge/>
          </w:tcPr>
          <w:p w:rsidR="006C060A" w:rsidRPr="0038788B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B76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</w:t>
            </w:r>
            <w:r w:rsidR="00B7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доставку посадкового матеріалу на 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</w:t>
            </w:r>
            <w:r w:rsidR="00B7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водного 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</w:t>
            </w:r>
            <w:r w:rsidR="00B76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ставок «Парковий» площею 16,3352 га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38788B" w:rsidRDefault="00B76280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E7175B"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</w:tr>
      <w:tr w:rsidR="006C060A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F24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</w:t>
            </w:r>
            <w:r w:rsidR="00F24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ієї 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</w:t>
            </w:r>
            <w:r w:rsidR="00F24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різновиду риби 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38788B" w:rsidRDefault="00E7175B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378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21A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167</w:t>
            </w:r>
          </w:p>
        </w:tc>
      </w:tr>
      <w:tr w:rsidR="006C060A" w:rsidRPr="0038788B" w:rsidTr="0004709E">
        <w:trPr>
          <w:trHeight w:val="342"/>
          <w:jc w:val="center"/>
        </w:trPr>
        <w:tc>
          <w:tcPr>
            <w:tcW w:w="1669" w:type="dxa"/>
            <w:vMerge/>
          </w:tcPr>
          <w:p w:rsidR="006C060A" w:rsidRPr="00800D93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04709E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047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BF1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території </w:t>
            </w:r>
            <w:r w:rsidR="00E24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водного об’єкту 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якій планується </w:t>
            </w:r>
            <w:r w:rsidR="00BF1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1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біоресурсу. 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га.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1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6,3352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0D5CCD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</w:t>
            </w:r>
            <w:r w:rsidR="006C0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ланована кількість </w:t>
            </w:r>
            <w:r w:rsidR="00321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одиниць посадкового матеріалу різновидів  риби </w:t>
            </w:r>
            <w:r w:rsidR="006C0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придбання та висадження  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913" w:type="dxa"/>
          </w:tcPr>
          <w:p w:rsidR="006C060A" w:rsidRPr="0038788B" w:rsidRDefault="00321A5C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38788B" w:rsidRDefault="000D5CCD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</w:tr>
      <w:tr w:rsidR="006C060A" w:rsidRPr="0038788B" w:rsidTr="0030302E">
        <w:trPr>
          <w:trHeight w:val="600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збереження та </w:t>
            </w:r>
            <w:r w:rsidR="00321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в 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належному </w:t>
            </w:r>
            <w:r w:rsidR="00321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 водойми ставок «Парковий» 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Попасна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38788B" w:rsidRDefault="00321A5C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E7175B"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0A6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території об’єктів, яка підлягає догляду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га.</w:t>
            </w:r>
          </w:p>
        </w:tc>
        <w:tc>
          <w:tcPr>
            <w:tcW w:w="1913" w:type="dxa"/>
          </w:tcPr>
          <w:p w:rsidR="006C060A" w:rsidRPr="00321A5C" w:rsidRDefault="00321A5C" w:rsidP="005A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5A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BF1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  <w:r w:rsidR="00BF1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водного об’єкту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загальній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кількості </w:t>
            </w:r>
            <w:r w:rsidR="00BF1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усіх водних об’єктів в межах міста Попасна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38788B" w:rsidRDefault="005A6267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42,9</w:t>
            </w:r>
          </w:p>
        </w:tc>
      </w:tr>
      <w:tr w:rsidR="006C060A" w:rsidRPr="0038788B" w:rsidTr="0030302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38788B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6C060A" w:rsidRPr="0038788B" w:rsidTr="0030302E">
        <w:trPr>
          <w:trHeight w:val="57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5A6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Показники якості, а саме </w:t>
            </w:r>
            <w:r w:rsidR="005A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біоресурсів водойми ставок «Парковий»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38788B" w:rsidRDefault="005A6267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38788B" w:rsidRDefault="0038788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Default="00FC50F9" w:rsidP="00842D05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Ю.І. Онищенко</w:t>
      </w:r>
    </w:p>
    <w:p w:rsidR="00842D05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</w:p>
    <w:sectPr w:rsidR="00842D05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E" w:rsidRDefault="00FC290E" w:rsidP="003A1827">
      <w:pPr>
        <w:spacing w:after="0" w:line="240" w:lineRule="auto"/>
      </w:pPr>
      <w:r>
        <w:separator/>
      </w:r>
    </w:p>
  </w:endnote>
  <w:endnote w:type="continuationSeparator" w:id="0">
    <w:p w:rsidR="00FC290E" w:rsidRDefault="00FC290E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E" w:rsidRDefault="00FC290E" w:rsidP="003A1827">
      <w:pPr>
        <w:spacing w:after="0" w:line="240" w:lineRule="auto"/>
      </w:pPr>
      <w:r>
        <w:separator/>
      </w:r>
    </w:p>
  </w:footnote>
  <w:footnote w:type="continuationSeparator" w:id="0">
    <w:p w:rsidR="00FC290E" w:rsidRDefault="00FC290E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5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9D1"/>
    <w:rsid w:val="00002601"/>
    <w:rsid w:val="000140A4"/>
    <w:rsid w:val="00017079"/>
    <w:rsid w:val="0002047C"/>
    <w:rsid w:val="00034474"/>
    <w:rsid w:val="00035A4A"/>
    <w:rsid w:val="00036B9F"/>
    <w:rsid w:val="0004709E"/>
    <w:rsid w:val="00061E24"/>
    <w:rsid w:val="00082A8B"/>
    <w:rsid w:val="00095CA4"/>
    <w:rsid w:val="00096DBB"/>
    <w:rsid w:val="000A6037"/>
    <w:rsid w:val="000C6526"/>
    <w:rsid w:val="000D5CCD"/>
    <w:rsid w:val="000D5F18"/>
    <w:rsid w:val="000F24A6"/>
    <w:rsid w:val="00105EEA"/>
    <w:rsid w:val="001231A1"/>
    <w:rsid w:val="0012753A"/>
    <w:rsid w:val="00167955"/>
    <w:rsid w:val="00170808"/>
    <w:rsid w:val="00170B91"/>
    <w:rsid w:val="00172974"/>
    <w:rsid w:val="00186BBC"/>
    <w:rsid w:val="001975A1"/>
    <w:rsid w:val="001E59D1"/>
    <w:rsid w:val="001F246B"/>
    <w:rsid w:val="001F565E"/>
    <w:rsid w:val="002163AB"/>
    <w:rsid w:val="002179DF"/>
    <w:rsid w:val="00221CCA"/>
    <w:rsid w:val="00226702"/>
    <w:rsid w:val="00234325"/>
    <w:rsid w:val="00266706"/>
    <w:rsid w:val="0026687D"/>
    <w:rsid w:val="00295B40"/>
    <w:rsid w:val="002A6566"/>
    <w:rsid w:val="002C2AAD"/>
    <w:rsid w:val="002F0BD1"/>
    <w:rsid w:val="0030302E"/>
    <w:rsid w:val="00306DE0"/>
    <w:rsid w:val="00321A5C"/>
    <w:rsid w:val="003326AB"/>
    <w:rsid w:val="0033441C"/>
    <w:rsid w:val="003540BC"/>
    <w:rsid w:val="00363962"/>
    <w:rsid w:val="00375D8D"/>
    <w:rsid w:val="00386A85"/>
    <w:rsid w:val="0038788B"/>
    <w:rsid w:val="0039452C"/>
    <w:rsid w:val="003A1827"/>
    <w:rsid w:val="003A3F79"/>
    <w:rsid w:val="003B5200"/>
    <w:rsid w:val="003E7C59"/>
    <w:rsid w:val="00412F50"/>
    <w:rsid w:val="00421BB9"/>
    <w:rsid w:val="0042757C"/>
    <w:rsid w:val="00450662"/>
    <w:rsid w:val="0045365A"/>
    <w:rsid w:val="004551AE"/>
    <w:rsid w:val="0046285C"/>
    <w:rsid w:val="00477219"/>
    <w:rsid w:val="00491B78"/>
    <w:rsid w:val="00496C4C"/>
    <w:rsid w:val="004A6FF5"/>
    <w:rsid w:val="004B7EC7"/>
    <w:rsid w:val="004D6AA3"/>
    <w:rsid w:val="00511E7A"/>
    <w:rsid w:val="00537FC5"/>
    <w:rsid w:val="0056097A"/>
    <w:rsid w:val="0057087E"/>
    <w:rsid w:val="00584D90"/>
    <w:rsid w:val="00596801"/>
    <w:rsid w:val="005A6267"/>
    <w:rsid w:val="005D20FF"/>
    <w:rsid w:val="005E3A95"/>
    <w:rsid w:val="005F65E1"/>
    <w:rsid w:val="005F6913"/>
    <w:rsid w:val="006005C1"/>
    <w:rsid w:val="0061101D"/>
    <w:rsid w:val="00614F39"/>
    <w:rsid w:val="0063230C"/>
    <w:rsid w:val="00680A7D"/>
    <w:rsid w:val="006A5B09"/>
    <w:rsid w:val="006C060A"/>
    <w:rsid w:val="00726E89"/>
    <w:rsid w:val="00736A5E"/>
    <w:rsid w:val="0073704C"/>
    <w:rsid w:val="007773E1"/>
    <w:rsid w:val="007A45AE"/>
    <w:rsid w:val="007D6131"/>
    <w:rsid w:val="007E6B55"/>
    <w:rsid w:val="00800D93"/>
    <w:rsid w:val="00804933"/>
    <w:rsid w:val="00805864"/>
    <w:rsid w:val="00820854"/>
    <w:rsid w:val="00825B28"/>
    <w:rsid w:val="00827398"/>
    <w:rsid w:val="0083724F"/>
    <w:rsid w:val="00837CD0"/>
    <w:rsid w:val="00837FB8"/>
    <w:rsid w:val="00842D05"/>
    <w:rsid w:val="00850F4A"/>
    <w:rsid w:val="0087444B"/>
    <w:rsid w:val="008771BB"/>
    <w:rsid w:val="008B2603"/>
    <w:rsid w:val="008C353D"/>
    <w:rsid w:val="008D0399"/>
    <w:rsid w:val="008D3EB3"/>
    <w:rsid w:val="008F59A6"/>
    <w:rsid w:val="00913469"/>
    <w:rsid w:val="00934B61"/>
    <w:rsid w:val="0094789E"/>
    <w:rsid w:val="009527FF"/>
    <w:rsid w:val="009A399F"/>
    <w:rsid w:val="009B0B84"/>
    <w:rsid w:val="009C5E23"/>
    <w:rsid w:val="009D297A"/>
    <w:rsid w:val="009D50B3"/>
    <w:rsid w:val="00A23740"/>
    <w:rsid w:val="00A312AE"/>
    <w:rsid w:val="00A34BE6"/>
    <w:rsid w:val="00A42D5B"/>
    <w:rsid w:val="00A5091A"/>
    <w:rsid w:val="00A517AA"/>
    <w:rsid w:val="00A940B1"/>
    <w:rsid w:val="00A96B6F"/>
    <w:rsid w:val="00AC185A"/>
    <w:rsid w:val="00AD5245"/>
    <w:rsid w:val="00AE25FD"/>
    <w:rsid w:val="00AF0F3C"/>
    <w:rsid w:val="00B04C75"/>
    <w:rsid w:val="00B132AA"/>
    <w:rsid w:val="00B36F3E"/>
    <w:rsid w:val="00B510B0"/>
    <w:rsid w:val="00B60271"/>
    <w:rsid w:val="00B75F7B"/>
    <w:rsid w:val="00B76280"/>
    <w:rsid w:val="00B814C5"/>
    <w:rsid w:val="00B81E72"/>
    <w:rsid w:val="00BB2276"/>
    <w:rsid w:val="00BB685B"/>
    <w:rsid w:val="00BC742E"/>
    <w:rsid w:val="00BE0E85"/>
    <w:rsid w:val="00BF18F8"/>
    <w:rsid w:val="00C10254"/>
    <w:rsid w:val="00C2544B"/>
    <w:rsid w:val="00C53821"/>
    <w:rsid w:val="00C73F1C"/>
    <w:rsid w:val="00CB3E8F"/>
    <w:rsid w:val="00CC24EA"/>
    <w:rsid w:val="00CF3F9A"/>
    <w:rsid w:val="00CF43DE"/>
    <w:rsid w:val="00CF7CDF"/>
    <w:rsid w:val="00D20912"/>
    <w:rsid w:val="00D37830"/>
    <w:rsid w:val="00D71B77"/>
    <w:rsid w:val="00D81872"/>
    <w:rsid w:val="00D90E5F"/>
    <w:rsid w:val="00E035CB"/>
    <w:rsid w:val="00E24E39"/>
    <w:rsid w:val="00E6134B"/>
    <w:rsid w:val="00E65DEE"/>
    <w:rsid w:val="00E7175B"/>
    <w:rsid w:val="00ED1304"/>
    <w:rsid w:val="00EE08D8"/>
    <w:rsid w:val="00EE7828"/>
    <w:rsid w:val="00F210FE"/>
    <w:rsid w:val="00F24230"/>
    <w:rsid w:val="00F379D0"/>
    <w:rsid w:val="00F53F52"/>
    <w:rsid w:val="00F83AAB"/>
    <w:rsid w:val="00FA0984"/>
    <w:rsid w:val="00FB4D1E"/>
    <w:rsid w:val="00FC290E"/>
    <w:rsid w:val="00FC50F9"/>
    <w:rsid w:val="00FE449D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27</cp:revision>
  <cp:lastPrinted>2018-12-17T06:17:00Z</cp:lastPrinted>
  <dcterms:created xsi:type="dcterms:W3CDTF">2019-02-14T13:17:00Z</dcterms:created>
  <dcterms:modified xsi:type="dcterms:W3CDTF">2019-02-21T13:05:00Z</dcterms:modified>
</cp:coreProperties>
</file>