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CA" w:rsidRDefault="00A325CA" w:rsidP="00A325C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Додаток </w:t>
      </w:r>
    </w:p>
    <w:p w:rsidR="00A325CA" w:rsidRDefault="00A325CA" w:rsidP="00A325C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до рішення </w:t>
      </w:r>
    </w:p>
    <w:p w:rsidR="00A325CA" w:rsidRDefault="00A325CA" w:rsidP="00A325C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виконкому міської ради</w:t>
      </w:r>
    </w:p>
    <w:p w:rsidR="00A325CA" w:rsidRDefault="00A325CA" w:rsidP="00A325C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від 24.01.2018 №  8</w:t>
      </w:r>
    </w:p>
    <w:p w:rsidR="00A325CA" w:rsidRDefault="00A325CA" w:rsidP="00A325CA">
      <w:pPr>
        <w:jc w:val="right"/>
        <w:rPr>
          <w:lang w:val="uk-UA"/>
        </w:rPr>
      </w:pPr>
    </w:p>
    <w:p w:rsidR="00A325CA" w:rsidRDefault="00A325CA" w:rsidP="00A325CA">
      <w:pPr>
        <w:jc w:val="right"/>
        <w:rPr>
          <w:lang w:val="uk-UA"/>
        </w:rPr>
      </w:pPr>
    </w:p>
    <w:p w:rsidR="00A325CA" w:rsidRPr="009F3CA1" w:rsidRDefault="00A325CA" w:rsidP="00A325CA">
      <w:pPr>
        <w:jc w:val="center"/>
        <w:rPr>
          <w:b/>
          <w:lang w:val="uk-UA"/>
        </w:rPr>
      </w:pPr>
      <w:r w:rsidRPr="009F3CA1">
        <w:rPr>
          <w:b/>
          <w:lang w:val="uk-UA"/>
        </w:rPr>
        <w:t>План діяльності виконавчого комітету Попаснянської міської ради</w:t>
      </w:r>
    </w:p>
    <w:p w:rsidR="00A325CA" w:rsidRPr="009F3CA1" w:rsidRDefault="00A325CA" w:rsidP="00A325CA">
      <w:pPr>
        <w:jc w:val="center"/>
        <w:rPr>
          <w:b/>
          <w:lang w:val="uk-UA"/>
        </w:rPr>
      </w:pPr>
      <w:r w:rsidRPr="009F3CA1">
        <w:rPr>
          <w:b/>
          <w:lang w:val="uk-UA"/>
        </w:rPr>
        <w:t>з підготовки проектів регуляторних актів на 2018 рік</w:t>
      </w:r>
    </w:p>
    <w:p w:rsidR="00A325CA" w:rsidRDefault="00A325CA" w:rsidP="00A325CA">
      <w:pPr>
        <w:jc w:val="center"/>
        <w:rPr>
          <w:lang w:val="uk-UA"/>
        </w:rPr>
      </w:pPr>
    </w:p>
    <w:p w:rsidR="00A325CA" w:rsidRDefault="00A325CA" w:rsidP="00A325CA">
      <w:pPr>
        <w:jc w:val="center"/>
        <w:rPr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410"/>
        <w:gridCol w:w="1302"/>
        <w:gridCol w:w="2525"/>
      </w:tblGrid>
      <w:tr w:rsidR="00A325CA" w:rsidRPr="00082B59" w:rsidTr="00FE4E2B">
        <w:tc>
          <w:tcPr>
            <w:tcW w:w="568" w:type="dxa"/>
          </w:tcPr>
          <w:p w:rsidR="00A325CA" w:rsidRPr="00082B59" w:rsidRDefault="00A325CA" w:rsidP="00FE4E2B">
            <w:pPr>
              <w:ind w:right="-288"/>
              <w:rPr>
                <w:lang w:val="uk-UA"/>
              </w:rPr>
            </w:pPr>
            <w:r w:rsidRPr="00082B59">
              <w:rPr>
                <w:lang w:val="uk-UA"/>
              </w:rPr>
              <w:t>№</w:t>
            </w:r>
          </w:p>
          <w:p w:rsidR="00A325CA" w:rsidRPr="00082B59" w:rsidRDefault="00A325CA" w:rsidP="00FE4E2B">
            <w:pPr>
              <w:ind w:right="-288"/>
              <w:rPr>
                <w:lang w:val="uk-UA"/>
              </w:rPr>
            </w:pPr>
            <w:r w:rsidRPr="00082B59">
              <w:rPr>
                <w:lang w:val="uk-UA"/>
              </w:rPr>
              <w:t>п/</w:t>
            </w:r>
            <w:proofErr w:type="spellStart"/>
            <w:r w:rsidRPr="00082B59">
              <w:rPr>
                <w:lang w:val="uk-UA"/>
              </w:rPr>
              <w:t>п</w:t>
            </w:r>
            <w:proofErr w:type="spellEnd"/>
          </w:p>
        </w:tc>
        <w:tc>
          <w:tcPr>
            <w:tcW w:w="3118" w:type="dxa"/>
          </w:tcPr>
          <w:p w:rsidR="00A325CA" w:rsidRPr="00082B59" w:rsidRDefault="00A325CA" w:rsidP="00FE4E2B">
            <w:pPr>
              <w:jc w:val="center"/>
              <w:rPr>
                <w:lang w:val="uk-UA"/>
              </w:rPr>
            </w:pPr>
            <w:r w:rsidRPr="00082B59">
              <w:rPr>
                <w:lang w:val="uk-UA"/>
              </w:rPr>
              <w:t>Найменування проектів регуляторних актів</w:t>
            </w:r>
          </w:p>
        </w:tc>
        <w:tc>
          <w:tcPr>
            <w:tcW w:w="2410" w:type="dxa"/>
          </w:tcPr>
          <w:p w:rsidR="00A325CA" w:rsidRPr="00082B59" w:rsidRDefault="00A325CA" w:rsidP="00FE4E2B">
            <w:pPr>
              <w:jc w:val="center"/>
              <w:rPr>
                <w:lang w:val="uk-UA"/>
              </w:rPr>
            </w:pPr>
            <w:r w:rsidRPr="00082B59">
              <w:rPr>
                <w:lang w:val="uk-UA"/>
              </w:rPr>
              <w:t xml:space="preserve">Цілі </w:t>
            </w:r>
          </w:p>
          <w:p w:rsidR="00A325CA" w:rsidRPr="00082B59" w:rsidRDefault="00A325CA" w:rsidP="00FE4E2B">
            <w:pPr>
              <w:jc w:val="center"/>
              <w:rPr>
                <w:lang w:val="uk-UA"/>
              </w:rPr>
            </w:pPr>
            <w:r w:rsidRPr="00082B59">
              <w:rPr>
                <w:lang w:val="uk-UA"/>
              </w:rPr>
              <w:t>прийняття</w:t>
            </w:r>
          </w:p>
          <w:p w:rsidR="00A325CA" w:rsidRPr="00082B59" w:rsidRDefault="00A325CA" w:rsidP="00FE4E2B">
            <w:pPr>
              <w:jc w:val="center"/>
              <w:rPr>
                <w:lang w:val="uk-UA"/>
              </w:rPr>
            </w:pPr>
            <w:r w:rsidRPr="00082B59">
              <w:rPr>
                <w:lang w:val="uk-UA"/>
              </w:rPr>
              <w:t>регуляторного</w:t>
            </w:r>
          </w:p>
          <w:p w:rsidR="00A325CA" w:rsidRPr="00082B59" w:rsidRDefault="00A325CA" w:rsidP="00FE4E2B">
            <w:pPr>
              <w:jc w:val="center"/>
              <w:rPr>
                <w:lang w:val="uk-UA"/>
              </w:rPr>
            </w:pPr>
            <w:r w:rsidRPr="00082B59">
              <w:rPr>
                <w:lang w:val="uk-UA"/>
              </w:rPr>
              <w:t>акту</w:t>
            </w:r>
          </w:p>
        </w:tc>
        <w:tc>
          <w:tcPr>
            <w:tcW w:w="1302" w:type="dxa"/>
          </w:tcPr>
          <w:p w:rsidR="00A325CA" w:rsidRPr="00082B59" w:rsidRDefault="00A325CA" w:rsidP="00FE4E2B">
            <w:pPr>
              <w:jc w:val="center"/>
              <w:rPr>
                <w:lang w:val="uk-UA"/>
              </w:rPr>
            </w:pPr>
            <w:r w:rsidRPr="00082B59">
              <w:rPr>
                <w:lang w:val="uk-UA"/>
              </w:rPr>
              <w:t>Термін виконання</w:t>
            </w:r>
          </w:p>
        </w:tc>
        <w:tc>
          <w:tcPr>
            <w:tcW w:w="2525" w:type="dxa"/>
          </w:tcPr>
          <w:p w:rsidR="00A325CA" w:rsidRPr="00082B59" w:rsidRDefault="00A325CA" w:rsidP="00FE4E2B">
            <w:pPr>
              <w:jc w:val="center"/>
              <w:rPr>
                <w:lang w:val="uk-UA"/>
              </w:rPr>
            </w:pPr>
            <w:r w:rsidRPr="00082B59">
              <w:rPr>
                <w:lang w:val="uk-UA"/>
              </w:rPr>
              <w:t>Відповідальний</w:t>
            </w:r>
          </w:p>
        </w:tc>
      </w:tr>
      <w:tr w:rsidR="00A325CA" w:rsidRPr="00082B59" w:rsidTr="00FE4E2B">
        <w:trPr>
          <w:trHeight w:val="3072"/>
        </w:trPr>
        <w:tc>
          <w:tcPr>
            <w:tcW w:w="568" w:type="dxa"/>
          </w:tcPr>
          <w:p w:rsidR="00A325CA" w:rsidRPr="00082B59" w:rsidRDefault="00A325CA" w:rsidP="00FE4E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82B59">
              <w:rPr>
                <w:lang w:val="uk-UA"/>
              </w:rPr>
              <w:t>.</w:t>
            </w:r>
          </w:p>
        </w:tc>
        <w:tc>
          <w:tcPr>
            <w:tcW w:w="3118" w:type="dxa"/>
          </w:tcPr>
          <w:p w:rsidR="00A325CA" w:rsidRDefault="00A325CA" w:rsidP="00FE4E2B">
            <w:pPr>
              <w:rPr>
                <w:lang w:val="uk-UA"/>
              </w:rPr>
            </w:pPr>
            <w:r>
              <w:rPr>
                <w:lang w:val="uk-UA"/>
              </w:rPr>
              <w:t xml:space="preserve">«Про внесення змін до рішення виконавчого комітету Попаснянської міської ради від 25.06.2012 № 27/18 «Про затвердження Правил утримання домашніх тварин у </w:t>
            </w:r>
          </w:p>
          <w:p w:rsidR="00A325CA" w:rsidRPr="00082B59" w:rsidRDefault="00A325CA" w:rsidP="00FE4E2B">
            <w:pPr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Попасна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410" w:type="dxa"/>
          </w:tcPr>
          <w:p w:rsidR="00A325CA" w:rsidRPr="00082B59" w:rsidRDefault="00A325CA" w:rsidP="00FE4E2B">
            <w:pPr>
              <w:rPr>
                <w:lang w:val="uk-UA"/>
              </w:rPr>
            </w:pPr>
            <w:r>
              <w:rPr>
                <w:lang w:val="uk-UA"/>
              </w:rPr>
              <w:t>Приведення існуючих Правил у відповідність до чинного законодавства</w:t>
            </w:r>
            <w:r w:rsidRPr="006E5C32">
              <w:rPr>
                <w:lang w:val="uk-UA"/>
              </w:rPr>
              <w:t xml:space="preserve">  </w:t>
            </w:r>
          </w:p>
        </w:tc>
        <w:tc>
          <w:tcPr>
            <w:tcW w:w="1302" w:type="dxa"/>
          </w:tcPr>
          <w:p w:rsidR="00A325CA" w:rsidRPr="00082B59" w:rsidRDefault="00A325CA" w:rsidP="00FE4E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525" w:type="dxa"/>
          </w:tcPr>
          <w:p w:rsidR="00A325CA" w:rsidRPr="0069350B" w:rsidRDefault="00A325CA" w:rsidP="00FE4E2B">
            <w:pPr>
              <w:ind w:right="34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Хащенко</w:t>
            </w:r>
            <w:proofErr w:type="spellEnd"/>
            <w:r>
              <w:rPr>
                <w:lang w:val="uk-UA"/>
              </w:rPr>
              <w:t xml:space="preserve"> Д.В. - заступник міського </w:t>
            </w:r>
            <w:r w:rsidRPr="0069350B">
              <w:rPr>
                <w:lang w:val="uk-UA"/>
              </w:rPr>
              <w:t>голови;</w:t>
            </w:r>
          </w:p>
          <w:p w:rsidR="00A325CA" w:rsidRPr="00082B59" w:rsidRDefault="00A325CA" w:rsidP="00FE4E2B">
            <w:pPr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  <w:r w:rsidRPr="0069350B">
              <w:rPr>
                <w:lang w:val="uk-UA"/>
              </w:rPr>
              <w:t xml:space="preserve"> – начальник відділу</w:t>
            </w:r>
            <w:r>
              <w:rPr>
                <w:lang w:val="uk-UA"/>
              </w:rPr>
              <w:t xml:space="preserve"> житлово-комунального господарства, архітектури, містобудування та землеустрою</w:t>
            </w:r>
            <w:r w:rsidRPr="0069350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</w:p>
        </w:tc>
      </w:tr>
      <w:tr w:rsidR="00A325CA" w:rsidRPr="00082B59" w:rsidTr="00FE4E2B">
        <w:trPr>
          <w:trHeight w:val="252"/>
        </w:trPr>
        <w:tc>
          <w:tcPr>
            <w:tcW w:w="568" w:type="dxa"/>
          </w:tcPr>
          <w:p w:rsidR="00A325CA" w:rsidRDefault="00A325CA" w:rsidP="00FE4E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118" w:type="dxa"/>
          </w:tcPr>
          <w:p w:rsidR="00A325CA" w:rsidRDefault="00A325CA" w:rsidP="00FE4E2B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Порядку проведення земляних робіт на території міста </w:t>
            </w:r>
            <w:proofErr w:type="spellStart"/>
            <w:r>
              <w:rPr>
                <w:lang w:val="uk-UA"/>
              </w:rPr>
              <w:t>Попасна</w:t>
            </w:r>
            <w:proofErr w:type="spellEnd"/>
          </w:p>
        </w:tc>
        <w:tc>
          <w:tcPr>
            <w:tcW w:w="2410" w:type="dxa"/>
          </w:tcPr>
          <w:p w:rsidR="00A325CA" w:rsidRDefault="00A325CA" w:rsidP="00FE4E2B">
            <w:pPr>
              <w:rPr>
                <w:lang w:val="uk-UA"/>
              </w:rPr>
            </w:pPr>
            <w:r>
              <w:rPr>
                <w:lang w:val="uk-UA"/>
              </w:rPr>
              <w:t>Вдосконалення нормативно-правової бази</w:t>
            </w:r>
          </w:p>
        </w:tc>
        <w:tc>
          <w:tcPr>
            <w:tcW w:w="1302" w:type="dxa"/>
          </w:tcPr>
          <w:p w:rsidR="00A325CA" w:rsidRDefault="00A325CA" w:rsidP="00FE4E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525" w:type="dxa"/>
          </w:tcPr>
          <w:p w:rsidR="00A325CA" w:rsidRDefault="00A325CA" w:rsidP="00FE4E2B">
            <w:pPr>
              <w:rPr>
                <w:lang w:val="uk-UA"/>
              </w:rPr>
            </w:pPr>
            <w:r>
              <w:rPr>
                <w:lang w:val="uk-UA"/>
              </w:rPr>
              <w:t xml:space="preserve"> Бондарева М.О.</w:t>
            </w:r>
            <w:r w:rsidRPr="0069350B">
              <w:rPr>
                <w:lang w:val="uk-UA"/>
              </w:rPr>
              <w:t xml:space="preserve"> – начальник відділу</w:t>
            </w:r>
            <w:r>
              <w:rPr>
                <w:lang w:val="uk-UA"/>
              </w:rPr>
              <w:t xml:space="preserve"> житлово-комунального господарства, архітектури, містобудування та землеустрою;</w:t>
            </w:r>
          </w:p>
          <w:p w:rsidR="00A325CA" w:rsidRDefault="00A325CA" w:rsidP="00FE4E2B">
            <w:pPr>
              <w:rPr>
                <w:lang w:val="uk-UA"/>
              </w:rPr>
            </w:pPr>
            <w:r>
              <w:rPr>
                <w:lang w:val="uk-UA"/>
              </w:rPr>
              <w:t>Коваленко В.П. – начальник юридичного відділу</w:t>
            </w:r>
            <w:r w:rsidRPr="0069350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</w:p>
        </w:tc>
      </w:tr>
    </w:tbl>
    <w:p w:rsidR="00871C87" w:rsidRPr="00A325CA" w:rsidRDefault="00871C87">
      <w:pPr>
        <w:rPr>
          <w:lang w:val="uk-UA"/>
        </w:rPr>
      </w:pPr>
      <w:bookmarkStart w:id="0" w:name="_GoBack"/>
      <w:bookmarkEnd w:id="0"/>
    </w:p>
    <w:sectPr w:rsidR="00871C87" w:rsidRPr="00A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CA"/>
    <w:rsid w:val="00871C87"/>
    <w:rsid w:val="00A3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2018-06-06T12:00:00Z</dcterms:created>
  <dcterms:modified xsi:type="dcterms:W3CDTF">2018-06-06T12:01:00Z</dcterms:modified>
</cp:coreProperties>
</file>