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B" w:rsidRDefault="000A0CAB" w:rsidP="000A0CAB">
      <w:pPr>
        <w:pStyle w:val="21"/>
        <w:ind w:right="-32"/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проект</w:t>
      </w:r>
    </w:p>
    <w:p w:rsidR="000A0CAB" w:rsidRDefault="000A0CAB" w:rsidP="000A0CAB">
      <w:pPr>
        <w:pStyle w:val="21"/>
        <w:ind w:right="-32"/>
        <w:jc w:val="center"/>
        <w:rPr>
          <w:noProof/>
          <w:sz w:val="15"/>
          <w:szCs w:val="15"/>
        </w:rPr>
      </w:pPr>
    </w:p>
    <w:p w:rsidR="000A0CAB" w:rsidRDefault="000A0CAB" w:rsidP="000A0CAB">
      <w:pPr>
        <w:pStyle w:val="21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AB" w:rsidRDefault="000A0CAB" w:rsidP="000A0CAB">
      <w:pPr>
        <w:pStyle w:val="21"/>
        <w:ind w:right="400"/>
        <w:jc w:val="center"/>
        <w:rPr>
          <w:sz w:val="19"/>
          <w:szCs w:val="19"/>
        </w:rPr>
      </w:pPr>
    </w:p>
    <w:p w:rsidR="000A0CAB" w:rsidRDefault="000A0CAB" w:rsidP="000A0CAB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A0CAB" w:rsidRDefault="000A0CAB" w:rsidP="000A0CAB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0A0CAB" w:rsidRDefault="000A0CAB" w:rsidP="000A0CAB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0A0CAB" w:rsidRDefault="000A0CAB" w:rsidP="000A0CAB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0A0CAB" w:rsidRDefault="000A0CAB" w:rsidP="000A0CA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CAB" w:rsidRPr="000A0CAB" w:rsidRDefault="000A0CAB" w:rsidP="000A0CAB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0CAB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0A0CAB" w:rsidRPr="000A0CAB" w:rsidRDefault="000A0CAB" w:rsidP="000A0CA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0A0CAB" w:rsidRPr="000A0CAB" w:rsidRDefault="000A0CAB" w:rsidP="000A0CAB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0CAB">
        <w:rPr>
          <w:rFonts w:ascii="Times New Roman" w:hAnsi="Times New Roman"/>
          <w:sz w:val="28"/>
          <w:szCs w:val="28"/>
          <w:lang w:val="uk-UA"/>
        </w:rPr>
        <w:t xml:space="preserve">25 лютого 2013 р.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A0CAB">
        <w:rPr>
          <w:rFonts w:ascii="Times New Roman" w:hAnsi="Times New Roman"/>
          <w:sz w:val="28"/>
          <w:szCs w:val="28"/>
          <w:lang w:val="uk-UA"/>
        </w:rPr>
        <w:t>м. Попасна</w:t>
      </w:r>
      <w:r w:rsidRPr="000A0CAB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0A0CAB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A0CAB">
        <w:rPr>
          <w:rFonts w:ascii="Times New Roman" w:hAnsi="Times New Roman"/>
          <w:sz w:val="28"/>
          <w:szCs w:val="28"/>
          <w:lang w:val="uk-UA"/>
        </w:rPr>
        <w:t>№</w:t>
      </w:r>
    </w:p>
    <w:p w:rsidR="000A0CAB" w:rsidRPr="000A0CAB" w:rsidRDefault="000A0CAB" w:rsidP="000A0CA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F49F2" w:rsidRDefault="009F49F2" w:rsidP="009F49F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A0CAB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 xml:space="preserve">Про хід виконання міської цільової </w:t>
      </w:r>
    </w:p>
    <w:p w:rsidR="000A0CAB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>Програми</w:t>
      </w:r>
      <w:r w:rsidR="000A0CAB" w:rsidRPr="000A0C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0CAB">
        <w:rPr>
          <w:rFonts w:ascii="Times New Roman" w:hAnsi="Times New Roman"/>
          <w:b/>
          <w:sz w:val="24"/>
          <w:szCs w:val="24"/>
          <w:lang w:val="uk-UA"/>
        </w:rPr>
        <w:t xml:space="preserve">роботи з обдарованими </w:t>
      </w:r>
    </w:p>
    <w:p w:rsidR="009F49F2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>дітьми та молоддю м. Попасна</w:t>
      </w:r>
    </w:p>
    <w:p w:rsidR="009F49F2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>на 2012-2015 роки</w:t>
      </w:r>
    </w:p>
    <w:p w:rsidR="009F49F2" w:rsidRPr="009F49F2" w:rsidRDefault="009F49F2" w:rsidP="009F49F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49F2" w:rsidRPr="000A0CAB" w:rsidRDefault="009F49F2" w:rsidP="000A0CAB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F49F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організаційного відділу </w:t>
      </w:r>
      <w:r w:rsidR="000A0CAB" w:rsidRPr="000A0CAB">
        <w:rPr>
          <w:rFonts w:ascii="Times New Roman" w:hAnsi="Times New Roman"/>
          <w:sz w:val="24"/>
          <w:szCs w:val="24"/>
          <w:lang w:val="uk-UA"/>
        </w:rPr>
        <w:t xml:space="preserve">виконкому </w:t>
      </w:r>
      <w:r w:rsidRPr="000A0CAB">
        <w:rPr>
          <w:rFonts w:ascii="Times New Roman" w:hAnsi="Times New Roman"/>
          <w:sz w:val="24"/>
          <w:szCs w:val="24"/>
          <w:lang w:val="uk-UA"/>
        </w:rPr>
        <w:t>міської ради Висоцької Н.О. про хід виконання міської цільової Програми роботи з обдарованими дітьми та молоддю м. Попасна на 2012-2015 роки, затвердженої рішення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м міської ради від 16.11.2011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 № 19/3, керуючись статтями 32, 40 Закону України «Про місцеве самоврядування в Україні», виконавчий комітет міської ради</w:t>
      </w:r>
    </w:p>
    <w:p w:rsidR="000A0CAB" w:rsidRPr="000A0CAB" w:rsidRDefault="000A0CAB" w:rsidP="000A0CAB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0A0CAB" w:rsidP="000A0CAB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 xml:space="preserve"> ВИРІШИВ</w:t>
      </w:r>
      <w:r w:rsidR="009F49F2" w:rsidRPr="000A0CAB">
        <w:rPr>
          <w:rFonts w:ascii="Times New Roman" w:hAnsi="Times New Roman"/>
          <w:sz w:val="24"/>
          <w:szCs w:val="24"/>
          <w:lang w:val="uk-UA"/>
        </w:rPr>
        <w:t>:</w:t>
      </w:r>
    </w:p>
    <w:p w:rsidR="009F49F2" w:rsidRPr="000A0CAB" w:rsidRDefault="009F49F2" w:rsidP="000A0CAB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9F49F2" w:rsidP="000A0CA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2012-2015 роки, затвердженої рішення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м міської ради від 16.11.2011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№ 19/3, прийняти до відома (додається). </w:t>
      </w:r>
    </w:p>
    <w:p w:rsidR="009F49F2" w:rsidRPr="000A0CAB" w:rsidRDefault="009F49F2" w:rsidP="000A0CA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активізувати інформаційну роботу </w:t>
      </w:r>
      <w:r w:rsidR="000A0CAB">
        <w:rPr>
          <w:rFonts w:ascii="Times New Roman" w:hAnsi="Times New Roman"/>
          <w:sz w:val="24"/>
          <w:szCs w:val="24"/>
          <w:lang w:val="uk-UA"/>
        </w:rPr>
        <w:t>серед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 навчальних, спортивних, культурних закладів міста щодо популяризації міської цільової Програми роботи з обдарованими дітьми та молоддю м. Попасна.</w:t>
      </w:r>
    </w:p>
    <w:p w:rsidR="009F49F2" w:rsidRPr="000A0CAB" w:rsidRDefault="009F49F2" w:rsidP="000A0CA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>Контроль за викон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анням даного рішення покласти 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 заступників міського голови, секретаря ради та організаційний відділ виконкому міської ради.</w:t>
      </w:r>
    </w:p>
    <w:p w:rsidR="009F49F2" w:rsidRDefault="009F49F2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A0CAB" w:rsidRPr="000A0CAB" w:rsidRDefault="000A0CAB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F49F2" w:rsidRDefault="009F49F2" w:rsidP="000A0CAB">
      <w:pPr>
        <w:spacing w:after="0"/>
        <w:ind w:left="720" w:right="-284"/>
        <w:rPr>
          <w:rFonts w:ascii="Times New Roman" w:hAnsi="Times New Roman"/>
          <w:sz w:val="24"/>
          <w:szCs w:val="24"/>
          <w:lang w:val="uk-UA"/>
        </w:rPr>
      </w:pPr>
    </w:p>
    <w:p w:rsidR="000A0CAB" w:rsidRPr="000A0CAB" w:rsidRDefault="000A0CAB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Заступник міського голови                                                                        О.А.Козаков</w:t>
      </w:r>
    </w:p>
    <w:p w:rsidR="009F49F2" w:rsidRPr="000A0CAB" w:rsidRDefault="009F49F2" w:rsidP="000A0CAB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9F49F2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9F49F2" w:rsidP="009F49F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49F2" w:rsidRPr="009F49F2" w:rsidRDefault="009F49F2" w:rsidP="009F49F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9F49F2" w:rsidRPr="009F49F2" w:rsidSect="003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F2"/>
    <w:rsid w:val="000A0CAB"/>
    <w:rsid w:val="003550BE"/>
    <w:rsid w:val="003C0A9F"/>
    <w:rsid w:val="003D31C0"/>
    <w:rsid w:val="009727B8"/>
    <w:rsid w:val="009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0CA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0CAB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A0CA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CA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A0CA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0A0CA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0A0CA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0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Customer</cp:lastModifiedBy>
  <cp:revision>5</cp:revision>
  <dcterms:created xsi:type="dcterms:W3CDTF">2013-02-08T07:56:00Z</dcterms:created>
  <dcterms:modified xsi:type="dcterms:W3CDTF">2013-02-19T13:05:00Z</dcterms:modified>
</cp:coreProperties>
</file>