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85" w:rsidRPr="003E0403" w:rsidRDefault="00E54285" w:rsidP="00E54285">
      <w:pPr>
        <w:pStyle w:val="2"/>
        <w:tabs>
          <w:tab w:val="left" w:pos="0"/>
        </w:tabs>
        <w:jc w:val="center"/>
        <w:rPr>
          <w:b/>
          <w:noProof/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ПРОЕКТ                                      </w:t>
      </w:r>
    </w:p>
    <w:p w:rsidR="00E54285" w:rsidRDefault="00E54285" w:rsidP="00E54285">
      <w:pPr>
        <w:pStyle w:val="2"/>
        <w:tabs>
          <w:tab w:val="left" w:pos="0"/>
        </w:tabs>
        <w:jc w:val="center"/>
        <w:rPr>
          <w:noProof/>
          <w:sz w:val="15"/>
          <w:szCs w:val="15"/>
        </w:rPr>
      </w:pPr>
    </w:p>
    <w:p w:rsidR="00E54285" w:rsidRDefault="00E54285" w:rsidP="00E54285">
      <w:pPr>
        <w:pStyle w:val="2"/>
        <w:tabs>
          <w:tab w:val="left" w:pos="0"/>
        </w:tabs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5450" cy="605790"/>
            <wp:effectExtent l="19050" t="0" r="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285" w:rsidRDefault="00E54285" w:rsidP="00E54285">
      <w:pPr>
        <w:pStyle w:val="2"/>
        <w:tabs>
          <w:tab w:val="left" w:pos="0"/>
        </w:tabs>
        <w:jc w:val="center"/>
        <w:rPr>
          <w:sz w:val="19"/>
          <w:szCs w:val="19"/>
        </w:rPr>
      </w:pPr>
    </w:p>
    <w:p w:rsidR="00E54285" w:rsidRDefault="00E54285" w:rsidP="00E54285">
      <w:pPr>
        <w:pStyle w:val="3"/>
        <w:tabs>
          <w:tab w:val="clear" w:pos="7480"/>
          <w:tab w:val="left" w:pos="0"/>
          <w:tab w:val="left" w:pos="10206"/>
        </w:tabs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УКРАЇНА</w:t>
      </w:r>
    </w:p>
    <w:p w:rsidR="00E54285" w:rsidRDefault="00E54285" w:rsidP="00E54285">
      <w:pPr>
        <w:pStyle w:val="a3"/>
        <w:tabs>
          <w:tab w:val="left" w:pos="0"/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ЛУГАНСЬКА   ОБЛАСТЬ</w:t>
      </w:r>
    </w:p>
    <w:p w:rsidR="00E54285" w:rsidRDefault="00E54285" w:rsidP="00E54285">
      <w:pPr>
        <w:pStyle w:val="a3"/>
        <w:tabs>
          <w:tab w:val="left" w:pos="0"/>
          <w:tab w:val="left" w:pos="10206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ПОПАСНЯНСЬКА  МІСЬКА  РАДА</w:t>
      </w:r>
    </w:p>
    <w:p w:rsidR="00E54285" w:rsidRDefault="00E54285" w:rsidP="00E54285">
      <w:pPr>
        <w:pStyle w:val="4"/>
        <w:tabs>
          <w:tab w:val="left" w:pos="0"/>
          <w:tab w:val="center" w:pos="4860"/>
          <w:tab w:val="right" w:pos="9720"/>
          <w:tab w:val="left" w:pos="10206"/>
        </w:tabs>
        <w:rPr>
          <w:szCs w:val="28"/>
        </w:rPr>
      </w:pPr>
      <w:r>
        <w:rPr>
          <w:szCs w:val="28"/>
        </w:rPr>
        <w:t>ВИКОНАВЧИЙ КОМІТЕТ</w:t>
      </w:r>
    </w:p>
    <w:p w:rsidR="00E54285" w:rsidRDefault="00E54285" w:rsidP="00E54285">
      <w:pPr>
        <w:tabs>
          <w:tab w:val="left" w:pos="0"/>
          <w:tab w:val="left" w:pos="3600"/>
          <w:tab w:val="left" w:pos="10206"/>
        </w:tabs>
        <w:jc w:val="center"/>
        <w:rPr>
          <w:b/>
          <w:sz w:val="28"/>
          <w:szCs w:val="28"/>
          <w:lang w:val="uk-UA"/>
        </w:rPr>
      </w:pPr>
    </w:p>
    <w:p w:rsidR="00E54285" w:rsidRPr="001D56F5" w:rsidRDefault="00E54285" w:rsidP="00E54285">
      <w:pPr>
        <w:tabs>
          <w:tab w:val="left" w:pos="0"/>
          <w:tab w:val="left" w:pos="3600"/>
          <w:tab w:val="left" w:pos="1020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ШЕННЯ </w:t>
      </w:r>
    </w:p>
    <w:p w:rsidR="00E54285" w:rsidRPr="001D56F5" w:rsidRDefault="00E54285" w:rsidP="00E54285">
      <w:pPr>
        <w:tabs>
          <w:tab w:val="left" w:pos="0"/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E54285" w:rsidRPr="009E2F54" w:rsidRDefault="005D4F80" w:rsidP="00E54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16E37">
        <w:rPr>
          <w:sz w:val="28"/>
          <w:szCs w:val="28"/>
          <w:lang w:val="uk-UA"/>
        </w:rPr>
        <w:t>2</w:t>
      </w:r>
      <w:r w:rsidR="001D56F5">
        <w:rPr>
          <w:sz w:val="28"/>
          <w:szCs w:val="28"/>
          <w:lang w:val="uk-UA"/>
        </w:rPr>
        <w:t xml:space="preserve"> </w:t>
      </w:r>
      <w:r w:rsidR="00516E37">
        <w:rPr>
          <w:sz w:val="28"/>
          <w:szCs w:val="28"/>
          <w:lang w:val="uk-UA"/>
        </w:rPr>
        <w:t>листопада</w:t>
      </w:r>
      <w:r w:rsidR="001D56F5">
        <w:rPr>
          <w:sz w:val="28"/>
          <w:szCs w:val="28"/>
          <w:lang w:val="uk-UA"/>
        </w:rPr>
        <w:t xml:space="preserve"> </w:t>
      </w:r>
      <w:r w:rsidR="00E54285" w:rsidRPr="00D05019">
        <w:rPr>
          <w:sz w:val="28"/>
          <w:szCs w:val="28"/>
          <w:lang w:val="uk-UA"/>
        </w:rPr>
        <w:t>201</w:t>
      </w:r>
      <w:r w:rsidR="00EF2E7F">
        <w:rPr>
          <w:sz w:val="28"/>
          <w:szCs w:val="28"/>
          <w:lang w:val="uk-UA"/>
        </w:rPr>
        <w:t>7 року</w:t>
      </w:r>
      <w:r w:rsidR="001D56F5">
        <w:rPr>
          <w:sz w:val="28"/>
          <w:szCs w:val="28"/>
          <w:lang w:val="uk-UA"/>
        </w:rPr>
        <w:t xml:space="preserve">                   м.</w:t>
      </w:r>
      <w:r w:rsidR="00E54285" w:rsidRPr="00D05019">
        <w:rPr>
          <w:sz w:val="28"/>
          <w:szCs w:val="28"/>
          <w:lang w:val="uk-UA"/>
        </w:rPr>
        <w:t>Попасна</w:t>
      </w:r>
      <w:r w:rsidR="00E54285" w:rsidRPr="00D05019">
        <w:rPr>
          <w:sz w:val="28"/>
          <w:szCs w:val="28"/>
          <w:lang w:val="uk-UA"/>
        </w:rPr>
        <w:tab/>
      </w:r>
      <w:r w:rsidR="00E54285" w:rsidRPr="00D05019">
        <w:rPr>
          <w:sz w:val="28"/>
          <w:szCs w:val="28"/>
          <w:lang w:val="uk-UA"/>
        </w:rPr>
        <w:tab/>
      </w:r>
      <w:r w:rsidR="001D56F5">
        <w:rPr>
          <w:sz w:val="28"/>
          <w:szCs w:val="28"/>
          <w:lang w:val="uk-UA"/>
        </w:rPr>
        <w:t xml:space="preserve">                            </w:t>
      </w:r>
      <w:r w:rsidR="00D05019">
        <w:rPr>
          <w:sz w:val="28"/>
          <w:szCs w:val="28"/>
          <w:lang w:val="uk-UA"/>
        </w:rPr>
        <w:t>№___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AE530B" w:rsidRDefault="00AE530B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385FDA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затвердження протоколу №</w:t>
      </w:r>
      <w:r w:rsidR="005A1F9C">
        <w:rPr>
          <w:rFonts w:ascii="Times New Roman" w:hAnsi="Times New Roman"/>
          <w:b/>
          <w:sz w:val="24"/>
          <w:szCs w:val="24"/>
          <w:lang w:val="uk-UA"/>
        </w:rPr>
        <w:t>6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засідання громадської комісії з 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житлових питань при виконавчому комітеті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міської ради від </w:t>
      </w:r>
      <w:r w:rsidR="005A1F9C">
        <w:rPr>
          <w:rFonts w:ascii="Times New Roman" w:hAnsi="Times New Roman"/>
          <w:b/>
          <w:sz w:val="24"/>
          <w:szCs w:val="24"/>
          <w:lang w:val="uk-UA"/>
        </w:rPr>
        <w:t>15листопада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201</w:t>
      </w:r>
      <w:r w:rsidR="00EF2E7F">
        <w:rPr>
          <w:rFonts w:ascii="Times New Roman" w:hAnsi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Розглянувши протокол № </w:t>
      </w:r>
      <w:r w:rsidR="00D12F96">
        <w:rPr>
          <w:rFonts w:ascii="Times New Roman" w:hAnsi="Times New Roman"/>
          <w:sz w:val="24"/>
          <w:szCs w:val="24"/>
          <w:lang w:val="uk-UA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засідання громадської комісії з житлових питань при  викона</w:t>
      </w:r>
      <w:r w:rsidR="00AE530B">
        <w:rPr>
          <w:rFonts w:ascii="Times New Roman" w:hAnsi="Times New Roman"/>
          <w:sz w:val="24"/>
          <w:szCs w:val="24"/>
          <w:lang w:val="uk-UA"/>
        </w:rPr>
        <w:t xml:space="preserve">вчому комітеті міської ради від </w:t>
      </w:r>
      <w:r w:rsidR="005A1F9C">
        <w:rPr>
          <w:rFonts w:ascii="Times New Roman" w:hAnsi="Times New Roman"/>
          <w:sz w:val="24"/>
          <w:szCs w:val="24"/>
          <w:lang w:val="uk-UA"/>
        </w:rPr>
        <w:t>15</w:t>
      </w:r>
      <w:r w:rsidR="001D56F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1F9C">
        <w:rPr>
          <w:rFonts w:ascii="Times New Roman" w:hAnsi="Times New Roman"/>
          <w:sz w:val="24"/>
          <w:szCs w:val="24"/>
          <w:lang w:val="uk-UA"/>
        </w:rPr>
        <w:t>листопада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EF2E7F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EF2E7F">
        <w:rPr>
          <w:rFonts w:ascii="Times New Roman" w:hAnsi="Times New Roman"/>
          <w:sz w:val="24"/>
          <w:szCs w:val="24"/>
          <w:lang w:val="uk-UA"/>
        </w:rPr>
        <w:t>оку, керуючись ст.51 Житлового к</w:t>
      </w:r>
      <w:r>
        <w:rPr>
          <w:rFonts w:ascii="Times New Roman" w:hAnsi="Times New Roman"/>
          <w:sz w:val="24"/>
          <w:szCs w:val="24"/>
          <w:lang w:val="uk-UA"/>
        </w:rPr>
        <w:t>одексу Української РСР,</w:t>
      </w:r>
      <w:r w:rsidR="00A8151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ст.40 Закону України «Про місцеве самоврядування в Україні», виконавчий комітет Попаснянської міської ради</w:t>
      </w:r>
    </w:p>
    <w:p w:rsidR="00E54285" w:rsidRDefault="00E54285" w:rsidP="00E54285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385FDA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протокол № </w:t>
      </w:r>
      <w:r w:rsidR="005A1F9C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5A1F9C">
        <w:rPr>
          <w:rFonts w:ascii="Times New Roman" w:hAnsi="Times New Roman"/>
          <w:sz w:val="24"/>
          <w:szCs w:val="24"/>
          <w:lang w:val="uk-UA"/>
        </w:rPr>
        <w:t xml:space="preserve">15 листопада </w:t>
      </w:r>
      <w:r>
        <w:rPr>
          <w:rFonts w:ascii="Times New Roman" w:hAnsi="Times New Roman"/>
          <w:sz w:val="24"/>
          <w:szCs w:val="24"/>
          <w:lang w:val="uk-UA"/>
        </w:rPr>
        <w:t>201</w:t>
      </w:r>
      <w:r w:rsidR="00EF2E7F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року засідання громадсько</w:t>
      </w:r>
      <w:r w:rsidR="00917093">
        <w:rPr>
          <w:rFonts w:ascii="Times New Roman" w:hAnsi="Times New Roman"/>
          <w:sz w:val="24"/>
          <w:szCs w:val="24"/>
          <w:lang w:val="uk-UA"/>
        </w:rPr>
        <w:t>ї комісії з житлових питань при</w:t>
      </w:r>
      <w:r>
        <w:rPr>
          <w:rFonts w:ascii="Times New Roman" w:hAnsi="Times New Roman"/>
          <w:sz w:val="24"/>
          <w:szCs w:val="24"/>
          <w:lang w:val="uk-UA"/>
        </w:rPr>
        <w:t xml:space="preserve"> виконавчому комітеті Попаснянської міської ради (додається).</w:t>
      </w: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1D56F5" w:rsidP="00E54285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           </w:t>
      </w:r>
      <w:r w:rsidR="00D31F02">
        <w:rPr>
          <w:lang w:val="uk-UA"/>
        </w:rPr>
        <w:t xml:space="preserve">Міський голова                               </w:t>
      </w:r>
      <w:r>
        <w:rPr>
          <w:lang w:val="uk-UA"/>
        </w:rPr>
        <w:t xml:space="preserve">                        </w:t>
      </w:r>
      <w:r w:rsidR="00D31F02">
        <w:rPr>
          <w:lang w:val="uk-UA"/>
        </w:rPr>
        <w:t xml:space="preserve">                            Ю.І.Онищенко</w:t>
      </w: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  <w:tab w:val="left" w:pos="1830"/>
        </w:tabs>
        <w:rPr>
          <w:lang w:val="uk-UA"/>
        </w:rPr>
      </w:pPr>
      <w:r>
        <w:rPr>
          <w:lang w:val="uk-UA"/>
        </w:rPr>
        <w:tab/>
      </w:r>
    </w:p>
    <w:p w:rsidR="00E54285" w:rsidRDefault="00E54285" w:rsidP="00E54285">
      <w:pPr>
        <w:tabs>
          <w:tab w:val="left" w:pos="0"/>
          <w:tab w:val="left" w:pos="183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sz w:val="20"/>
          <w:szCs w:val="20"/>
          <w:lang w:val="uk-UA"/>
        </w:rPr>
      </w:pPr>
    </w:p>
    <w:p w:rsidR="00E54285" w:rsidRDefault="00E54285" w:rsidP="00E54285">
      <w:pPr>
        <w:tabs>
          <w:tab w:val="left" w:pos="0"/>
        </w:tabs>
        <w:rPr>
          <w:sz w:val="20"/>
          <w:szCs w:val="20"/>
          <w:lang w:val="uk-UA"/>
        </w:rPr>
      </w:pPr>
    </w:p>
    <w:p w:rsidR="00E54285" w:rsidRDefault="00E54285" w:rsidP="00E54285">
      <w:pPr>
        <w:pStyle w:val="2"/>
        <w:tabs>
          <w:tab w:val="left" w:pos="0"/>
        </w:tabs>
      </w:pPr>
    </w:p>
    <w:p w:rsidR="00E54285" w:rsidRDefault="00E54285" w:rsidP="00E54285">
      <w:pPr>
        <w:pStyle w:val="2"/>
        <w:tabs>
          <w:tab w:val="left" w:pos="0"/>
        </w:tabs>
        <w:ind w:firstLine="567"/>
        <w:jc w:val="right"/>
        <w:rPr>
          <w:lang w:val="ru-RU"/>
        </w:rPr>
      </w:pPr>
    </w:p>
    <w:p w:rsidR="00AE530B" w:rsidRDefault="00AE530B" w:rsidP="00E54285">
      <w:pPr>
        <w:pStyle w:val="2"/>
        <w:tabs>
          <w:tab w:val="left" w:pos="0"/>
        </w:tabs>
        <w:rPr>
          <w:lang w:val="ru-RU"/>
        </w:rPr>
      </w:pPr>
    </w:p>
    <w:p w:rsidR="00AE530B" w:rsidRDefault="00AE530B" w:rsidP="00E54285">
      <w:pPr>
        <w:pStyle w:val="2"/>
        <w:tabs>
          <w:tab w:val="left" w:pos="0"/>
        </w:tabs>
        <w:rPr>
          <w:lang w:val="ru-RU"/>
        </w:rPr>
      </w:pPr>
    </w:p>
    <w:p w:rsidR="00AE530B" w:rsidRDefault="00AE530B" w:rsidP="00E54285">
      <w:pPr>
        <w:pStyle w:val="2"/>
        <w:tabs>
          <w:tab w:val="left" w:pos="0"/>
        </w:tabs>
        <w:rPr>
          <w:lang w:val="ru-RU"/>
        </w:rPr>
      </w:pPr>
    </w:p>
    <w:p w:rsidR="00AE530B" w:rsidRDefault="00AE530B" w:rsidP="00E54285">
      <w:pPr>
        <w:pStyle w:val="2"/>
        <w:tabs>
          <w:tab w:val="left" w:pos="0"/>
        </w:tabs>
        <w:rPr>
          <w:lang w:val="ru-RU"/>
        </w:rPr>
      </w:pPr>
    </w:p>
    <w:p w:rsidR="00AE530B" w:rsidRDefault="00AE530B" w:rsidP="00E54285">
      <w:pPr>
        <w:pStyle w:val="2"/>
        <w:tabs>
          <w:tab w:val="left" w:pos="0"/>
        </w:tabs>
        <w:rPr>
          <w:lang w:val="ru-RU"/>
        </w:rPr>
      </w:pPr>
    </w:p>
    <w:p w:rsidR="00F263D1" w:rsidRDefault="00E54285" w:rsidP="00E54285">
      <w:pPr>
        <w:pStyle w:val="2"/>
        <w:tabs>
          <w:tab w:val="left" w:pos="0"/>
        </w:tabs>
        <w:rPr>
          <w:lang w:val="ru-RU"/>
        </w:rPr>
      </w:pP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ідготувала: </w:t>
      </w:r>
      <w:r w:rsidRPr="00F95E34">
        <w:rPr>
          <w:i/>
          <w:lang w:val="ru-RU"/>
        </w:rPr>
        <w:t>Чудна, 2-10-89</w:t>
      </w:r>
    </w:p>
    <w:sectPr w:rsidR="00F263D1" w:rsidSect="00B4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69C2"/>
    <w:multiLevelType w:val="hybridMultilevel"/>
    <w:tmpl w:val="2B68A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4285"/>
    <w:rsid w:val="000C016E"/>
    <w:rsid w:val="00154A27"/>
    <w:rsid w:val="0016130A"/>
    <w:rsid w:val="001D56F5"/>
    <w:rsid w:val="002620CA"/>
    <w:rsid w:val="0028428E"/>
    <w:rsid w:val="002D43D7"/>
    <w:rsid w:val="00385FDA"/>
    <w:rsid w:val="00424822"/>
    <w:rsid w:val="0044069E"/>
    <w:rsid w:val="00516E37"/>
    <w:rsid w:val="00591528"/>
    <w:rsid w:val="005A1F9C"/>
    <w:rsid w:val="005C79FB"/>
    <w:rsid w:val="005D4F80"/>
    <w:rsid w:val="005F6C8C"/>
    <w:rsid w:val="00703EC9"/>
    <w:rsid w:val="007716C9"/>
    <w:rsid w:val="007F3F03"/>
    <w:rsid w:val="008E713E"/>
    <w:rsid w:val="00917093"/>
    <w:rsid w:val="00967BBC"/>
    <w:rsid w:val="00A65F10"/>
    <w:rsid w:val="00A81518"/>
    <w:rsid w:val="00AE530B"/>
    <w:rsid w:val="00B4070E"/>
    <w:rsid w:val="00BE15A6"/>
    <w:rsid w:val="00D05019"/>
    <w:rsid w:val="00D12F96"/>
    <w:rsid w:val="00D276C7"/>
    <w:rsid w:val="00D31F02"/>
    <w:rsid w:val="00D94539"/>
    <w:rsid w:val="00DE4223"/>
    <w:rsid w:val="00E17891"/>
    <w:rsid w:val="00E20246"/>
    <w:rsid w:val="00E54285"/>
    <w:rsid w:val="00E85850"/>
    <w:rsid w:val="00EF2E7F"/>
    <w:rsid w:val="00F263D1"/>
    <w:rsid w:val="00FC6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54285"/>
    <w:pPr>
      <w:keepNext/>
      <w:tabs>
        <w:tab w:val="left" w:pos="7480"/>
      </w:tabs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E54285"/>
    <w:pPr>
      <w:keepNext/>
      <w:tabs>
        <w:tab w:val="left" w:pos="4040"/>
      </w:tabs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428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E5428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 Spacing"/>
    <w:qFormat/>
    <w:rsid w:val="00E54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E5428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2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2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kab_33</dc:creator>
  <cp:keywords/>
  <dc:description/>
  <cp:lastModifiedBy>Customer</cp:lastModifiedBy>
  <cp:revision>22</cp:revision>
  <cp:lastPrinted>2017-11-20T12:05:00Z</cp:lastPrinted>
  <dcterms:created xsi:type="dcterms:W3CDTF">2016-08-16T08:07:00Z</dcterms:created>
  <dcterms:modified xsi:type="dcterms:W3CDTF">2017-11-20T12:05:00Z</dcterms:modified>
</cp:coreProperties>
</file>