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4" w:rsidRPr="00CA78A0" w:rsidRDefault="00D823DE" w:rsidP="006F7434">
      <w:pPr>
        <w:jc w:val="right"/>
        <w:rPr>
          <w:lang w:val="uk-UA"/>
        </w:rPr>
      </w:pPr>
      <w:r>
        <w:rPr>
          <w:lang w:val="uk-UA"/>
        </w:rPr>
        <w:t>ПРОЕКТ</w:t>
      </w:r>
      <w:r w:rsidR="00DD1787">
        <w:rPr>
          <w:lang w:val="uk-UA"/>
        </w:rPr>
        <w:t xml:space="preserve"> 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8B478E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4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F865A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6F7434">
        <w:rPr>
          <w:sz w:val="28"/>
          <w:szCs w:val="28"/>
          <w:lang w:val="uk-UA"/>
        </w:rPr>
        <w:t xml:space="preserve"> року     </w:t>
      </w:r>
      <w:r w:rsidR="00CA78A0">
        <w:rPr>
          <w:sz w:val="28"/>
          <w:szCs w:val="28"/>
          <w:lang w:val="uk-UA"/>
        </w:rPr>
        <w:t xml:space="preserve">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</w:t>
      </w:r>
      <w:r w:rsidR="00DD1787">
        <w:rPr>
          <w:sz w:val="28"/>
          <w:szCs w:val="28"/>
          <w:lang w:val="uk-UA"/>
        </w:rPr>
        <w:t xml:space="preserve">                              </w:t>
      </w:r>
      <w:r w:rsidR="006F7434">
        <w:rPr>
          <w:sz w:val="28"/>
          <w:szCs w:val="28"/>
          <w:lang w:val="uk-UA"/>
        </w:rPr>
        <w:t xml:space="preserve">№ 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2F4D53" w:rsidRDefault="006F7434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</w:t>
      </w:r>
      <w:r w:rsidR="004B23D0">
        <w:rPr>
          <w:b/>
          <w:bCs/>
          <w:lang w:val="uk-UA"/>
        </w:rPr>
        <w:t xml:space="preserve">теплову </w:t>
      </w:r>
      <w:r w:rsidR="002F4D53">
        <w:rPr>
          <w:b/>
          <w:bCs/>
          <w:lang w:val="uk-UA"/>
        </w:rPr>
        <w:t>е</w:t>
      </w:r>
      <w:r w:rsidR="004B23D0">
        <w:rPr>
          <w:b/>
          <w:bCs/>
          <w:lang w:val="uk-UA"/>
        </w:rPr>
        <w:t>нергію</w:t>
      </w:r>
      <w:r w:rsidR="002F4D53">
        <w:rPr>
          <w:b/>
          <w:bCs/>
          <w:lang w:val="uk-UA"/>
        </w:rPr>
        <w:t xml:space="preserve">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для потреб установ та організацій, що фінансуються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державного чи місцевого бюджету, вироблену з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використанням</w:t>
      </w:r>
      <w:r w:rsidR="002F4D5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альтернативних джерел енергії</w:t>
      </w:r>
      <w:r w:rsidR="002F4D53">
        <w:rPr>
          <w:b/>
          <w:bCs/>
          <w:lang w:val="uk-UA"/>
        </w:rPr>
        <w:t xml:space="preserve"> </w:t>
      </w:r>
    </w:p>
    <w:p w:rsidR="004B23D0" w:rsidRDefault="002F4D53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ФОП Котовою Ю.О.</w:t>
      </w:r>
    </w:p>
    <w:p w:rsidR="004B23D0" w:rsidRPr="004B23D0" w:rsidRDefault="004B23D0" w:rsidP="004B23D0">
      <w:pPr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91D21">
        <w:rPr>
          <w:lang w:val="uk-UA"/>
        </w:rPr>
        <w:t>заяву</w:t>
      </w:r>
      <w:r w:rsidRPr="002134B5">
        <w:rPr>
          <w:lang w:val="uk-UA"/>
        </w:rPr>
        <w:t xml:space="preserve"> фізичної особи – підприємця </w:t>
      </w:r>
      <w:r>
        <w:rPr>
          <w:lang w:val="uk-UA"/>
        </w:rPr>
        <w:t>Котової Ю</w:t>
      </w:r>
      <w:r w:rsidR="002F65CB">
        <w:rPr>
          <w:lang w:val="uk-UA"/>
        </w:rPr>
        <w:t>.</w:t>
      </w:r>
      <w:r>
        <w:rPr>
          <w:lang w:val="uk-UA"/>
        </w:rPr>
        <w:t>О</w:t>
      </w:r>
      <w:r w:rsidR="002F65CB">
        <w:rPr>
          <w:lang w:val="uk-UA"/>
        </w:rPr>
        <w:t>.</w:t>
      </w:r>
      <w:bookmarkStart w:id="0" w:name="_GoBack"/>
      <w:bookmarkEnd w:id="0"/>
      <w:r>
        <w:rPr>
          <w:lang w:val="uk-UA"/>
        </w:rPr>
        <w:t xml:space="preserve"> </w:t>
      </w:r>
      <w:r w:rsidR="00AC13F3">
        <w:rPr>
          <w:lang w:val="uk-UA"/>
        </w:rPr>
        <w:t xml:space="preserve">та розрахунок тарифу на теплову енергію, що виробляється на установках з використанням альтернативних джерел енергії для </w:t>
      </w:r>
      <w:r w:rsidR="003F64A8">
        <w:rPr>
          <w:lang w:val="uk-UA"/>
        </w:rPr>
        <w:t>установ та організацій, що фінансуються з державного чи місцевого бюджету у</w:t>
      </w:r>
      <w:r w:rsidR="00AC13F3">
        <w:rPr>
          <w:lang w:val="uk-UA"/>
        </w:rPr>
        <w:t xml:space="preserve"> м.</w:t>
      </w:r>
      <w:r w:rsidR="00FC44B0">
        <w:rPr>
          <w:lang w:val="uk-UA"/>
        </w:rPr>
        <w:t xml:space="preserve"> </w:t>
      </w:r>
      <w:r w:rsidR="00AC13F3">
        <w:rPr>
          <w:lang w:val="uk-UA"/>
        </w:rPr>
        <w:t>Попасна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 13, </w:t>
      </w:r>
      <w:r w:rsidR="008531B6">
        <w:rPr>
          <w:lang w:val="uk-UA"/>
        </w:rPr>
        <w:t xml:space="preserve">ч.4 ст. </w:t>
      </w:r>
      <w:r w:rsidR="00B01089">
        <w:rPr>
          <w:lang w:val="uk-UA"/>
        </w:rPr>
        <w:t xml:space="preserve">20 Закону </w:t>
      </w:r>
      <w:r w:rsidR="00C4573B">
        <w:rPr>
          <w:lang w:val="uk-UA"/>
        </w:rPr>
        <w:t>України «Про теплопостачання»</w:t>
      </w:r>
      <w:r w:rsidR="00594FD2">
        <w:rPr>
          <w:lang w:val="uk-UA"/>
        </w:rPr>
        <w:t xml:space="preserve"> </w:t>
      </w:r>
      <w:r w:rsidR="00FA3264">
        <w:rPr>
          <w:lang w:val="uk-UA"/>
        </w:rPr>
        <w:t>(</w:t>
      </w:r>
      <w:r w:rsidR="00594FD2">
        <w:rPr>
          <w:lang w:val="uk-UA"/>
        </w:rPr>
        <w:t>зі змінами</w:t>
      </w:r>
      <w:r w:rsidR="00FA3264">
        <w:rPr>
          <w:lang w:val="uk-UA"/>
        </w:rPr>
        <w:t>)</w:t>
      </w:r>
      <w:r w:rsidR="00C4573B">
        <w:rPr>
          <w:lang w:val="uk-UA"/>
        </w:rPr>
        <w:t>,</w:t>
      </w:r>
      <w:r w:rsidR="00FA3264">
        <w:rPr>
          <w:lang w:val="uk-UA"/>
        </w:rPr>
        <w:t xml:space="preserve"> Постановою Н</w:t>
      </w:r>
      <w:r w:rsidR="00B01089">
        <w:rPr>
          <w:lang w:val="uk-UA"/>
        </w:rPr>
        <w:t>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 xml:space="preserve">не регулювання у сферах енергетики та комунальних послуг </w:t>
      </w:r>
      <w:r w:rsidR="003452BB">
        <w:rPr>
          <w:lang w:val="uk-UA"/>
        </w:rPr>
        <w:t xml:space="preserve">від 22.03.2017 </w:t>
      </w:r>
      <w:r w:rsidR="00B01089">
        <w:rPr>
          <w:lang w:val="uk-UA"/>
        </w:rPr>
        <w:t>№</w:t>
      </w:r>
      <w:r w:rsidR="008B478E">
        <w:rPr>
          <w:lang w:val="uk-UA"/>
        </w:rPr>
        <w:t xml:space="preserve"> </w:t>
      </w:r>
      <w:r w:rsidR="00B01089">
        <w:rPr>
          <w:lang w:val="uk-UA"/>
        </w:rPr>
        <w:t>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875FA0">
        <w:rPr>
          <w:lang w:val="uk-UA"/>
        </w:rPr>
        <w:t>»,</w:t>
      </w:r>
      <w:r w:rsidR="00B01089">
        <w:rPr>
          <w:lang w:val="uk-UA"/>
        </w:rPr>
        <w:t xml:space="preserve"> </w:t>
      </w:r>
      <w:r w:rsidR="00FA3264">
        <w:rPr>
          <w:lang w:val="uk-UA"/>
        </w:rPr>
        <w:t xml:space="preserve">п. 2 ч.3 ст. 4 Закону України «Про житлово-комунальні послуги», </w:t>
      </w:r>
      <w:r w:rsidR="00B01089">
        <w:rPr>
          <w:lang w:val="uk-UA"/>
        </w:rPr>
        <w:t>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F6456D">
        <w:rPr>
          <w:lang w:val="uk-UA"/>
        </w:rPr>
        <w:t xml:space="preserve"> </w:t>
      </w:r>
      <w:r w:rsidR="00B01089" w:rsidRPr="002134B5">
        <w:rPr>
          <w:lang w:val="uk-UA"/>
        </w:rPr>
        <w:t>28</w:t>
      </w:r>
      <w:r w:rsidR="00F6456D">
        <w:rPr>
          <w:lang w:val="uk-UA"/>
        </w:rPr>
        <w:t>,</w:t>
      </w:r>
      <w:r w:rsidR="00CA78A0">
        <w:rPr>
          <w:lang w:val="uk-UA"/>
        </w:rPr>
        <w:t xml:space="preserve"> </w:t>
      </w:r>
      <w:r w:rsidR="00FA3264">
        <w:rPr>
          <w:lang w:val="uk-UA"/>
        </w:rPr>
        <w:t>ст. 52</w:t>
      </w:r>
      <w:r w:rsidR="00FA3264" w:rsidRPr="002134B5">
        <w:rPr>
          <w:lang w:val="uk-UA"/>
        </w:rPr>
        <w:t xml:space="preserve"> </w:t>
      </w:r>
      <w:r w:rsidR="00FA3264">
        <w:rPr>
          <w:lang w:val="uk-UA"/>
        </w:rPr>
        <w:t xml:space="preserve">та </w:t>
      </w:r>
      <w:r w:rsidR="00F6456D">
        <w:rPr>
          <w:lang w:val="uk-UA"/>
        </w:rPr>
        <w:t xml:space="preserve">ч. 6 ст. 59 </w:t>
      </w:r>
      <w:r w:rsidR="00B01089" w:rsidRPr="002134B5">
        <w:rPr>
          <w:lang w:val="uk-UA"/>
        </w:rPr>
        <w:t>Закону України  «Про місцеве самоврядування в Україні», викон</w:t>
      </w:r>
      <w:r w:rsidR="00FA3264">
        <w:rPr>
          <w:lang w:val="uk-UA"/>
        </w:rPr>
        <w:t xml:space="preserve">авчий </w:t>
      </w:r>
      <w:r w:rsidR="00B01089" w:rsidRPr="002134B5">
        <w:rPr>
          <w:lang w:val="uk-UA"/>
        </w:rPr>
        <w:t>ком</w:t>
      </w:r>
      <w:r w:rsidR="00FA3264">
        <w:rPr>
          <w:lang w:val="uk-UA"/>
        </w:rPr>
        <w:t>ітет</w:t>
      </w:r>
      <w:r w:rsidR="00B01089" w:rsidRPr="002134B5">
        <w:rPr>
          <w:lang w:val="uk-UA"/>
        </w:rPr>
        <w:t xml:space="preserve">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026EFE" w:rsidRPr="00D823DE" w:rsidRDefault="00B571B9" w:rsidP="00D823DE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</w:t>
      </w:r>
      <w:r w:rsidR="003F64A8">
        <w:rPr>
          <w:lang w:val="uk-UA"/>
        </w:rPr>
        <w:t>тариф на теплову енергію</w:t>
      </w:r>
      <w:r w:rsidR="002D7D32">
        <w:rPr>
          <w:lang w:val="uk-UA"/>
        </w:rPr>
        <w:t>, що виробляється на установках з використанням альтернативних джерел енергії</w:t>
      </w:r>
      <w:r w:rsidR="003F64A8">
        <w:rPr>
          <w:lang w:val="uk-UA"/>
        </w:rPr>
        <w:t xml:space="preserve"> для категорії </w:t>
      </w:r>
      <w:r w:rsidR="00FC44B0">
        <w:rPr>
          <w:lang w:val="uk-UA"/>
        </w:rPr>
        <w:t>споживачів</w:t>
      </w:r>
      <w:r w:rsidR="000E6173">
        <w:rPr>
          <w:lang w:val="uk-UA"/>
        </w:rPr>
        <w:t xml:space="preserve"> - </w:t>
      </w:r>
      <w:r w:rsidR="00FC44B0">
        <w:rPr>
          <w:lang w:val="uk-UA"/>
        </w:rPr>
        <w:t xml:space="preserve"> </w:t>
      </w:r>
      <w:r w:rsidR="003F64A8">
        <w:rPr>
          <w:lang w:val="uk-UA"/>
        </w:rPr>
        <w:t>«бюджетні установи»</w:t>
      </w:r>
      <w:r w:rsidR="00D823DE">
        <w:rPr>
          <w:lang w:val="uk-UA"/>
        </w:rPr>
        <w:t xml:space="preserve"> у м. Попасна ФОП Котовою Ю.О., згідно з додатком (додається).</w:t>
      </w: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</w:t>
      </w:r>
      <w:r w:rsidR="00A509D6">
        <w:rPr>
          <w:lang w:val="uk-UA"/>
        </w:rPr>
        <w:t>з дати його прийняття</w:t>
      </w:r>
      <w:r>
        <w:rPr>
          <w:lang w:val="uk-UA"/>
        </w:rPr>
        <w:t>.</w:t>
      </w:r>
    </w:p>
    <w:p w:rsidR="00D823DE" w:rsidRPr="00D823DE" w:rsidRDefault="00D823DE" w:rsidP="00D823DE">
      <w:pPr>
        <w:numPr>
          <w:ilvl w:val="0"/>
          <w:numId w:val="3"/>
        </w:numPr>
        <w:jc w:val="both"/>
        <w:rPr>
          <w:lang w:val="uk-UA"/>
        </w:rPr>
      </w:pPr>
      <w:r w:rsidRPr="00D823DE">
        <w:rPr>
          <w:lang w:val="uk-UA"/>
        </w:rPr>
        <w:t xml:space="preserve">Рішення виконавчого комітету Попаснянської міської ради від 30.08.2018 № 59 «Про встановлення тарифу на теплову енергію </w:t>
      </w:r>
      <w:r w:rsidRPr="00D823DE">
        <w:rPr>
          <w:bCs/>
          <w:lang w:val="uk-UA"/>
        </w:rPr>
        <w:t>для потреб установ та організацій, що фінансуються з державного чи місцевого бюджету, вироблену з використанням  джерел енергії ФОП Котовою Ю.О.</w:t>
      </w:r>
      <w:r>
        <w:rPr>
          <w:bCs/>
          <w:lang w:val="uk-UA"/>
        </w:rPr>
        <w:t xml:space="preserve"> визнати таким, що втратило чинність.</w:t>
      </w:r>
    </w:p>
    <w:p w:rsidR="00D823DE" w:rsidRDefault="00D823DE" w:rsidP="00D823DE">
      <w:pPr>
        <w:ind w:left="540"/>
        <w:jc w:val="both"/>
        <w:rPr>
          <w:lang w:val="uk-UA"/>
        </w:rPr>
      </w:pPr>
    </w:p>
    <w:p w:rsidR="000F62FA" w:rsidRDefault="000F62FA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3452BB" w:rsidRDefault="003452BB" w:rsidP="006F7434">
      <w:pPr>
        <w:ind w:left="540"/>
        <w:rPr>
          <w:lang w:val="uk-UA"/>
        </w:rPr>
      </w:pPr>
    </w:p>
    <w:p w:rsidR="000F62FA" w:rsidRDefault="000F62FA" w:rsidP="000F62FA">
      <w:pPr>
        <w:ind w:left="540"/>
        <w:rPr>
          <w:i/>
          <w:sz w:val="20"/>
          <w:lang w:val="uk-UA"/>
        </w:rPr>
      </w:pPr>
    </w:p>
    <w:p w:rsidR="000F62FA" w:rsidRPr="00D823DE" w:rsidRDefault="00D823DE" w:rsidP="000F62FA">
      <w:pPr>
        <w:ind w:left="540"/>
        <w:rPr>
          <w:sz w:val="20"/>
          <w:lang w:val="uk-UA"/>
        </w:rPr>
      </w:pPr>
      <w:proofErr w:type="spellStart"/>
      <w:r w:rsidRPr="00D823DE">
        <w:rPr>
          <w:sz w:val="20"/>
          <w:lang w:val="uk-UA"/>
        </w:rPr>
        <w:t>Підгтоувала:Іщенко.О.В</w:t>
      </w:r>
      <w:proofErr w:type="spellEnd"/>
      <w:r w:rsidRPr="00D823DE">
        <w:rPr>
          <w:sz w:val="20"/>
          <w:lang w:val="uk-UA"/>
        </w:rPr>
        <w:t>.</w:t>
      </w:r>
    </w:p>
    <w:p w:rsidR="00D823DE" w:rsidRPr="00D823DE" w:rsidRDefault="00DD1787" w:rsidP="00D823DE">
      <w:pPr>
        <w:ind w:firstLine="6663"/>
        <w:rPr>
          <w:lang w:val="uk-UA"/>
        </w:rPr>
      </w:pPr>
      <w:r>
        <w:rPr>
          <w:i/>
          <w:sz w:val="20"/>
          <w:lang w:val="uk-UA"/>
        </w:rPr>
        <w:t xml:space="preserve"> </w:t>
      </w:r>
      <w:r w:rsidR="00D823DE" w:rsidRPr="00D823DE">
        <w:rPr>
          <w:lang w:val="uk-UA"/>
        </w:rPr>
        <w:t>Додаток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lastRenderedPageBreak/>
        <w:t>до рішення виконкому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>міської ради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 xml:space="preserve">22.02.2019 № </w:t>
      </w:r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sz w:val="28"/>
          <w:szCs w:val="28"/>
          <w:lang w:val="uk-UA"/>
        </w:rPr>
      </w:pP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Тариф на теплову енергію, що виробляється</w:t>
      </w:r>
    </w:p>
    <w:p w:rsidR="00D823DE" w:rsidRDefault="006E2DD9" w:rsidP="00D823DE">
      <w:pPr>
        <w:jc w:val="center"/>
        <w:rPr>
          <w:lang w:val="uk-UA"/>
        </w:rPr>
      </w:pPr>
      <w:r>
        <w:rPr>
          <w:lang w:val="uk-UA"/>
        </w:rPr>
        <w:t>н</w:t>
      </w:r>
      <w:r w:rsidR="00D823DE">
        <w:rPr>
          <w:lang w:val="uk-UA"/>
        </w:rPr>
        <w:t xml:space="preserve">а установках з </w:t>
      </w:r>
      <w:r w:rsidR="00D823DE" w:rsidRPr="00D823DE">
        <w:rPr>
          <w:lang w:val="uk-UA"/>
        </w:rPr>
        <w:t xml:space="preserve"> використанням </w:t>
      </w:r>
      <w:r w:rsidR="00D823DE">
        <w:rPr>
          <w:lang w:val="uk-UA"/>
        </w:rPr>
        <w:t xml:space="preserve">альтернативних джерел енергії </w:t>
      </w:r>
      <w:r w:rsidR="00D823DE" w:rsidRPr="00D823DE">
        <w:rPr>
          <w:lang w:val="uk-UA"/>
        </w:rPr>
        <w:t xml:space="preserve"> </w:t>
      </w:r>
    </w:p>
    <w:p w:rsid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для категорії </w:t>
      </w:r>
      <w:r>
        <w:rPr>
          <w:lang w:val="uk-UA"/>
        </w:rPr>
        <w:t xml:space="preserve">споживачів - </w:t>
      </w:r>
      <w:r w:rsidRPr="00D823DE">
        <w:rPr>
          <w:lang w:val="uk-UA"/>
        </w:rPr>
        <w:t>«бюджетні установи»</w:t>
      </w:r>
      <w:r>
        <w:rPr>
          <w:lang w:val="uk-UA"/>
        </w:rPr>
        <w:t xml:space="preserve"> у м.Попасна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ФОП Котов</w:t>
      </w:r>
      <w:r>
        <w:rPr>
          <w:lang w:val="uk-UA"/>
        </w:rPr>
        <w:t>ою</w:t>
      </w:r>
      <w:r w:rsidRPr="00D823DE">
        <w:rPr>
          <w:lang w:val="uk-UA"/>
        </w:rPr>
        <w:t xml:space="preserve"> Ю.О.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 </w:t>
      </w:r>
    </w:p>
    <w:p w:rsidR="00D823DE" w:rsidRPr="00D823DE" w:rsidRDefault="00D823DE" w:rsidP="00D823DE">
      <w:pPr>
        <w:jc w:val="center"/>
        <w:rPr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317"/>
        <w:gridCol w:w="1413"/>
        <w:gridCol w:w="2778"/>
      </w:tblGrid>
      <w:tr w:rsidR="00D823DE" w:rsidRPr="00D823DE" w:rsidTr="00545DAB">
        <w:trPr>
          <w:trHeight w:val="559"/>
        </w:trPr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proofErr w:type="spellStart"/>
            <w:r w:rsidRPr="00D823DE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 xml:space="preserve">Тариф без ПДВ, 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грн.</w:t>
            </w:r>
          </w:p>
        </w:tc>
      </w:tr>
      <w:tr w:rsidR="00D823DE" w:rsidRPr="00D823DE" w:rsidTr="00545DAB"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D823DE" w:rsidP="00D823DE">
            <w:pPr>
              <w:rPr>
                <w:lang w:val="uk-UA"/>
              </w:rPr>
            </w:pPr>
            <w:r w:rsidRPr="00D823DE">
              <w:rPr>
                <w:lang w:val="uk-UA"/>
              </w:rPr>
              <w:t>Теплопостачання</w:t>
            </w:r>
          </w:p>
          <w:p w:rsidR="00D823DE" w:rsidRPr="00D823DE" w:rsidRDefault="00D823DE" w:rsidP="00D823DE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D823DE" w:rsidRPr="00D823DE" w:rsidRDefault="00D823DE" w:rsidP="00D823DE">
            <w:pPr>
              <w:ind w:firstLine="33"/>
              <w:rPr>
                <w:lang w:val="uk-UA"/>
              </w:rPr>
            </w:pP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 Гкал</w:t>
            </w: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6E2DD9" w:rsidP="00D82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2 352,03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</w:p>
        </w:tc>
      </w:tr>
    </w:tbl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39291A" w:rsidRPr="0039291A" w:rsidRDefault="00D823DE" w:rsidP="0039291A">
      <w:pPr>
        <w:tabs>
          <w:tab w:val="left" w:pos="990"/>
        </w:tabs>
        <w:jc w:val="center"/>
        <w:rPr>
          <w:lang w:val="uk-UA"/>
        </w:rPr>
      </w:pPr>
      <w:r w:rsidRPr="00D823DE">
        <w:rPr>
          <w:lang w:val="uk-UA"/>
        </w:rPr>
        <w:t xml:space="preserve">  </w:t>
      </w:r>
      <w:r w:rsidR="0039291A" w:rsidRPr="0039291A">
        <w:rPr>
          <w:lang w:val="uk-UA"/>
        </w:rPr>
        <w:t>Керуючий справами                                                                        Л.А. Кулік</w:t>
      </w: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A27141" w:rsidRPr="00D823DE" w:rsidRDefault="00A27141" w:rsidP="000F62FA">
      <w:pPr>
        <w:ind w:left="540"/>
        <w:rPr>
          <w:lang w:val="uk-UA"/>
        </w:rPr>
      </w:pPr>
    </w:p>
    <w:sectPr w:rsidR="00A27141" w:rsidRPr="00D823DE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E6173"/>
    <w:rsid w:val="000F62FA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122CD"/>
    <w:rsid w:val="002466C7"/>
    <w:rsid w:val="002553EF"/>
    <w:rsid w:val="00256819"/>
    <w:rsid w:val="0026765C"/>
    <w:rsid w:val="002B5D13"/>
    <w:rsid w:val="002D473C"/>
    <w:rsid w:val="002D7D32"/>
    <w:rsid w:val="002F1072"/>
    <w:rsid w:val="002F4D53"/>
    <w:rsid w:val="002F65CB"/>
    <w:rsid w:val="00301088"/>
    <w:rsid w:val="00307503"/>
    <w:rsid w:val="003111B5"/>
    <w:rsid w:val="00321CAC"/>
    <w:rsid w:val="00323BC8"/>
    <w:rsid w:val="003452BB"/>
    <w:rsid w:val="00347594"/>
    <w:rsid w:val="0034768A"/>
    <w:rsid w:val="00350CB4"/>
    <w:rsid w:val="0037258E"/>
    <w:rsid w:val="00373B78"/>
    <w:rsid w:val="003814E6"/>
    <w:rsid w:val="0039291A"/>
    <w:rsid w:val="003A6B64"/>
    <w:rsid w:val="003B1324"/>
    <w:rsid w:val="003B4098"/>
    <w:rsid w:val="003B7686"/>
    <w:rsid w:val="003C3A7A"/>
    <w:rsid w:val="003C76D2"/>
    <w:rsid w:val="003D58A5"/>
    <w:rsid w:val="003F64A8"/>
    <w:rsid w:val="00403BD1"/>
    <w:rsid w:val="00416240"/>
    <w:rsid w:val="00442977"/>
    <w:rsid w:val="004A17A6"/>
    <w:rsid w:val="004B23D0"/>
    <w:rsid w:val="004B6E62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94FD2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A120F"/>
    <w:rsid w:val="006B5A89"/>
    <w:rsid w:val="006C3793"/>
    <w:rsid w:val="006E15DB"/>
    <w:rsid w:val="006E2DD9"/>
    <w:rsid w:val="006F484A"/>
    <w:rsid w:val="006F7434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31B6"/>
    <w:rsid w:val="00855377"/>
    <w:rsid w:val="00871783"/>
    <w:rsid w:val="00871A5A"/>
    <w:rsid w:val="00875FA0"/>
    <w:rsid w:val="008806FD"/>
    <w:rsid w:val="0088396C"/>
    <w:rsid w:val="00886AAA"/>
    <w:rsid w:val="008A1DB1"/>
    <w:rsid w:val="008A5408"/>
    <w:rsid w:val="008B478E"/>
    <w:rsid w:val="008B6263"/>
    <w:rsid w:val="008C558A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17E48"/>
    <w:rsid w:val="0092409E"/>
    <w:rsid w:val="00961FF1"/>
    <w:rsid w:val="00964891"/>
    <w:rsid w:val="009700E6"/>
    <w:rsid w:val="009805AA"/>
    <w:rsid w:val="009A7FD6"/>
    <w:rsid w:val="009B202E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0E07"/>
    <w:rsid w:val="00A24C5B"/>
    <w:rsid w:val="00A27141"/>
    <w:rsid w:val="00A36FC8"/>
    <w:rsid w:val="00A44DB2"/>
    <w:rsid w:val="00A455CC"/>
    <w:rsid w:val="00A509D6"/>
    <w:rsid w:val="00A51358"/>
    <w:rsid w:val="00A53863"/>
    <w:rsid w:val="00A55492"/>
    <w:rsid w:val="00A642CC"/>
    <w:rsid w:val="00A71C65"/>
    <w:rsid w:val="00A91D21"/>
    <w:rsid w:val="00A95C40"/>
    <w:rsid w:val="00AB3E9C"/>
    <w:rsid w:val="00AB7C39"/>
    <w:rsid w:val="00AC13F3"/>
    <w:rsid w:val="00AC218B"/>
    <w:rsid w:val="00AC29FD"/>
    <w:rsid w:val="00AE6A93"/>
    <w:rsid w:val="00AF5742"/>
    <w:rsid w:val="00AF5D1D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778B"/>
    <w:rsid w:val="00C16914"/>
    <w:rsid w:val="00C37B50"/>
    <w:rsid w:val="00C4573B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1EB"/>
    <w:rsid w:val="00D13713"/>
    <w:rsid w:val="00D27627"/>
    <w:rsid w:val="00D3040F"/>
    <w:rsid w:val="00D30452"/>
    <w:rsid w:val="00D30727"/>
    <w:rsid w:val="00D56DA0"/>
    <w:rsid w:val="00D823DE"/>
    <w:rsid w:val="00D85CF3"/>
    <w:rsid w:val="00DA5B1F"/>
    <w:rsid w:val="00DC7882"/>
    <w:rsid w:val="00DC7D02"/>
    <w:rsid w:val="00DD1787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2139D"/>
    <w:rsid w:val="00F30675"/>
    <w:rsid w:val="00F35B61"/>
    <w:rsid w:val="00F55E5E"/>
    <w:rsid w:val="00F571BF"/>
    <w:rsid w:val="00F6456D"/>
    <w:rsid w:val="00F64EF6"/>
    <w:rsid w:val="00F65E7F"/>
    <w:rsid w:val="00F7178C"/>
    <w:rsid w:val="00F83FBD"/>
    <w:rsid w:val="00F865A2"/>
    <w:rsid w:val="00F94AE9"/>
    <w:rsid w:val="00FA3264"/>
    <w:rsid w:val="00FC44B0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CAA99-5D5A-480F-8B84-FF895AF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D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  <w:style w:type="character" w:styleId="a7">
    <w:name w:val="Strong"/>
    <w:basedOn w:val="a0"/>
    <w:uiPriority w:val="22"/>
    <w:qFormat/>
    <w:rsid w:val="004B23D0"/>
    <w:rPr>
      <w:b/>
      <w:bCs/>
    </w:rPr>
  </w:style>
  <w:style w:type="table" w:customStyle="1" w:styleId="1">
    <w:name w:val="Сетка таблицы1"/>
    <w:basedOn w:val="a1"/>
    <w:next w:val="a3"/>
    <w:rsid w:val="00D8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8382-6393-4FB7-840D-12A98CC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User</cp:lastModifiedBy>
  <cp:revision>51</cp:revision>
  <cp:lastPrinted>2018-08-23T10:58:00Z</cp:lastPrinted>
  <dcterms:created xsi:type="dcterms:W3CDTF">2018-01-18T11:41:00Z</dcterms:created>
  <dcterms:modified xsi:type="dcterms:W3CDTF">2019-02-20T21:42:00Z</dcterms:modified>
</cp:coreProperties>
</file>