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BF" w:rsidRPr="007D23BF" w:rsidRDefault="007D23BF" w:rsidP="007D23BF">
      <w:pPr>
        <w:spacing w:after="0" w:line="240" w:lineRule="auto"/>
        <w:ind w:firstLine="1204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23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 </w:t>
      </w:r>
    </w:p>
    <w:p w:rsidR="007D23BF" w:rsidRPr="007D23BF" w:rsidRDefault="007D23BF" w:rsidP="007D23BF">
      <w:pPr>
        <w:spacing w:after="0" w:line="240" w:lineRule="auto"/>
        <w:ind w:firstLine="1204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23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 виконкому </w:t>
      </w:r>
    </w:p>
    <w:p w:rsidR="007D23BF" w:rsidRPr="007D23BF" w:rsidRDefault="007D23BF" w:rsidP="007D23BF">
      <w:pPr>
        <w:spacing w:after="0" w:line="240" w:lineRule="auto"/>
        <w:ind w:firstLine="1204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23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ради</w:t>
      </w:r>
    </w:p>
    <w:p w:rsidR="007D23BF" w:rsidRPr="007D23BF" w:rsidRDefault="007D23BF" w:rsidP="007D23BF">
      <w:pPr>
        <w:spacing w:after="0" w:line="240" w:lineRule="auto"/>
        <w:ind w:firstLine="1204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23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21.01.2020  № ___</w:t>
      </w:r>
    </w:p>
    <w:p w:rsidR="007D23BF" w:rsidRPr="007D23BF" w:rsidRDefault="007D23BF" w:rsidP="007D23B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</w:p>
    <w:p w:rsidR="007D23BF" w:rsidRPr="007D23BF" w:rsidRDefault="007D23BF" w:rsidP="007D23B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</w:p>
    <w:p w:rsidR="007D23BF" w:rsidRPr="007D23BF" w:rsidRDefault="007D23BF" w:rsidP="007D2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23BF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інформаційна картка № __</w:t>
      </w:r>
    </w:p>
    <w:p w:rsidR="007D23BF" w:rsidRPr="007D23BF" w:rsidRDefault="007D23BF" w:rsidP="007D2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23BF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адміністративної послуги</w:t>
      </w:r>
    </w:p>
    <w:p w:rsidR="007D23BF" w:rsidRPr="007D23BF" w:rsidRDefault="007D23BF" w:rsidP="007D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7D23B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Згода на реєстрацію (відмови в реєстрації) місця проживання осіб у будинках (квартирах) державного житлового фонду на території м. </w:t>
      </w:r>
      <w:proofErr w:type="spellStart"/>
      <w:r w:rsidRPr="007D23B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Попасна</w:t>
      </w:r>
      <w:proofErr w:type="spellEnd"/>
      <w:r w:rsidRPr="007D23B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, які належать територіальній громаді м. </w:t>
      </w:r>
      <w:proofErr w:type="spellStart"/>
      <w:r w:rsidRPr="007D23B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Попасна</w:t>
      </w:r>
      <w:proofErr w:type="spellEnd"/>
      <w:r w:rsidRPr="007D23B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в особі </w:t>
      </w:r>
      <w:proofErr w:type="spellStart"/>
      <w:r w:rsidRPr="007D23B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Попаснянської</w:t>
      </w:r>
      <w:proofErr w:type="spellEnd"/>
      <w:r w:rsidRPr="007D23B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міської ради</w:t>
      </w:r>
    </w:p>
    <w:p w:rsidR="007D23BF" w:rsidRPr="007D23BF" w:rsidRDefault="007D23BF" w:rsidP="007D2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7D23B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Відділ житлово-комунального господарства, архітектури, містобудування та землеустрою </w:t>
      </w:r>
    </w:p>
    <w:p w:rsidR="007D23BF" w:rsidRPr="007D23BF" w:rsidRDefault="007D23BF" w:rsidP="007D2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proofErr w:type="spellStart"/>
      <w:r w:rsidRPr="007D23B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Попаснянської</w:t>
      </w:r>
      <w:proofErr w:type="spellEnd"/>
      <w:r w:rsidRPr="007D23B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міської ради</w:t>
      </w:r>
    </w:p>
    <w:p w:rsidR="007D23BF" w:rsidRPr="007D23BF" w:rsidRDefault="007D23BF" w:rsidP="007D2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D23BF" w:rsidRPr="007D23BF" w:rsidRDefault="007D23BF" w:rsidP="007D2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D23BF" w:rsidRPr="007D23BF" w:rsidRDefault="007D23BF" w:rsidP="007D2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7"/>
        <w:gridCol w:w="10630"/>
      </w:tblGrid>
      <w:tr w:rsidR="007D23BF" w:rsidRPr="007D23BF" w:rsidTr="007D4025">
        <w:trPr>
          <w:trHeight w:val="441"/>
        </w:trPr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BF" w:rsidRPr="007D23BF" w:rsidRDefault="007D23BF" w:rsidP="007D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Інформація про суб’єкта надання адміністративної послуги</w:t>
            </w:r>
          </w:p>
        </w:tc>
      </w:tr>
      <w:tr w:rsidR="007D23BF" w:rsidRPr="007D23BF" w:rsidTr="007D40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F" w:rsidRPr="007D23BF" w:rsidRDefault="007D23BF" w:rsidP="007D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F" w:rsidRPr="007D23BF" w:rsidRDefault="007D23BF" w:rsidP="007D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суб’єкта надання адміністративної послуги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F" w:rsidRPr="007D23BF" w:rsidRDefault="007D23BF" w:rsidP="007D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Україна, Луганська область, м. </w:t>
            </w:r>
            <w:proofErr w:type="spellStart"/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Попасна</w:t>
            </w:r>
            <w:proofErr w:type="spellEnd"/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Мічуріна, 1, відділ житлово-комунального господарства, архітектури, містобудування та землеустрою  (</w:t>
            </w:r>
            <w:proofErr w:type="spellStart"/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</w:t>
            </w:r>
            <w:proofErr w:type="spellEnd"/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№ 233)</w:t>
            </w:r>
          </w:p>
        </w:tc>
      </w:tr>
      <w:tr w:rsidR="007D23BF" w:rsidRPr="007D23BF" w:rsidTr="007D40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F" w:rsidRPr="007D23BF" w:rsidRDefault="007D23BF" w:rsidP="007D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F" w:rsidRPr="007D23BF" w:rsidRDefault="007D23BF" w:rsidP="007D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F" w:rsidRPr="007D23BF" w:rsidRDefault="007D23BF" w:rsidP="007D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понеділка по четвер з 08:00 до 17:00, п’ятниця з 08:00 до 16:00,</w:t>
            </w:r>
          </w:p>
          <w:p w:rsidR="007D23BF" w:rsidRPr="007D23BF" w:rsidRDefault="007D23BF" w:rsidP="007D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обідня перерва 12:00 – 12:48</w:t>
            </w:r>
          </w:p>
        </w:tc>
      </w:tr>
      <w:tr w:rsidR="007D23BF" w:rsidRPr="007D23BF" w:rsidTr="007D40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F" w:rsidRPr="007D23BF" w:rsidRDefault="007D23BF" w:rsidP="007D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F" w:rsidRPr="007D23BF" w:rsidRDefault="007D23BF" w:rsidP="007D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Телефон/факс (довідки), адреса електронної пошти та</w:t>
            </w:r>
          </w:p>
          <w:p w:rsidR="007D23BF" w:rsidRPr="007D23BF" w:rsidRDefault="007D23BF" w:rsidP="007D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веб-сайт суб’єкта надання адміністративної послуги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F" w:rsidRPr="007D23BF" w:rsidRDefault="007D23BF" w:rsidP="007D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/06474/ 2-10-89/2-08-55</w:t>
            </w:r>
          </w:p>
          <w:p w:rsidR="007D23BF" w:rsidRPr="007D23BF" w:rsidRDefault="007D23BF" w:rsidP="007D23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hyperlink r:id="rId5" w:history="1">
              <w:r w:rsidRPr="007D23BF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uk-UA" w:eastAsia="ru-RU"/>
                </w:rPr>
                <w:t>vuconcom@ukr.net</w:t>
              </w:r>
            </w:hyperlink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,     </w:t>
            </w:r>
            <w:r w:rsidRPr="007D23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gorsovet_gkh_popasna@ukr.net</w:t>
            </w:r>
          </w:p>
          <w:p w:rsidR="007D23BF" w:rsidRPr="007D23BF" w:rsidRDefault="007D23BF" w:rsidP="007D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http://popasn-gorsovet.gov.ua</w:t>
            </w:r>
          </w:p>
        </w:tc>
      </w:tr>
      <w:tr w:rsidR="007D23BF" w:rsidRPr="007D23BF" w:rsidTr="007D4025">
        <w:trPr>
          <w:trHeight w:val="455"/>
        </w:trPr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BF" w:rsidRPr="007D23BF" w:rsidRDefault="007D23BF" w:rsidP="007D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7D23BF" w:rsidRPr="007D23BF" w:rsidTr="007D40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F" w:rsidRPr="007D23BF" w:rsidRDefault="007D23BF" w:rsidP="007D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F" w:rsidRPr="007D23BF" w:rsidRDefault="007D23BF" w:rsidP="007D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Закони України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F" w:rsidRPr="007D23BF" w:rsidRDefault="007D23BF" w:rsidP="007D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 України «Про місцеве самоврядування в Україні», Закон України «Про звернення громадян», Житловий кодекс Української РСР, Постанова Кабінету Міністрів України від 02 березня 2016 року № 207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</w:t>
            </w:r>
          </w:p>
        </w:tc>
      </w:tr>
      <w:tr w:rsidR="007D23BF" w:rsidRPr="007D23BF" w:rsidTr="007D40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F" w:rsidRPr="007D23BF" w:rsidRDefault="007D23BF" w:rsidP="007D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F" w:rsidRPr="007D23BF" w:rsidRDefault="007D23BF" w:rsidP="007D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 Кабінету Міністрів України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F" w:rsidRPr="007D23BF" w:rsidRDefault="007D23BF" w:rsidP="007D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D23BF" w:rsidRPr="007D23BF" w:rsidTr="007D40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F" w:rsidRPr="007D23BF" w:rsidRDefault="007D23BF" w:rsidP="007D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F" w:rsidRPr="007D23BF" w:rsidRDefault="007D23BF" w:rsidP="007D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F" w:rsidRPr="007D23BF" w:rsidRDefault="007D23BF" w:rsidP="007D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D23BF" w:rsidRPr="007D23BF" w:rsidTr="007D40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F" w:rsidRPr="007D23BF" w:rsidRDefault="007D23BF" w:rsidP="007D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F" w:rsidRPr="007D23BF" w:rsidRDefault="007D23BF" w:rsidP="007D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F" w:rsidRPr="007D23BF" w:rsidRDefault="007D23BF" w:rsidP="007D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Рішення  виконавчого комітету від 17.12.2019 року № 133 «Про внесення змін до рішення виконавчого комітету </w:t>
            </w:r>
            <w:proofErr w:type="spellStart"/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Попаснянської</w:t>
            </w:r>
            <w:proofErr w:type="spellEnd"/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 від 24.12.2010 №186/1», Рішення </w:t>
            </w:r>
            <w:proofErr w:type="spellStart"/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Попаснянської</w:t>
            </w:r>
            <w:proofErr w:type="spellEnd"/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 від 23.12.2019 року №111/11 «Про передачу виконавчому комітету </w:t>
            </w:r>
            <w:proofErr w:type="spellStart"/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Попаснянської</w:t>
            </w:r>
            <w:proofErr w:type="spellEnd"/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 окремих повноважень щодо управління майном, яке належить до комунальної власності територіальної громади м. </w:t>
            </w:r>
            <w:proofErr w:type="spellStart"/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Попасна</w:t>
            </w:r>
            <w:proofErr w:type="spellEnd"/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</w:tr>
      <w:tr w:rsidR="007D23BF" w:rsidRPr="007D23BF" w:rsidTr="007D4025">
        <w:trPr>
          <w:trHeight w:val="471"/>
        </w:trPr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BF" w:rsidRPr="007D23BF" w:rsidRDefault="007D23BF" w:rsidP="007D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Умови отримання адміністративної послуги</w:t>
            </w:r>
          </w:p>
        </w:tc>
      </w:tr>
      <w:tr w:rsidR="007D23BF" w:rsidRPr="007D23BF" w:rsidTr="007D40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F" w:rsidRPr="007D23BF" w:rsidRDefault="007D23BF" w:rsidP="007D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F" w:rsidRPr="007D23BF" w:rsidRDefault="007D23BF" w:rsidP="007D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F" w:rsidRPr="007D23BF" w:rsidRDefault="007D23BF" w:rsidP="007D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Звернення громадян про надання згоди на реєстрацію місця проживання </w:t>
            </w:r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будинках (квартирах) державного житлового фонду на території м. </w:t>
            </w:r>
            <w:proofErr w:type="spellStart"/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Попасна</w:t>
            </w:r>
            <w:proofErr w:type="spellEnd"/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які належать територіальній громаді                       м. </w:t>
            </w:r>
            <w:proofErr w:type="spellStart"/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Попасна</w:t>
            </w:r>
            <w:proofErr w:type="spellEnd"/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особі </w:t>
            </w:r>
            <w:proofErr w:type="spellStart"/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Попаснянської</w:t>
            </w:r>
            <w:proofErr w:type="spellEnd"/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</w:t>
            </w:r>
          </w:p>
        </w:tc>
      </w:tr>
      <w:tr w:rsidR="007D23BF" w:rsidRPr="007D23BF" w:rsidTr="007D40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F" w:rsidRPr="007D23BF" w:rsidRDefault="007D23BF" w:rsidP="007D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F" w:rsidRPr="007D23BF" w:rsidRDefault="007D23BF" w:rsidP="007D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F" w:rsidRPr="007D23BF" w:rsidRDefault="007D23BF" w:rsidP="007D23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val="uk-UA" w:eastAsia="ru-RU"/>
              </w:rPr>
            </w:pPr>
            <w:r w:rsidRPr="007D23BF">
              <w:rPr>
                <w:rFonts w:ascii="Times New Roman" w:eastAsia="Times New Roman" w:hAnsi="Times New Roman" w:cs="Tahoma"/>
                <w:sz w:val="24"/>
                <w:szCs w:val="24"/>
                <w:lang w:val="uk-UA" w:eastAsia="ru-RU"/>
              </w:rPr>
              <w:t xml:space="preserve">Заява надається на ім’я  міського голови. </w:t>
            </w:r>
          </w:p>
          <w:p w:rsidR="007D23BF" w:rsidRPr="007D23BF" w:rsidRDefault="007D23BF" w:rsidP="007D23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val="uk-UA" w:eastAsia="ru-RU"/>
              </w:rPr>
            </w:pPr>
            <w:r w:rsidRPr="007D23BF">
              <w:rPr>
                <w:rFonts w:ascii="Times New Roman" w:eastAsia="Times New Roman" w:hAnsi="Times New Roman" w:cs="Tahoma"/>
                <w:sz w:val="24"/>
                <w:szCs w:val="24"/>
                <w:lang w:val="uk-UA" w:eastAsia="ru-RU"/>
              </w:rPr>
              <w:t>До заяви додаються наступні документи:</w:t>
            </w:r>
          </w:p>
          <w:p w:rsidR="007D23BF" w:rsidRPr="007D23BF" w:rsidRDefault="007D23BF" w:rsidP="007D23BF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val="uk-UA" w:eastAsia="ru-RU"/>
              </w:rPr>
            </w:pPr>
            <w:r w:rsidRPr="007D23BF">
              <w:rPr>
                <w:rFonts w:ascii="Times New Roman" w:eastAsia="Times New Roman" w:hAnsi="Times New Roman" w:cs="Tahoma"/>
                <w:sz w:val="24"/>
                <w:szCs w:val="24"/>
                <w:lang w:val="uk-UA" w:eastAsia="ru-RU"/>
              </w:rPr>
              <w:t>- д</w:t>
            </w:r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овідка з місця проживання про склад сім’ї та реєстрацію місця проживання;</w:t>
            </w:r>
          </w:p>
          <w:p w:rsidR="007D23BF" w:rsidRPr="007D23BF" w:rsidRDefault="007D23BF" w:rsidP="007D23BF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val="uk-UA" w:eastAsia="ru-RU"/>
              </w:rPr>
            </w:pPr>
            <w:r w:rsidRPr="007D23BF">
              <w:rPr>
                <w:rFonts w:ascii="Times New Roman" w:eastAsia="Times New Roman" w:hAnsi="Times New Roman" w:cs="Tahoma"/>
                <w:sz w:val="24"/>
                <w:szCs w:val="24"/>
                <w:lang w:val="uk-UA" w:eastAsia="ru-RU"/>
              </w:rPr>
              <w:t xml:space="preserve">- </w:t>
            </w:r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копії паспортів заявника та членів його сім'ї</w:t>
            </w:r>
            <w:r w:rsidRPr="007D23BF">
              <w:rPr>
                <w:rFonts w:ascii="Times New Roman" w:eastAsia="Times New Roman" w:hAnsi="Times New Roman" w:cs="Tahoma"/>
                <w:sz w:val="24"/>
                <w:szCs w:val="24"/>
                <w:lang w:val="uk-UA" w:eastAsia="ru-RU"/>
              </w:rPr>
              <w:t>;</w:t>
            </w:r>
          </w:p>
          <w:p w:rsidR="007D23BF" w:rsidRPr="007D23BF" w:rsidRDefault="007D23BF" w:rsidP="007D23BF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val="uk-UA" w:eastAsia="ru-RU"/>
              </w:rPr>
            </w:pPr>
            <w:r w:rsidRPr="007D23BF">
              <w:rPr>
                <w:rFonts w:ascii="Times New Roman" w:eastAsia="Times New Roman" w:hAnsi="Times New Roman" w:cs="Tahoma"/>
                <w:sz w:val="24"/>
                <w:szCs w:val="24"/>
                <w:lang w:val="uk-UA" w:eastAsia="ru-RU"/>
              </w:rPr>
              <w:t>- копії документів, що підтверджують родинні стосунки з квартиронаймачем;</w:t>
            </w:r>
          </w:p>
          <w:p w:rsidR="007D23BF" w:rsidRPr="007D23BF" w:rsidRDefault="007D23BF" w:rsidP="007D23BF">
            <w:pPr>
              <w:tabs>
                <w:tab w:val="left" w:pos="24"/>
                <w:tab w:val="left" w:pos="3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3BF">
              <w:rPr>
                <w:rFonts w:ascii="Times New Roman" w:eastAsia="Times New Roman" w:hAnsi="Times New Roman" w:cs="Tahoma"/>
                <w:sz w:val="24"/>
                <w:szCs w:val="24"/>
                <w:lang w:val="uk-UA" w:eastAsia="ru-RU"/>
              </w:rPr>
              <w:t xml:space="preserve">- письмова згода основного квартиронаймача та всіх повнолітніх осіб зареєстрованих за даною </w:t>
            </w:r>
            <w:proofErr w:type="spellStart"/>
            <w:r w:rsidRPr="007D23BF">
              <w:rPr>
                <w:rFonts w:ascii="Times New Roman" w:eastAsia="Times New Roman" w:hAnsi="Times New Roman" w:cs="Tahoma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7D23BF">
              <w:rPr>
                <w:rFonts w:ascii="Times New Roman" w:eastAsia="Times New Roman" w:hAnsi="Times New Roman" w:cs="Tahoma"/>
                <w:sz w:val="24"/>
                <w:szCs w:val="24"/>
                <w:lang w:val="uk-UA" w:eastAsia="ru-RU"/>
              </w:rPr>
              <w:t>.</w:t>
            </w:r>
          </w:p>
        </w:tc>
      </w:tr>
      <w:tr w:rsidR="007D23BF" w:rsidRPr="007D23BF" w:rsidTr="007D40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F" w:rsidRPr="007D23BF" w:rsidRDefault="007D23BF" w:rsidP="007D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F" w:rsidRPr="007D23BF" w:rsidRDefault="007D23BF" w:rsidP="007D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F" w:rsidRPr="007D23BF" w:rsidRDefault="007D23BF" w:rsidP="007D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Заявник звертається до спеціалісту відділу житлово-комунального господарства, архітектури, містобудування, та землеустрою міської ради з заявою та надає відповідні документи. Документи перевіряються спеціалістом відділу житлово-комунального господарства, архітектури, містобудування, та землеустрою міської ради, матеріали готуються на розгляд громадської комісії з житлових питання при виконавчому комітеті </w:t>
            </w:r>
            <w:proofErr w:type="spellStart"/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Попаснянської</w:t>
            </w:r>
            <w:proofErr w:type="spellEnd"/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ради. За результатами розгляду комісії на засідання виконавчого комітету міської ради готується проект рішення «</w:t>
            </w:r>
            <w:r w:rsidRPr="007D23B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«Про надання </w:t>
            </w:r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згоди на реєстрацію (відмови в реєстрації) місця проживання осіб у будинках (квартирах) державного житлового фонду на території м. </w:t>
            </w:r>
            <w:proofErr w:type="spellStart"/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Попасна</w:t>
            </w:r>
            <w:proofErr w:type="spellEnd"/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які належать територіальній громаді м. </w:t>
            </w:r>
            <w:proofErr w:type="spellStart"/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Попасна</w:t>
            </w:r>
            <w:proofErr w:type="spellEnd"/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особі </w:t>
            </w:r>
            <w:proofErr w:type="spellStart"/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Попаснянської</w:t>
            </w:r>
            <w:proofErr w:type="spellEnd"/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ради».</w:t>
            </w:r>
          </w:p>
        </w:tc>
      </w:tr>
      <w:tr w:rsidR="007D23BF" w:rsidRPr="007D23BF" w:rsidTr="007D40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F" w:rsidRPr="007D23BF" w:rsidRDefault="007D23BF" w:rsidP="007D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F" w:rsidRPr="007D23BF" w:rsidRDefault="007D23BF" w:rsidP="007D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F" w:rsidRPr="007D23BF" w:rsidRDefault="007D23BF" w:rsidP="007D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Адміністративна послуга надається безоплатно</w:t>
            </w:r>
          </w:p>
        </w:tc>
      </w:tr>
      <w:tr w:rsidR="007D23BF" w:rsidRPr="007D23BF" w:rsidTr="007D40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F" w:rsidRPr="007D23BF" w:rsidRDefault="007D23BF" w:rsidP="007D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F" w:rsidRPr="007D23BF" w:rsidRDefault="007D23BF" w:rsidP="007D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F" w:rsidRPr="007D23BF" w:rsidRDefault="007D23BF" w:rsidP="007D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 днів</w:t>
            </w:r>
          </w:p>
        </w:tc>
      </w:tr>
      <w:tr w:rsidR="007D23BF" w:rsidRPr="007D23BF" w:rsidTr="007D40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F" w:rsidRPr="007D23BF" w:rsidRDefault="007D23BF" w:rsidP="007D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F" w:rsidRPr="007D23BF" w:rsidRDefault="007D23BF" w:rsidP="007D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F" w:rsidRPr="007D23BF" w:rsidRDefault="007D23BF" w:rsidP="007D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Надано неповний пакет необхідних документів; </w:t>
            </w:r>
          </w:p>
          <w:p w:rsidR="007D23BF" w:rsidRPr="007D23BF" w:rsidRDefault="007D23BF" w:rsidP="007D23BF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val="uk-UA" w:eastAsia="ru-RU"/>
              </w:rPr>
            </w:pPr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Надана згода не всіх повнолітніх осіб</w:t>
            </w:r>
            <w:r w:rsidRPr="007D23BF">
              <w:rPr>
                <w:rFonts w:ascii="Times New Roman" w:eastAsia="Times New Roman" w:hAnsi="Times New Roman" w:cs="Tahoma"/>
                <w:sz w:val="24"/>
                <w:szCs w:val="24"/>
                <w:lang w:val="uk-UA" w:eastAsia="ru-RU"/>
              </w:rPr>
              <w:t xml:space="preserve"> зареєстрованих за даною </w:t>
            </w:r>
            <w:proofErr w:type="spellStart"/>
            <w:r w:rsidRPr="007D23BF">
              <w:rPr>
                <w:rFonts w:ascii="Times New Roman" w:eastAsia="Times New Roman" w:hAnsi="Times New Roman" w:cs="Tahoma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7D23BF">
              <w:rPr>
                <w:rFonts w:ascii="Times New Roman" w:eastAsia="Times New Roman" w:hAnsi="Times New Roman" w:cs="Tahoma"/>
                <w:sz w:val="24"/>
                <w:szCs w:val="24"/>
                <w:lang w:val="uk-UA" w:eastAsia="ru-RU"/>
              </w:rPr>
              <w:t>;</w:t>
            </w:r>
          </w:p>
          <w:p w:rsidR="007D23BF" w:rsidRPr="007D23BF" w:rsidRDefault="007D23BF" w:rsidP="007D23BF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val="uk-UA" w:eastAsia="ru-RU"/>
              </w:rPr>
            </w:pPr>
            <w:r w:rsidRPr="007D23BF">
              <w:rPr>
                <w:rFonts w:ascii="Times New Roman" w:eastAsia="Times New Roman" w:hAnsi="Times New Roman" w:cs="Tahoma"/>
                <w:sz w:val="24"/>
                <w:szCs w:val="24"/>
                <w:lang w:val="uk-UA" w:eastAsia="ru-RU"/>
              </w:rPr>
              <w:t xml:space="preserve">3. Відсутність родинних </w:t>
            </w:r>
            <w:proofErr w:type="spellStart"/>
            <w:r w:rsidRPr="007D23BF">
              <w:rPr>
                <w:rFonts w:ascii="Times New Roman" w:eastAsia="Times New Roman" w:hAnsi="Times New Roman" w:cs="Tahoma"/>
                <w:sz w:val="24"/>
                <w:szCs w:val="24"/>
                <w:lang w:val="uk-UA" w:eastAsia="ru-RU"/>
              </w:rPr>
              <w:t>зв’язків</w:t>
            </w:r>
            <w:proofErr w:type="spellEnd"/>
            <w:r w:rsidRPr="007D23BF">
              <w:rPr>
                <w:rFonts w:ascii="Times New Roman" w:eastAsia="Times New Roman" w:hAnsi="Times New Roman" w:cs="Tahoma"/>
                <w:sz w:val="24"/>
                <w:szCs w:val="24"/>
                <w:lang w:val="uk-UA" w:eastAsia="ru-RU"/>
              </w:rPr>
              <w:t>;</w:t>
            </w:r>
          </w:p>
          <w:p w:rsidR="007D23BF" w:rsidRPr="007D23BF" w:rsidRDefault="007D23BF" w:rsidP="007D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D23BF">
              <w:rPr>
                <w:rFonts w:ascii="Times New Roman" w:eastAsia="Times New Roman" w:hAnsi="Times New Roman" w:cs="Tahoma"/>
                <w:sz w:val="24"/>
                <w:szCs w:val="24"/>
                <w:lang w:val="uk-UA" w:eastAsia="ru-RU"/>
              </w:rPr>
              <w:t>4. Квартира перебуває у приватній власності.</w:t>
            </w:r>
          </w:p>
        </w:tc>
      </w:tr>
      <w:tr w:rsidR="007D23BF" w:rsidRPr="007D23BF" w:rsidTr="007D40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F" w:rsidRPr="007D23BF" w:rsidRDefault="007D23BF" w:rsidP="007D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F" w:rsidRPr="007D23BF" w:rsidRDefault="007D23BF" w:rsidP="007D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F" w:rsidRPr="007D23BF" w:rsidRDefault="007D23BF" w:rsidP="007D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Рішення виконавчого комітету </w:t>
            </w:r>
            <w:proofErr w:type="spellStart"/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Попаснянської</w:t>
            </w:r>
            <w:proofErr w:type="spellEnd"/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 про надання згоди на реєстрацію (відмови в реєстрації) місця проживання у будинках (квартирах) державного житлового фонду на території м. </w:t>
            </w:r>
            <w:proofErr w:type="spellStart"/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Попасна</w:t>
            </w:r>
            <w:proofErr w:type="spellEnd"/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які належать територіальній громаді м. </w:t>
            </w:r>
            <w:proofErr w:type="spellStart"/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Попасна</w:t>
            </w:r>
            <w:proofErr w:type="spellEnd"/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особі </w:t>
            </w:r>
            <w:proofErr w:type="spellStart"/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Попаснянської</w:t>
            </w:r>
            <w:proofErr w:type="spellEnd"/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</w:t>
            </w:r>
          </w:p>
        </w:tc>
      </w:tr>
      <w:tr w:rsidR="007D23BF" w:rsidRPr="007D23BF" w:rsidTr="007D402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F" w:rsidRPr="007D23BF" w:rsidRDefault="007D23BF" w:rsidP="007D23BF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F" w:rsidRPr="007D23BF" w:rsidRDefault="007D23BF" w:rsidP="007D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F" w:rsidRPr="007D23BF" w:rsidRDefault="007D23BF" w:rsidP="007D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Заявник особисто отримує витяг з  рішення виконавчого комітету </w:t>
            </w:r>
            <w:proofErr w:type="spellStart"/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Попаснянської</w:t>
            </w:r>
            <w:proofErr w:type="spellEnd"/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 </w:t>
            </w:r>
          </w:p>
        </w:tc>
      </w:tr>
      <w:tr w:rsidR="007D23BF" w:rsidRPr="007D23BF" w:rsidTr="007D40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F" w:rsidRPr="007D23BF" w:rsidRDefault="007D23BF" w:rsidP="007D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F" w:rsidRPr="007D23BF" w:rsidRDefault="007D23BF" w:rsidP="007D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Примітка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F" w:rsidRPr="007D23BF" w:rsidRDefault="007D23BF" w:rsidP="007D23B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7D23BF" w:rsidRPr="007D23BF" w:rsidRDefault="007D23BF" w:rsidP="007D23B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23B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Виконав:</w:t>
      </w:r>
      <w:r w:rsidRPr="007D23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начальник відділ житлово-комунального господарства, архітектури, містобудування та </w:t>
      </w:r>
    </w:p>
    <w:p w:rsidR="007D23BF" w:rsidRPr="007D23BF" w:rsidRDefault="007D23BF" w:rsidP="007D23B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23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землеустрою Бондарева М.О. ________________________________</w:t>
      </w:r>
    </w:p>
    <w:p w:rsidR="007D23BF" w:rsidRPr="007D23BF" w:rsidRDefault="007D23BF" w:rsidP="007D23B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23B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Перевірив:</w:t>
      </w:r>
      <w:r w:rsidRPr="007D23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начальник юридичного відділу Коваленко В.П.__________________</w:t>
      </w:r>
    </w:p>
    <w:p w:rsidR="007D23BF" w:rsidRPr="007D23BF" w:rsidRDefault="007D23BF" w:rsidP="007D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23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Керуючий справами                                                                                                </w:t>
      </w:r>
      <w:proofErr w:type="spellStart"/>
      <w:r w:rsidRPr="007D23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Л.А.Кулік</w:t>
      </w:r>
      <w:proofErr w:type="spellEnd"/>
    </w:p>
    <w:p w:rsidR="005B3B60" w:rsidRDefault="005B3B60">
      <w:bookmarkStart w:id="0" w:name="_GoBack"/>
      <w:bookmarkEnd w:id="0"/>
    </w:p>
    <w:sectPr w:rsidR="005B3B60" w:rsidSect="00067E96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F4D96"/>
    <w:multiLevelType w:val="hybridMultilevel"/>
    <w:tmpl w:val="57083BB2"/>
    <w:lvl w:ilvl="0" w:tplc="34F63756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85"/>
    <w:rsid w:val="005B3B60"/>
    <w:rsid w:val="007D23BF"/>
    <w:rsid w:val="00F3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94573-922E-4DE6-84DC-C20341BD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uconcom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2020-04-09T06:27:00Z</dcterms:created>
  <dcterms:modified xsi:type="dcterms:W3CDTF">2020-04-09T06:27:00Z</dcterms:modified>
</cp:coreProperties>
</file>