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4" w:rsidRDefault="00F81B94" w:rsidP="0024045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6D40" w:rsidRPr="003E0403" w:rsidRDefault="00E16D40" w:rsidP="00652580">
      <w:pPr>
        <w:pStyle w:val="2"/>
        <w:tabs>
          <w:tab w:val="left" w:pos="540"/>
        </w:tabs>
        <w:ind w:left="567" w:right="-994"/>
        <w:rPr>
          <w:b/>
          <w:noProof/>
          <w:sz w:val="24"/>
          <w:szCs w:val="24"/>
        </w:rPr>
      </w:pPr>
      <w:r w:rsidRPr="00E16D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16D40" w:rsidRPr="00E16D40" w:rsidRDefault="00E16D40" w:rsidP="00F81B94">
      <w:pPr>
        <w:pStyle w:val="2"/>
        <w:jc w:val="center"/>
        <w:rPr>
          <w:noProof/>
          <w:sz w:val="24"/>
          <w:szCs w:val="24"/>
        </w:rPr>
      </w:pPr>
      <w:r w:rsidRPr="00E16D40">
        <w:rPr>
          <w:sz w:val="24"/>
          <w:szCs w:val="24"/>
          <w:lang w:val="ru-RU"/>
        </w:rPr>
        <w:t xml:space="preserve">    </w:t>
      </w:r>
      <w:r w:rsidRPr="00E16D40">
        <w:rPr>
          <w:sz w:val="24"/>
          <w:szCs w:val="24"/>
        </w:rPr>
        <w:t xml:space="preserve">  </w:t>
      </w:r>
      <w:r w:rsidRPr="00E16D40">
        <w:rPr>
          <w:sz w:val="24"/>
          <w:szCs w:val="24"/>
          <w:lang w:val="ru-RU"/>
        </w:rPr>
        <w:t xml:space="preserve">   </w:t>
      </w:r>
      <w:r w:rsidRPr="00E16D40">
        <w:rPr>
          <w:noProof/>
          <w:sz w:val="24"/>
          <w:szCs w:val="24"/>
          <w:lang w:val="ru-RU"/>
        </w:rPr>
        <w:t xml:space="preserve"> </w:t>
      </w:r>
      <w:r w:rsidRPr="00E16D40">
        <w:rPr>
          <w:noProof/>
          <w:sz w:val="24"/>
          <w:szCs w:val="24"/>
        </w:rPr>
        <w:t xml:space="preserve"> </w:t>
      </w:r>
    </w:p>
    <w:p w:rsidR="00E16D40" w:rsidRPr="00E16D40" w:rsidRDefault="00E16D40" w:rsidP="00F81B94">
      <w:pPr>
        <w:pStyle w:val="2"/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40" w:rsidRPr="00E16D40" w:rsidRDefault="00E16D40" w:rsidP="00F81B94">
      <w:pPr>
        <w:pStyle w:val="2"/>
        <w:jc w:val="center"/>
        <w:rPr>
          <w:sz w:val="24"/>
          <w:szCs w:val="24"/>
        </w:rPr>
      </w:pPr>
    </w:p>
    <w:p w:rsidR="00E16D40" w:rsidRPr="00E16D40" w:rsidRDefault="00E16D40" w:rsidP="00F81B94">
      <w:pPr>
        <w:pStyle w:val="3"/>
        <w:rPr>
          <w:bCs w:val="0"/>
        </w:rPr>
      </w:pPr>
      <w:r w:rsidRPr="00E16D40">
        <w:t xml:space="preserve"> </w:t>
      </w:r>
      <w:r w:rsidRPr="00E16D40">
        <w:rPr>
          <w:bCs w:val="0"/>
        </w:rPr>
        <w:t>УКРАЇНА</w:t>
      </w:r>
    </w:p>
    <w:p w:rsidR="00E16D40" w:rsidRPr="00E16D40" w:rsidRDefault="00E16D40" w:rsidP="00F81B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6D40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E16D40" w:rsidRPr="00E16D40" w:rsidRDefault="00E16D40" w:rsidP="00F81B9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E16D40" w:rsidRPr="00E16D40" w:rsidRDefault="00E16D40" w:rsidP="00F81B94">
      <w:pPr>
        <w:pStyle w:val="4"/>
        <w:tabs>
          <w:tab w:val="center" w:pos="4860"/>
          <w:tab w:val="right" w:pos="9720"/>
        </w:tabs>
        <w:rPr>
          <w:sz w:val="24"/>
        </w:rPr>
      </w:pPr>
      <w:r w:rsidRPr="00E16D40">
        <w:rPr>
          <w:sz w:val="24"/>
        </w:rPr>
        <w:t>ВИКОНАВЧИЙ КОМІТЕТ</w:t>
      </w:r>
    </w:p>
    <w:p w:rsidR="00E16D40" w:rsidRPr="00E16D40" w:rsidRDefault="00E16D40" w:rsidP="00F81B9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16D40" w:rsidRPr="00E16D40" w:rsidRDefault="00E16D40" w:rsidP="00F81B9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16D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E16D40" w:rsidRPr="00E16D40" w:rsidRDefault="00E16D40" w:rsidP="00E16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19 лютого  </w:t>
      </w:r>
      <w:r w:rsidRPr="00E16D40">
        <w:rPr>
          <w:rFonts w:ascii="Times New Roman" w:hAnsi="Times New Roman" w:cs="Times New Roman"/>
          <w:sz w:val="24"/>
          <w:szCs w:val="24"/>
        </w:rPr>
        <w:t>201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E16D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25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1B9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525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1B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E16D40" w:rsidRPr="00E16D40" w:rsidRDefault="00E16D40" w:rsidP="00E16D4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6D40" w:rsidRPr="00E16D40" w:rsidRDefault="00E16D40" w:rsidP="00E16D40">
      <w:pPr>
        <w:pStyle w:val="2"/>
        <w:ind w:right="-180"/>
        <w:rPr>
          <w:sz w:val="24"/>
          <w:szCs w:val="24"/>
        </w:rPr>
      </w:pPr>
    </w:p>
    <w:p w:rsidR="00E16D40" w:rsidRPr="00E16D40" w:rsidRDefault="00E16D40" w:rsidP="00E16D40">
      <w:pPr>
        <w:pStyle w:val="2"/>
        <w:ind w:right="-180"/>
        <w:rPr>
          <w:b/>
          <w:sz w:val="24"/>
          <w:szCs w:val="24"/>
        </w:rPr>
      </w:pPr>
      <w:r w:rsidRPr="00E16D40">
        <w:rPr>
          <w:sz w:val="24"/>
          <w:szCs w:val="24"/>
        </w:rPr>
        <w:t xml:space="preserve"> </w:t>
      </w:r>
      <w:r w:rsidRPr="00E16D40">
        <w:rPr>
          <w:b/>
          <w:sz w:val="24"/>
          <w:szCs w:val="24"/>
        </w:rPr>
        <w:t xml:space="preserve">Про закріплення службової квартири </w:t>
      </w:r>
    </w:p>
    <w:p w:rsidR="00E16D40" w:rsidRPr="00E16D40" w:rsidRDefault="00E16D40" w:rsidP="00E16D40">
      <w:pPr>
        <w:pStyle w:val="2"/>
        <w:ind w:right="-180"/>
        <w:rPr>
          <w:b/>
          <w:sz w:val="24"/>
          <w:szCs w:val="24"/>
        </w:rPr>
      </w:pPr>
      <w:r w:rsidRPr="00E16D40">
        <w:rPr>
          <w:b/>
          <w:sz w:val="24"/>
          <w:szCs w:val="24"/>
        </w:rPr>
        <w:t xml:space="preserve">№ 51 в будинку № 3 по вул. Донецька </w:t>
      </w:r>
    </w:p>
    <w:p w:rsidR="00E16D40" w:rsidRPr="00E16D40" w:rsidRDefault="00E16D40" w:rsidP="00E16D40">
      <w:pPr>
        <w:pStyle w:val="2"/>
        <w:ind w:right="-180"/>
        <w:rPr>
          <w:b/>
          <w:sz w:val="24"/>
          <w:szCs w:val="24"/>
        </w:rPr>
      </w:pPr>
      <w:r w:rsidRPr="00E16D40">
        <w:rPr>
          <w:b/>
          <w:sz w:val="24"/>
          <w:szCs w:val="24"/>
        </w:rPr>
        <w:t>у м. Попасна за Попаснянським відділом</w:t>
      </w:r>
    </w:p>
    <w:p w:rsidR="00E16D40" w:rsidRPr="00E16D40" w:rsidRDefault="00E16D40" w:rsidP="00E16D40">
      <w:pPr>
        <w:pStyle w:val="2"/>
        <w:ind w:right="-180"/>
        <w:rPr>
          <w:b/>
          <w:sz w:val="24"/>
          <w:szCs w:val="24"/>
        </w:rPr>
      </w:pPr>
      <w:r w:rsidRPr="00E16D40">
        <w:rPr>
          <w:b/>
          <w:sz w:val="24"/>
          <w:szCs w:val="24"/>
        </w:rPr>
        <w:t>поліції Головного управління Національної</w:t>
      </w:r>
    </w:p>
    <w:p w:rsidR="00E16D40" w:rsidRPr="00E16D40" w:rsidRDefault="00E16D40" w:rsidP="00E16D40">
      <w:pPr>
        <w:pStyle w:val="2"/>
        <w:ind w:right="-180"/>
        <w:rPr>
          <w:b/>
          <w:sz w:val="24"/>
          <w:szCs w:val="24"/>
        </w:rPr>
      </w:pPr>
      <w:r w:rsidRPr="00E16D40">
        <w:rPr>
          <w:b/>
          <w:sz w:val="24"/>
          <w:szCs w:val="24"/>
        </w:rPr>
        <w:t xml:space="preserve">поліції в Луганській області </w:t>
      </w: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16D40">
        <w:rPr>
          <w:rFonts w:ascii="Times New Roman" w:hAnsi="Times New Roman"/>
          <w:sz w:val="24"/>
          <w:szCs w:val="24"/>
          <w:lang w:val="uk-UA"/>
        </w:rPr>
        <w:t xml:space="preserve">         Розглянувши клопотання керівництва Попаснянського відділу поліції</w:t>
      </w:r>
      <w:r w:rsidR="00F81B94" w:rsidRPr="00F81B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1B94" w:rsidRPr="00E16D40">
        <w:rPr>
          <w:rFonts w:ascii="Times New Roman" w:hAnsi="Times New Roman"/>
          <w:sz w:val="24"/>
          <w:szCs w:val="24"/>
          <w:lang w:val="uk-UA"/>
        </w:rPr>
        <w:t>Головного управління Національної поліції в Луганській області</w:t>
      </w:r>
      <w:r w:rsidRPr="00E16D40">
        <w:rPr>
          <w:rFonts w:ascii="Times New Roman" w:hAnsi="Times New Roman"/>
          <w:sz w:val="24"/>
          <w:szCs w:val="24"/>
          <w:lang w:val="uk-UA"/>
        </w:rPr>
        <w:t>, з метою забезпечення житловою площею осіб рядового і начальницького складу органів внутрішніх справ,  керуючись ст.40 Закону України «Про місцеве самоврядування в Україні», ст.118 Житлового Кодексу Української РСР, п.25 Постанови Ради Міністрів Української РСР  від  04.02.1988 № 37, виконавчий комітет Попаснянської міської ради</w:t>
      </w: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6D40" w:rsidRPr="00E16D40" w:rsidRDefault="00E16D40" w:rsidP="00E16D4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16D40" w:rsidRPr="00E16D40" w:rsidRDefault="00E16D40" w:rsidP="00E16D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6D40" w:rsidRPr="00E16D40" w:rsidRDefault="006B451A" w:rsidP="00E16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Закріпити службову три</w:t>
      </w:r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>кімнатну квартиру № 51 в бу</w:t>
      </w:r>
      <w:r>
        <w:rPr>
          <w:rFonts w:ascii="Times New Roman" w:hAnsi="Times New Roman" w:cs="Times New Roman"/>
          <w:sz w:val="24"/>
          <w:szCs w:val="24"/>
          <w:lang w:val="uk-UA"/>
        </w:rPr>
        <w:t>динку № 3 по вул. Донецька в м.</w:t>
      </w:r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Попасна, житловою площею 42,5 </w:t>
      </w:r>
      <w:proofErr w:type="spellStart"/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>., за Попаснянським відділом поліції  Головного управління Національн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 поліції в Луганській області</w:t>
      </w:r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D40" w:rsidRPr="00E16D40" w:rsidRDefault="00E16D40" w:rsidP="00E16D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D40" w:rsidRPr="00E16D40" w:rsidRDefault="00E16D40" w:rsidP="00E16D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D40" w:rsidRDefault="006B451A" w:rsidP="00E16D4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16D40" w:rsidRPr="00E16D40">
        <w:rPr>
          <w:rFonts w:ascii="Times New Roman" w:hAnsi="Times New Roman" w:cs="Times New Roman"/>
          <w:sz w:val="24"/>
          <w:szCs w:val="24"/>
        </w:rPr>
        <w:t xml:space="preserve"> </w:t>
      </w:r>
      <w:r w:rsidR="00E16D40" w:rsidRPr="00E16D4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Ю.І.Онищенк</w:t>
      </w:r>
      <w:r w:rsidR="00E16D40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6B451A" w:rsidRDefault="006B451A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B94" w:rsidRDefault="00F81B94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451A" w:rsidRDefault="006B451A" w:rsidP="00E16D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B94" w:rsidRPr="00F81B94" w:rsidRDefault="00F81B94" w:rsidP="00F81B9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F81B94">
        <w:rPr>
          <w:rFonts w:ascii="Times New Roman" w:hAnsi="Times New Roman"/>
          <w:sz w:val="24"/>
          <w:szCs w:val="24"/>
          <w:lang w:val="uk-UA"/>
        </w:rPr>
        <w:t>Підготувала Писарєва 2 10 89</w:t>
      </w:r>
      <w:r w:rsidR="00AB6DF4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F81B94" w:rsidRPr="00F81B94" w:rsidSect="00F81B94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64F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016"/>
    <w:multiLevelType w:val="hybridMultilevel"/>
    <w:tmpl w:val="B420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D40"/>
    <w:rsid w:val="0024045D"/>
    <w:rsid w:val="00572496"/>
    <w:rsid w:val="00652580"/>
    <w:rsid w:val="006B451A"/>
    <w:rsid w:val="007F344E"/>
    <w:rsid w:val="00813D9B"/>
    <w:rsid w:val="00AB6DF4"/>
    <w:rsid w:val="00B31062"/>
    <w:rsid w:val="00B75903"/>
    <w:rsid w:val="00E16D40"/>
    <w:rsid w:val="00F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03"/>
  </w:style>
  <w:style w:type="paragraph" w:styleId="3">
    <w:name w:val="heading 3"/>
    <w:basedOn w:val="a"/>
    <w:next w:val="a"/>
    <w:link w:val="30"/>
    <w:qFormat/>
    <w:rsid w:val="00E16D40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16D40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D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E16D4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qFormat/>
    <w:rsid w:val="00E16D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16D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7</cp:revision>
  <dcterms:created xsi:type="dcterms:W3CDTF">2016-02-10T12:31:00Z</dcterms:created>
  <dcterms:modified xsi:type="dcterms:W3CDTF">2016-02-11T13:21:00Z</dcterms:modified>
</cp:coreProperties>
</file>