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AB" w:rsidRDefault="001615BC" w:rsidP="001615BC">
      <w:pPr>
        <w:pStyle w:val="21"/>
        <w:ind w:right="-32"/>
        <w:jc w:val="right"/>
        <w:rPr>
          <w:noProof/>
          <w:sz w:val="15"/>
          <w:szCs w:val="15"/>
          <w:lang w:val="ru-RU"/>
        </w:rPr>
      </w:pPr>
      <w:r>
        <w:rPr>
          <w:noProof/>
          <w:sz w:val="15"/>
          <w:szCs w:val="15"/>
          <w:lang w:val="ru-RU"/>
        </w:rPr>
        <w:t>ПРОЕКТ</w:t>
      </w:r>
    </w:p>
    <w:p w:rsidR="004921AB" w:rsidRDefault="004921AB" w:rsidP="001615BC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AB" w:rsidRPr="00A4179F" w:rsidRDefault="004921AB" w:rsidP="00A4179F">
      <w:pPr>
        <w:pStyle w:val="21"/>
        <w:ind w:right="400"/>
        <w:rPr>
          <w:sz w:val="19"/>
          <w:szCs w:val="19"/>
          <w:lang w:val="ru-RU"/>
        </w:rPr>
      </w:pPr>
    </w:p>
    <w:p w:rsidR="004921AB" w:rsidRDefault="004921AB" w:rsidP="004921AB">
      <w:pPr>
        <w:pStyle w:val="3"/>
        <w:spacing w:before="0" w:beforeAutospacing="0" w:after="0" w:afterAutospacing="0"/>
        <w:ind w:right="-284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УКРАЇНА</w:t>
      </w:r>
    </w:p>
    <w:p w:rsidR="004921AB" w:rsidRDefault="004921AB" w:rsidP="004921AB">
      <w:pPr>
        <w:pStyle w:val="4"/>
        <w:spacing w:before="0" w:after="0"/>
        <w:ind w:right="-5"/>
        <w:jc w:val="center"/>
      </w:pPr>
      <w:r>
        <w:t>ЛУГАНСЬКА  ОБЛАСТЬ</w:t>
      </w:r>
    </w:p>
    <w:p w:rsidR="004921AB" w:rsidRDefault="004921AB" w:rsidP="004921AB">
      <w:pPr>
        <w:pStyle w:val="2"/>
        <w:spacing w:before="0" w:after="0"/>
        <w:ind w:right="-5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rFonts w:ascii="Times New Roman" w:hAnsi="Times New Roman"/>
          <w:i w:val="0"/>
        </w:rPr>
        <w:t>ПОПАСНЯНСЬКИЙ  РАЙОН</w:t>
      </w:r>
      <w:r>
        <w:rPr>
          <w:rFonts w:ascii="Times New Roman" w:hAnsi="Times New Roman"/>
          <w:i w:val="0"/>
        </w:rPr>
        <w:br/>
        <w:t>ПОПАСНЯНСЬКА  МІСЬКА  РАДА</w:t>
      </w:r>
    </w:p>
    <w:p w:rsidR="004921AB" w:rsidRDefault="004921AB" w:rsidP="004921AB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ШОСТОГО СКЛИКАННЯ</w:t>
      </w:r>
    </w:p>
    <w:p w:rsidR="004921AB" w:rsidRDefault="001615BC" w:rsidP="004921AB">
      <w:pPr>
        <w:tabs>
          <w:tab w:val="left" w:pos="3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СІМДЕСЯТ ТРЕТЯ</w:t>
      </w:r>
      <w:r w:rsidR="004921AB">
        <w:rPr>
          <w:rFonts w:ascii="Times New Roman" w:hAnsi="Times New Roman"/>
          <w:b/>
          <w:sz w:val="24"/>
          <w:szCs w:val="24"/>
        </w:rPr>
        <w:t xml:space="preserve"> СЕСІЯ </w:t>
      </w:r>
    </w:p>
    <w:p w:rsidR="004921AB" w:rsidRDefault="004921AB" w:rsidP="004921A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1AB" w:rsidRDefault="004921AB" w:rsidP="004921A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ШЕННЯ</w:t>
      </w:r>
    </w:p>
    <w:p w:rsidR="004921AB" w:rsidRDefault="004921AB" w:rsidP="004921AB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21AB" w:rsidRPr="00A24E39" w:rsidRDefault="004921AB" w:rsidP="004921AB">
      <w:pPr>
        <w:tabs>
          <w:tab w:val="left" w:pos="360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24E39">
        <w:rPr>
          <w:rFonts w:ascii="Times New Roman" w:hAnsi="Times New Roman"/>
          <w:sz w:val="24"/>
          <w:szCs w:val="24"/>
          <w:lang w:val="uk-UA"/>
        </w:rPr>
        <w:t>26  лютого</w:t>
      </w:r>
      <w:r w:rsidRPr="00A24E39">
        <w:rPr>
          <w:rFonts w:ascii="Times New Roman" w:hAnsi="Times New Roman"/>
          <w:sz w:val="24"/>
          <w:szCs w:val="24"/>
        </w:rPr>
        <w:t xml:space="preserve">  201</w:t>
      </w:r>
      <w:r w:rsidRPr="00A24E39">
        <w:rPr>
          <w:rFonts w:ascii="Times New Roman" w:hAnsi="Times New Roman"/>
          <w:sz w:val="24"/>
          <w:szCs w:val="24"/>
          <w:lang w:val="uk-UA"/>
        </w:rPr>
        <w:t>6</w:t>
      </w:r>
      <w:r w:rsidRPr="00A24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E39">
        <w:rPr>
          <w:rFonts w:ascii="Times New Roman" w:hAnsi="Times New Roman"/>
          <w:sz w:val="24"/>
          <w:szCs w:val="24"/>
        </w:rPr>
        <w:t>р</w:t>
      </w:r>
      <w:proofErr w:type="spellEnd"/>
      <w:r w:rsidRPr="00A24E39">
        <w:rPr>
          <w:rFonts w:ascii="Times New Roman" w:hAnsi="Times New Roman"/>
          <w:sz w:val="24"/>
          <w:szCs w:val="24"/>
          <w:lang w:val="uk-UA"/>
        </w:rPr>
        <w:t>оку</w:t>
      </w:r>
      <w:r w:rsidRPr="00A24E39">
        <w:rPr>
          <w:rFonts w:ascii="Times New Roman" w:hAnsi="Times New Roman"/>
          <w:sz w:val="24"/>
          <w:szCs w:val="24"/>
        </w:rPr>
        <w:t xml:space="preserve">                  </w:t>
      </w:r>
      <w:r w:rsidR="00A24E3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A24E39">
        <w:rPr>
          <w:rFonts w:ascii="Times New Roman" w:hAnsi="Times New Roman"/>
          <w:sz w:val="24"/>
          <w:szCs w:val="24"/>
        </w:rPr>
        <w:t xml:space="preserve">  </w:t>
      </w:r>
      <w:r w:rsidRPr="00A24E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4E39">
        <w:rPr>
          <w:rFonts w:ascii="Times New Roman" w:hAnsi="Times New Roman"/>
          <w:sz w:val="24"/>
          <w:szCs w:val="24"/>
        </w:rPr>
        <w:t>м. Попасна</w:t>
      </w:r>
      <w:r w:rsidRPr="00A24E39">
        <w:rPr>
          <w:rFonts w:ascii="Times New Roman" w:hAnsi="Times New Roman"/>
          <w:sz w:val="24"/>
          <w:szCs w:val="24"/>
        </w:rPr>
        <w:tab/>
        <w:t xml:space="preserve">                                   № </w:t>
      </w:r>
    </w:p>
    <w:p w:rsidR="004921AB" w:rsidRDefault="004921AB" w:rsidP="004921AB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 рішення міської ради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>від  24.12.2015р. № 71/14 «Про затвердження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 цільової Програми роботи з 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обдарованими дітьми та молоддю м. Попасна 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2016 рік» 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4921AB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24E39" w:rsidRPr="00A24E39">
        <w:rPr>
          <w:rFonts w:ascii="Times New Roman" w:hAnsi="Times New Roman" w:cs="Times New Roman"/>
          <w:sz w:val="24"/>
          <w:szCs w:val="24"/>
          <w:lang w:val="uk-UA"/>
        </w:rPr>
        <w:t>У зв’язку з надходженням великої кількості клопотань про призначення стипендії,  в</w:t>
      </w:r>
      <w:r w:rsidR="00876754">
        <w:rPr>
          <w:rFonts w:ascii="Times New Roman" w:hAnsi="Times New Roman" w:cs="Times New Roman"/>
          <w:sz w:val="24"/>
          <w:szCs w:val="24"/>
          <w:lang w:val="uk-UA"/>
        </w:rPr>
        <w:t>раховуючи пропозицію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комісії з призначення стипендії міського голови обдарованим дітям та молоді міста Попасна, керуючись ст. 26  Закону  України   «Про місцеве  самоврядування в Україні», Попаснянська  міська рада</w:t>
      </w:r>
    </w:p>
    <w:p w:rsidR="00A24E39" w:rsidRPr="00A24E39" w:rsidRDefault="00A24E39" w:rsidP="00A24E3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>ВИРІШИЛА :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4921AB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1.  Внести зміни до  рішення міської ради від  24.12.2015 №  71/14«Про затвердження  міської  цільової Програми  роботи з  обдарованими дітьми та молоддю м. Попасна 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>на  2016 рік», а саме:</w:t>
      </w:r>
    </w:p>
    <w:p w:rsidR="00A24E39" w:rsidRPr="00A24E39" w:rsidRDefault="00A24E39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4E39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>1.1. п. 3 Положення про порядок призначення стипендії  міського  голови обдарованим дітям та молоді міста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Попасна   викласти   в наступній редакції: «3. Визначити 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25 стипендій міського голови обдарованим дітям та молоді  м.  Попасна у розмірі 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гривень на місяць з урахуванням можливості щорічног</w:t>
      </w:r>
      <w:r w:rsidR="00A24E39">
        <w:rPr>
          <w:rFonts w:ascii="Times New Roman" w:hAnsi="Times New Roman" w:cs="Times New Roman"/>
          <w:sz w:val="24"/>
          <w:szCs w:val="24"/>
          <w:lang w:val="uk-UA"/>
        </w:rPr>
        <w:t>о перегляду розміру стипендії».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921AB" w:rsidRPr="00A24E39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E39">
        <w:rPr>
          <w:rFonts w:ascii="Times New Roman" w:hAnsi="Times New Roman" w:cs="Times New Roman"/>
          <w:sz w:val="24"/>
          <w:szCs w:val="24"/>
          <w:lang w:val="uk-UA"/>
        </w:rPr>
        <w:t>2. Контроль  за виконанням  рішення покласти на постійну комісію з питань   науки,  освіти, культури і спорту, соціальної політики і охорони здоров’я.</w:t>
      </w:r>
    </w:p>
    <w:p w:rsidR="004921AB" w:rsidRPr="00A24E39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1AB" w:rsidRPr="00A24E39" w:rsidRDefault="004921AB" w:rsidP="00A24E3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21AB" w:rsidRPr="00A24E39" w:rsidRDefault="00A24E39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4921AB"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</w:t>
      </w:r>
      <w:r w:rsidR="001615B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4921AB" w:rsidRPr="00A24E3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Ю.І.Онищенко</w:t>
      </w:r>
    </w:p>
    <w:p w:rsidR="004921AB" w:rsidRPr="00A24E39" w:rsidRDefault="004921AB" w:rsidP="00A24E3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24E39" w:rsidRDefault="00A24E39" w:rsidP="00A24E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24E39" w:rsidRDefault="00A24E39" w:rsidP="00A24E39"/>
    <w:p w:rsidR="00DE3ABA" w:rsidRPr="00A24E39" w:rsidRDefault="00A24E39" w:rsidP="00A24E39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24E39">
        <w:rPr>
          <w:rFonts w:ascii="Times New Roman" w:hAnsi="Times New Roman" w:cs="Times New Roman"/>
          <w:sz w:val="20"/>
          <w:szCs w:val="20"/>
          <w:lang w:val="uk-UA"/>
        </w:rPr>
        <w:t xml:space="preserve">Підготував:Висоцька,3 19 </w:t>
      </w:r>
      <w:proofErr w:type="spellStart"/>
      <w:r w:rsidRPr="00A24E39">
        <w:rPr>
          <w:rFonts w:ascii="Times New Roman" w:hAnsi="Times New Roman" w:cs="Times New Roman"/>
          <w:sz w:val="20"/>
          <w:szCs w:val="20"/>
          <w:lang w:val="uk-UA"/>
        </w:rPr>
        <w:t>19</w:t>
      </w:r>
      <w:proofErr w:type="spellEnd"/>
    </w:p>
    <w:sectPr w:rsidR="00DE3ABA" w:rsidRPr="00A24E39" w:rsidSect="0015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1AB"/>
    <w:rsid w:val="00154EA7"/>
    <w:rsid w:val="001615BC"/>
    <w:rsid w:val="001B744F"/>
    <w:rsid w:val="002F329F"/>
    <w:rsid w:val="003111BD"/>
    <w:rsid w:val="004921AB"/>
    <w:rsid w:val="00876754"/>
    <w:rsid w:val="00A24E39"/>
    <w:rsid w:val="00A4179F"/>
    <w:rsid w:val="00C264CD"/>
    <w:rsid w:val="00DE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A7"/>
  </w:style>
  <w:style w:type="paragraph" w:styleId="2">
    <w:name w:val="heading 2"/>
    <w:basedOn w:val="a"/>
    <w:next w:val="a"/>
    <w:link w:val="20"/>
    <w:semiHidden/>
    <w:unhideWhenUsed/>
    <w:qFormat/>
    <w:rsid w:val="004921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92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4921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921AB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4921A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4921A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21">
    <w:name w:val="Обычный2"/>
    <w:rsid w:val="004921A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49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1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4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</cp:revision>
  <dcterms:created xsi:type="dcterms:W3CDTF">2016-02-10T09:38:00Z</dcterms:created>
  <dcterms:modified xsi:type="dcterms:W3CDTF">2016-02-16T13:53:00Z</dcterms:modified>
</cp:coreProperties>
</file>