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5" w:rsidRPr="00113575" w:rsidRDefault="00113575" w:rsidP="00113575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113575" w:rsidRDefault="00113575" w:rsidP="00113575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75" w:rsidRDefault="00113575" w:rsidP="00113575">
      <w:pPr>
        <w:pStyle w:val="2"/>
        <w:ind w:right="400"/>
        <w:jc w:val="center"/>
        <w:rPr>
          <w:sz w:val="19"/>
          <w:szCs w:val="19"/>
        </w:rPr>
      </w:pPr>
    </w:p>
    <w:p w:rsidR="00113575" w:rsidRDefault="00113575" w:rsidP="00113575">
      <w:pPr>
        <w:pStyle w:val="a3"/>
        <w:rPr>
          <w:b/>
        </w:rPr>
      </w:pPr>
      <w:r>
        <w:rPr>
          <w:b/>
        </w:rPr>
        <w:t>УКРАЇНА</w:t>
      </w:r>
    </w:p>
    <w:p w:rsidR="00113575" w:rsidRDefault="00113575" w:rsidP="00113575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13575" w:rsidRDefault="00113575" w:rsidP="00113575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13575" w:rsidRDefault="00113575" w:rsidP="00113575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13575" w:rsidRDefault="00113575" w:rsidP="00113575">
      <w:pPr>
        <w:pStyle w:val="a3"/>
        <w:rPr>
          <w:b/>
          <w:lang w:val="uk-UA"/>
        </w:rPr>
      </w:pPr>
    </w:p>
    <w:p w:rsidR="00113575" w:rsidRDefault="00113575" w:rsidP="0011357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113575" w:rsidRDefault="00AD14C1" w:rsidP="00113575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18</w:t>
      </w:r>
      <w:r w:rsidR="00113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="001135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575">
        <w:rPr>
          <w:rFonts w:ascii="Times New Roman" w:hAnsi="Times New Roman"/>
          <w:sz w:val="28"/>
          <w:szCs w:val="28"/>
        </w:rPr>
        <w:t xml:space="preserve"> 2013 р.                           м. Попасна</w:t>
      </w:r>
      <w:r w:rsidR="00113575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1357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13575">
        <w:rPr>
          <w:rFonts w:ascii="Times New Roman" w:hAnsi="Times New Roman"/>
          <w:sz w:val="28"/>
          <w:szCs w:val="28"/>
        </w:rPr>
        <w:t xml:space="preserve"> №</w:t>
      </w:r>
      <w:r w:rsidR="001135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3575" w:rsidRDefault="00113575" w:rsidP="00113575"/>
    <w:p w:rsidR="00113575" w:rsidRPr="00347419" w:rsidRDefault="00113575" w:rsidP="0034741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торгівельного</w:t>
      </w:r>
    </w:p>
    <w:p w:rsidR="00113575" w:rsidRPr="00347419" w:rsidRDefault="00113575" w:rsidP="0034741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кіоску, розміщеного за адресою:</w:t>
      </w:r>
    </w:p>
    <w:p w:rsidR="00113575" w:rsidRPr="00347419" w:rsidRDefault="00113575" w:rsidP="0034741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Герцена,</w:t>
      </w:r>
      <w:r w:rsidR="003474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7419">
        <w:rPr>
          <w:rFonts w:ascii="Times New Roman" w:hAnsi="Times New Roman" w:cs="Times New Roman"/>
          <w:b/>
          <w:sz w:val="24"/>
          <w:szCs w:val="24"/>
          <w:lang w:val="uk-UA"/>
        </w:rPr>
        <w:t>2а</w:t>
      </w:r>
    </w:p>
    <w:p w:rsidR="00113575" w:rsidRDefault="00113575" w:rsidP="0034741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Pr="00347419" w:rsidRDefault="00347419" w:rsidP="0034741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113575" w:rsidP="003474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 w:rsidRPr="00347419">
        <w:rPr>
          <w:rFonts w:ascii="Times New Roman" w:hAnsi="Times New Roman" w:cs="Times New Roman"/>
          <w:sz w:val="24"/>
          <w:szCs w:val="24"/>
          <w:lang w:val="uk-UA"/>
        </w:rPr>
        <w:t>Гладкової</w:t>
      </w:r>
      <w:proofErr w:type="spellEnd"/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Людмили Леонідівни про погодження графіку роботи торгівельного кіоску, розміщеного за адресою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Герцена,</w:t>
      </w:r>
      <w:r w:rsidR="00B370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2а, керуючись  </w:t>
      </w:r>
      <w:proofErr w:type="spellStart"/>
      <w:r w:rsidRPr="00347419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347419"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</w:t>
      </w:r>
      <w:r w:rsidR="00CD4104" w:rsidRPr="0034741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113575" w:rsidRPr="00347419" w:rsidRDefault="00113575" w:rsidP="003474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торгівельного кіоску, розміщеного за адресою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Герцена,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>2а</w:t>
      </w:r>
      <w:r w:rsidR="006756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Гладковій Людмилі Леонідівні:</w:t>
      </w:r>
    </w:p>
    <w:p w:rsidR="00113575" w:rsidRDefault="00B37043" w:rsidP="0034741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13575" w:rsidRPr="00347419">
        <w:rPr>
          <w:rFonts w:ascii="Times New Roman" w:hAnsi="Times New Roman" w:cs="Times New Roman"/>
          <w:sz w:val="24"/>
          <w:szCs w:val="24"/>
          <w:lang w:val="uk-UA"/>
        </w:rPr>
        <w:t>ілодобово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3575" w:rsidRDefault="00113575" w:rsidP="0034741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  <w:r w:rsidR="00B3704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3575" w:rsidRDefault="00113575" w:rsidP="0034741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347419" w:rsidRPr="00347419" w:rsidRDefault="00347419" w:rsidP="00347419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Default="00113575" w:rsidP="003474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Відповідальність за дотримання громадського порядку під час роботи торгівельного кіоску покласти на ФОП  Гладкову Л.Л.</w:t>
      </w:r>
    </w:p>
    <w:p w:rsidR="00113575" w:rsidRPr="00347419" w:rsidRDefault="00113575" w:rsidP="0034741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419"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P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Default="00113575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419" w:rsidRPr="00347419" w:rsidRDefault="00347419" w:rsidP="003474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575" w:rsidRPr="00347419" w:rsidRDefault="00347419" w:rsidP="00347419">
      <w:pPr>
        <w:pStyle w:val="a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7419">
        <w:rPr>
          <w:rFonts w:ascii="Times New Roman" w:hAnsi="Times New Roman" w:cs="Times New Roman"/>
          <w:sz w:val="20"/>
          <w:szCs w:val="20"/>
          <w:lang w:val="uk-UA"/>
        </w:rPr>
        <w:t>Підготувала</w:t>
      </w:r>
      <w:r w:rsidR="00C71031" w:rsidRPr="00347419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347419">
        <w:rPr>
          <w:rFonts w:ascii="Times New Roman" w:hAnsi="Times New Roman" w:cs="Times New Roman"/>
          <w:sz w:val="20"/>
          <w:szCs w:val="20"/>
          <w:lang w:val="uk-UA"/>
        </w:rPr>
        <w:t xml:space="preserve"> Висоцька </w:t>
      </w:r>
      <w:r w:rsidR="00113575" w:rsidRPr="00347419">
        <w:rPr>
          <w:rFonts w:ascii="Times New Roman" w:hAnsi="Times New Roman" w:cs="Times New Roman"/>
          <w:sz w:val="20"/>
          <w:szCs w:val="20"/>
          <w:lang w:val="uk-UA"/>
        </w:rPr>
        <w:t>3 19 19</w:t>
      </w:r>
    </w:p>
    <w:p w:rsidR="00381A9C" w:rsidRPr="00347419" w:rsidRDefault="00923D4E" w:rsidP="00347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:</w:t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  <w:r>
        <w:rPr>
          <w:rFonts w:ascii="Times New Roman" w:hAnsi="Times New Roman" w:cs="Times New Roman"/>
          <w:vanish/>
          <w:sz w:val="24"/>
          <w:szCs w:val="24"/>
          <w:lang w:val="uk-UA"/>
        </w:rPr>
        <w:pgNum/>
      </w:r>
    </w:p>
    <w:sectPr w:rsidR="00381A9C" w:rsidRPr="00347419" w:rsidSect="0038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02" w:rsidRDefault="00AF0802" w:rsidP="00113575">
      <w:pPr>
        <w:spacing w:after="0" w:line="240" w:lineRule="auto"/>
      </w:pPr>
      <w:r>
        <w:separator/>
      </w:r>
    </w:p>
  </w:endnote>
  <w:endnote w:type="continuationSeparator" w:id="1">
    <w:p w:rsidR="00AF0802" w:rsidRDefault="00AF0802" w:rsidP="0011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02" w:rsidRDefault="00AF0802" w:rsidP="00113575">
      <w:pPr>
        <w:spacing w:after="0" w:line="240" w:lineRule="auto"/>
      </w:pPr>
      <w:r>
        <w:separator/>
      </w:r>
    </w:p>
  </w:footnote>
  <w:footnote w:type="continuationSeparator" w:id="1">
    <w:p w:rsidR="00AF0802" w:rsidRDefault="00AF0802" w:rsidP="0011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C5EE2"/>
    <w:multiLevelType w:val="hybridMultilevel"/>
    <w:tmpl w:val="B61AB796"/>
    <w:lvl w:ilvl="0" w:tplc="655C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18D7"/>
    <w:multiLevelType w:val="hybridMultilevel"/>
    <w:tmpl w:val="1BE8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575"/>
    <w:rsid w:val="00113575"/>
    <w:rsid w:val="00347419"/>
    <w:rsid w:val="00381A9C"/>
    <w:rsid w:val="003C6ABA"/>
    <w:rsid w:val="006756D2"/>
    <w:rsid w:val="0073024B"/>
    <w:rsid w:val="00923D4E"/>
    <w:rsid w:val="00A55B66"/>
    <w:rsid w:val="00AD14C1"/>
    <w:rsid w:val="00AF0802"/>
    <w:rsid w:val="00B37043"/>
    <w:rsid w:val="00C103CF"/>
    <w:rsid w:val="00C71031"/>
    <w:rsid w:val="00CD4104"/>
    <w:rsid w:val="00FB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3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35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1357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3575"/>
    <w:pPr>
      <w:ind w:left="720"/>
      <w:contextualSpacing/>
    </w:pPr>
  </w:style>
  <w:style w:type="paragraph" w:customStyle="1" w:styleId="2">
    <w:name w:val="Обычный2"/>
    <w:rsid w:val="0011357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1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5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575"/>
  </w:style>
  <w:style w:type="paragraph" w:styleId="ab">
    <w:name w:val="footer"/>
    <w:basedOn w:val="a"/>
    <w:link w:val="ac"/>
    <w:uiPriority w:val="99"/>
    <w:semiHidden/>
    <w:unhideWhenUsed/>
    <w:rsid w:val="0011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3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1</cp:revision>
  <dcterms:created xsi:type="dcterms:W3CDTF">2013-09-13T05:13:00Z</dcterms:created>
  <dcterms:modified xsi:type="dcterms:W3CDTF">2013-10-16T12:11:00Z</dcterms:modified>
</cp:coreProperties>
</file>