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19" w:rsidRDefault="00D74DBA" w:rsidP="00636945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6119" w:rsidRDefault="00946119" w:rsidP="00946119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119" w:rsidRDefault="00946119" w:rsidP="00946119">
      <w:pPr>
        <w:pStyle w:val="2"/>
        <w:ind w:right="400"/>
        <w:jc w:val="center"/>
        <w:rPr>
          <w:sz w:val="19"/>
          <w:szCs w:val="19"/>
        </w:rPr>
      </w:pPr>
    </w:p>
    <w:p w:rsidR="00946119" w:rsidRDefault="00946119" w:rsidP="00946119">
      <w:pPr>
        <w:pStyle w:val="a3"/>
        <w:rPr>
          <w:b/>
        </w:rPr>
      </w:pPr>
      <w:r>
        <w:rPr>
          <w:b/>
        </w:rPr>
        <w:t>УКРАЇНА</w:t>
      </w:r>
    </w:p>
    <w:p w:rsidR="00946119" w:rsidRDefault="00946119" w:rsidP="00946119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946119" w:rsidRDefault="00946119" w:rsidP="00946119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946119" w:rsidRDefault="00946119" w:rsidP="00946119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946119" w:rsidRDefault="00946119" w:rsidP="00946119">
      <w:pPr>
        <w:pStyle w:val="a3"/>
        <w:rPr>
          <w:b/>
          <w:lang w:val="uk-UA"/>
        </w:rPr>
      </w:pPr>
    </w:p>
    <w:p w:rsidR="00946119" w:rsidRDefault="00946119" w:rsidP="00946119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946119" w:rsidRPr="00D74DBA" w:rsidRDefault="00946119" w:rsidP="00946119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  квітня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р.                       </w:t>
      </w:r>
      <w:r w:rsidR="00636945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36945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D74DBA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369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D74DBA">
        <w:rPr>
          <w:rFonts w:ascii="Times New Roman" w:hAnsi="Times New Roman"/>
          <w:sz w:val="28"/>
          <w:szCs w:val="28"/>
          <w:lang w:val="uk-UA"/>
        </w:rPr>
        <w:t xml:space="preserve"> 43</w:t>
      </w:r>
    </w:p>
    <w:p w:rsidR="00946119" w:rsidRDefault="00946119" w:rsidP="00946119"/>
    <w:p w:rsidR="00946119" w:rsidRPr="00636945" w:rsidRDefault="00946119" w:rsidP="0063694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945"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магазину</w:t>
      </w:r>
    </w:p>
    <w:p w:rsidR="00946119" w:rsidRPr="00636945" w:rsidRDefault="00946119" w:rsidP="0063694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«Взуття», розміщеного за адресою</w:t>
      </w:r>
      <w:r w:rsidR="008E7DD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46119" w:rsidRPr="00636945" w:rsidRDefault="00946119" w:rsidP="00636945">
      <w:pPr>
        <w:pStyle w:val="a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945"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Первомайська,</w:t>
      </w:r>
      <w:r w:rsidR="00636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6945">
        <w:rPr>
          <w:rFonts w:ascii="Times New Roman" w:hAnsi="Times New Roman" w:cs="Times New Roman"/>
          <w:b/>
          <w:sz w:val="24"/>
          <w:szCs w:val="24"/>
          <w:lang w:val="uk-UA"/>
        </w:rPr>
        <w:t>58</w:t>
      </w:r>
    </w:p>
    <w:p w:rsidR="00946119" w:rsidRDefault="00946119" w:rsidP="0094611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46119" w:rsidRPr="00636945" w:rsidRDefault="00946119" w:rsidP="00636945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945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 w:rsidRPr="00636945">
        <w:rPr>
          <w:rFonts w:ascii="Times New Roman" w:hAnsi="Times New Roman" w:cs="Times New Roman"/>
          <w:sz w:val="24"/>
          <w:szCs w:val="24"/>
          <w:lang w:val="uk-UA"/>
        </w:rPr>
        <w:t>Шулакової</w:t>
      </w:r>
      <w:proofErr w:type="spellEnd"/>
      <w:r w:rsidRPr="00636945"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Миколаївни   про погодження графіку роботи магазину «Взуття», розміщеного за адресою</w:t>
      </w:r>
      <w:r w:rsidR="008E7DD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63694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м. Попасна, вул. Первомайська,58</w:t>
      </w:r>
      <w:r w:rsidR="00636945">
        <w:rPr>
          <w:rFonts w:ascii="Times New Roman" w:hAnsi="Times New Roman" w:cs="Times New Roman"/>
          <w:sz w:val="24"/>
          <w:szCs w:val="24"/>
          <w:lang w:val="uk-UA"/>
        </w:rPr>
        <w:t>, керуючись  п</w:t>
      </w:r>
      <w:r w:rsidRPr="00636945">
        <w:rPr>
          <w:rFonts w:ascii="Times New Roman" w:hAnsi="Times New Roman" w:cs="Times New Roman"/>
          <w:sz w:val="24"/>
          <w:szCs w:val="24"/>
          <w:lang w:val="uk-UA"/>
        </w:rPr>
        <w:t>п. 4 п. б ст. 30 Закону України «Про місцеве самоврядування в Україні» та Положенням</w:t>
      </w:r>
      <w:r w:rsidR="00636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6945">
        <w:rPr>
          <w:rFonts w:ascii="Times New Roman" w:hAnsi="Times New Roman" w:cs="Times New Roman"/>
          <w:sz w:val="24"/>
          <w:szCs w:val="24"/>
          <w:lang w:val="uk-UA"/>
        </w:rPr>
        <w:t xml:space="preserve">про порядок погодження режиму роботи об’єктів торгівлі, ресторанного господарства, побутового обслуговування та іншого призначення на території м. Попасна, затвердженого рішенням виконкому Попаснянської міської ради від 20.06.2013 № 63,   виконавчий комітет Попаснянської міської ради  </w:t>
      </w:r>
    </w:p>
    <w:p w:rsidR="00946119" w:rsidRDefault="00946119" w:rsidP="0094611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6119" w:rsidRDefault="00946119" w:rsidP="009461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946119" w:rsidRDefault="00946119" w:rsidP="009461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магазину «Взуття», розміщеного за адресою</w:t>
      </w:r>
      <w:r w:rsidR="008E7DD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                       вул. Первомайська,58</w:t>
      </w:r>
      <w:r w:rsidR="008E7DDE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Шулаковій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Миколаївні:</w:t>
      </w:r>
    </w:p>
    <w:p w:rsidR="00946119" w:rsidRDefault="00946119" w:rsidP="00946119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9.00 до 17.00 години</w:t>
      </w:r>
    </w:p>
    <w:p w:rsidR="00946119" w:rsidRDefault="00946119" w:rsidP="00946119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перерва з 11.00 до 12.00 години</w:t>
      </w:r>
    </w:p>
    <w:p w:rsidR="00946119" w:rsidRDefault="00946119" w:rsidP="00946119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вихідний - неділя.</w:t>
      </w:r>
    </w:p>
    <w:p w:rsidR="00946119" w:rsidRDefault="00946119" w:rsidP="0094611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постійну комісію з обстеження об’єктів соціальної сфери.</w:t>
      </w:r>
    </w:p>
    <w:p w:rsidR="00946119" w:rsidRDefault="00946119" w:rsidP="009461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6119" w:rsidRDefault="00946119" w:rsidP="00946119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6119" w:rsidRDefault="00946119" w:rsidP="0094611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946119" w:rsidRDefault="00D74DBA" w:rsidP="00946119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46119" w:rsidRDefault="00946119" w:rsidP="00946119"/>
    <w:p w:rsidR="00946119" w:rsidRDefault="00946119" w:rsidP="00946119">
      <w:pPr>
        <w:rPr>
          <w:lang w:val="uk-UA"/>
        </w:rPr>
      </w:pPr>
    </w:p>
    <w:p w:rsidR="008E623A" w:rsidRPr="00946119" w:rsidRDefault="008E623A">
      <w:pPr>
        <w:rPr>
          <w:lang w:val="uk-UA"/>
        </w:rPr>
      </w:pPr>
    </w:p>
    <w:sectPr w:rsidR="008E623A" w:rsidRPr="00946119" w:rsidSect="0049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AB5"/>
    <w:rsid w:val="00012208"/>
    <w:rsid w:val="00492871"/>
    <w:rsid w:val="005B1AB6"/>
    <w:rsid w:val="00636945"/>
    <w:rsid w:val="008E623A"/>
    <w:rsid w:val="008E7DDE"/>
    <w:rsid w:val="00946119"/>
    <w:rsid w:val="00D74DBA"/>
    <w:rsid w:val="00FA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46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461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6119"/>
    <w:pPr>
      <w:ind w:left="720"/>
      <w:contextualSpacing/>
    </w:pPr>
  </w:style>
  <w:style w:type="paragraph" w:customStyle="1" w:styleId="2">
    <w:name w:val="Обычный2"/>
    <w:rsid w:val="0094611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6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461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9461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6119"/>
    <w:pPr>
      <w:ind w:left="720"/>
      <w:contextualSpacing/>
    </w:pPr>
  </w:style>
  <w:style w:type="paragraph" w:customStyle="1" w:styleId="2">
    <w:name w:val="Обычный2"/>
    <w:rsid w:val="0094611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4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1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6</cp:revision>
  <dcterms:created xsi:type="dcterms:W3CDTF">2017-04-13T11:42:00Z</dcterms:created>
  <dcterms:modified xsi:type="dcterms:W3CDTF">2017-04-18T13:37:00Z</dcterms:modified>
</cp:coreProperties>
</file>