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2F" w:rsidRPr="009D442F" w:rsidRDefault="009D442F" w:rsidP="009D442F">
      <w:pPr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D44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ПРОЕКТ  </w:t>
      </w:r>
    </w:p>
    <w:p w:rsidR="009D442F" w:rsidRPr="009D442F" w:rsidRDefault="009D442F" w:rsidP="009D442F">
      <w:pPr>
        <w:ind w:right="-284"/>
        <w:jc w:val="center"/>
        <w:rPr>
          <w:rFonts w:ascii="Calibri" w:eastAsia="Calibri" w:hAnsi="Calibri" w:cs="Times New Roman"/>
          <w:noProof/>
          <w:sz w:val="15"/>
          <w:szCs w:val="15"/>
          <w:lang w:val="uk-UA"/>
        </w:rPr>
      </w:pPr>
      <w:r w:rsidRPr="009D442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D442F">
        <w:rPr>
          <w:rFonts w:ascii="Calibri" w:eastAsia="Calibri" w:hAnsi="Calibri" w:cs="Times New Roman"/>
          <w:noProof/>
          <w:sz w:val="15"/>
          <w:szCs w:val="15"/>
          <w:lang w:eastAsia="ru-RU"/>
        </w:rPr>
        <w:drawing>
          <wp:inline distT="0" distB="0" distL="0" distR="0" wp14:anchorId="2D0E307C" wp14:editId="1466CBDB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42F" w:rsidRPr="009D442F" w:rsidRDefault="009D442F" w:rsidP="009D442F">
      <w:pPr>
        <w:widowControl w:val="0"/>
        <w:snapToGrid w:val="0"/>
        <w:spacing w:after="0" w:line="240" w:lineRule="auto"/>
        <w:ind w:right="400"/>
        <w:jc w:val="center"/>
        <w:rPr>
          <w:rFonts w:ascii="Times New Roman" w:eastAsia="Times New Roman" w:hAnsi="Times New Roman" w:cs="Times New Roman"/>
          <w:sz w:val="19"/>
          <w:szCs w:val="19"/>
          <w:lang w:val="uk-UA" w:eastAsia="ru-RU"/>
        </w:rPr>
      </w:pPr>
    </w:p>
    <w:p w:rsidR="009D442F" w:rsidRPr="009D442F" w:rsidRDefault="009D442F" w:rsidP="009D442F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D44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9D442F" w:rsidRPr="009D442F" w:rsidRDefault="009D442F" w:rsidP="009D442F">
      <w:pPr>
        <w:keepNext/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D44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ЛУГАНСЬКА  ОБЛАСТЬ</w:t>
      </w:r>
    </w:p>
    <w:p w:rsidR="009D442F" w:rsidRPr="009D442F" w:rsidRDefault="009D442F" w:rsidP="009D442F">
      <w:pPr>
        <w:keepNext/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D44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ПОПАСНЯНСЬКИЙ  РАЙОН</w:t>
      </w:r>
      <w:r w:rsidRPr="009D44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ПОПАСНЯНСЬКА  МІСЬКА  РАДА</w:t>
      </w:r>
    </w:p>
    <w:p w:rsidR="009D442F" w:rsidRPr="009D442F" w:rsidRDefault="009D442F" w:rsidP="009D442F">
      <w:pPr>
        <w:keepNext/>
        <w:tabs>
          <w:tab w:val="center" w:pos="4860"/>
          <w:tab w:val="right" w:pos="9720"/>
        </w:tabs>
        <w:spacing w:after="0" w:line="240" w:lineRule="auto"/>
        <w:ind w:right="-5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D44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ШОСТОГО   СКЛИКАННЯ</w:t>
      </w:r>
    </w:p>
    <w:p w:rsidR="009D442F" w:rsidRPr="009D442F" w:rsidRDefault="009D442F" w:rsidP="009D442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442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СТО ПЕРША СЕСІЯ</w:t>
      </w:r>
    </w:p>
    <w:p w:rsidR="009D442F" w:rsidRPr="009D442F" w:rsidRDefault="009D442F" w:rsidP="009D442F">
      <w:pPr>
        <w:tabs>
          <w:tab w:val="left" w:pos="360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44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</w:t>
      </w:r>
      <w:r w:rsidRPr="009D442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9D442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ШЕННЯ</w:t>
      </w:r>
    </w:p>
    <w:p w:rsidR="009D442F" w:rsidRPr="009D442F" w:rsidRDefault="009D442F" w:rsidP="009D442F">
      <w:pPr>
        <w:tabs>
          <w:tab w:val="left" w:pos="360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442F">
        <w:rPr>
          <w:rFonts w:ascii="Times New Roman" w:eastAsia="Calibri" w:hAnsi="Times New Roman" w:cs="Times New Roman"/>
          <w:sz w:val="28"/>
          <w:szCs w:val="28"/>
          <w:lang w:val="uk-UA"/>
        </w:rPr>
        <w:t>21 грудня 2018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                          </w:t>
      </w:r>
      <w:r w:rsidRPr="009D442F">
        <w:rPr>
          <w:rFonts w:ascii="Times New Roman" w:eastAsia="Calibri" w:hAnsi="Times New Roman" w:cs="Times New Roman"/>
          <w:sz w:val="28"/>
          <w:szCs w:val="28"/>
          <w:lang w:val="uk-UA"/>
        </w:rPr>
        <w:t>м. Попасна</w:t>
      </w:r>
      <w:r w:rsidRPr="009D442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              №  </w:t>
      </w:r>
    </w:p>
    <w:p w:rsidR="009D442F" w:rsidRDefault="009D442F" w:rsidP="009D442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D442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Про встановлення надбавки, </w:t>
      </w:r>
    </w:p>
    <w:p w:rsidR="009D442F" w:rsidRDefault="009D442F" w:rsidP="009D442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D442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преміювання, надання матеріальної </w:t>
      </w:r>
    </w:p>
    <w:p w:rsidR="009D442F" w:rsidRDefault="009D442F" w:rsidP="009D442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D442F">
        <w:rPr>
          <w:rFonts w:ascii="Times New Roman" w:hAnsi="Times New Roman" w:cs="Times New Roman"/>
          <w:b/>
          <w:sz w:val="28"/>
          <w:szCs w:val="28"/>
          <w:lang w:val="uk-UA" w:eastAsia="ru-RU"/>
        </w:rPr>
        <w:t>допомоги міському голові</w:t>
      </w:r>
    </w:p>
    <w:p w:rsidR="009D442F" w:rsidRPr="009D442F" w:rsidRDefault="009D442F" w:rsidP="009D442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D442F" w:rsidRPr="009D442F" w:rsidRDefault="009D442F" w:rsidP="009D44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ст.26 Закону України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>Про місце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ве самоврядування в Україні»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ст.21 Закону України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>Про службу в 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рганах місцевого самоврядування», 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>постановою Кабінету Міністр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ів України від 09.03.2006 №268 «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>Про упорядкування структури та умов оплати праці працівників апарату органів виконавчої влади, органів прок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уратури, судів та інших органів»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(зі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змінами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Попаснянська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міська рада</w:t>
      </w:r>
    </w:p>
    <w:p w:rsidR="009D442F" w:rsidRPr="009D442F" w:rsidRDefault="009D442F" w:rsidP="009D442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>В И Р І Ш И Л А:</w:t>
      </w:r>
    </w:p>
    <w:p w:rsidR="009D442F" w:rsidRDefault="009D442F" w:rsidP="009D44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>Встановити з 01.01.201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надбавку за високі досягнення у праці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>міському голові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Онищенку Юрію Івановичу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розмірі 50% посадового окладу з урахуванням надбавки за ранг посадової особи органів місцевого самоврядування та надбавки за вислугу років.</w:t>
      </w:r>
    </w:p>
    <w:p w:rsidR="009D442F" w:rsidRDefault="009D442F" w:rsidP="009D44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Здійснювати преміювання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Онищенка Юрія Івановича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міського голови, у розмірі </w:t>
      </w:r>
      <w:r w:rsidR="004E01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>%</w:t>
      </w:r>
      <w:r w:rsidR="004E01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посадового окладу відповідно до його особистого вкладу в загальні результати роботи за фактично відпрацьований час.</w:t>
      </w:r>
    </w:p>
    <w:p w:rsidR="009D442F" w:rsidRDefault="009D442F" w:rsidP="009D44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Здійснювати преміювання міського голови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Онищенка Юрія Івановича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державних та професійних свят, ювілейних дат, надавати матеріальну допомогу для вирішення соціально-побутових питань та допомогу для оздоровлення при наданні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основної 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>щорічної відпустки у розмірі середньомісячної заробітної плати.</w:t>
      </w:r>
    </w:p>
    <w:p w:rsidR="009D442F" w:rsidRDefault="009D442F" w:rsidP="009D44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D442F">
        <w:rPr>
          <w:rFonts w:ascii="Times New Roman" w:hAnsi="Times New Roman" w:cs="Times New Roman"/>
          <w:sz w:val="28"/>
          <w:szCs w:val="28"/>
          <w:lang w:eastAsia="ru-RU"/>
        </w:rPr>
        <w:t>Виплату</w:t>
      </w:r>
      <w:proofErr w:type="spellEnd"/>
      <w:r w:rsidRPr="009D442F">
        <w:rPr>
          <w:rFonts w:ascii="Times New Roman" w:hAnsi="Times New Roman" w:cs="Times New Roman"/>
          <w:sz w:val="28"/>
          <w:szCs w:val="28"/>
          <w:lang w:eastAsia="ru-RU"/>
        </w:rPr>
        <w:t xml:space="preserve"> надбавок, </w:t>
      </w:r>
      <w:proofErr w:type="spellStart"/>
      <w:r w:rsidRPr="009D442F">
        <w:rPr>
          <w:rFonts w:ascii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9D44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42F">
        <w:rPr>
          <w:rFonts w:ascii="Times New Roman" w:hAnsi="Times New Roman" w:cs="Times New Roman"/>
          <w:sz w:val="28"/>
          <w:szCs w:val="28"/>
          <w:lang w:eastAsia="ru-RU"/>
        </w:rPr>
        <w:t>преміювання</w:t>
      </w:r>
      <w:proofErr w:type="spellEnd"/>
      <w:r w:rsidRPr="009D44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42F">
        <w:rPr>
          <w:rFonts w:ascii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D44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42F">
        <w:rPr>
          <w:rFonts w:ascii="Times New Roman" w:hAnsi="Times New Roman" w:cs="Times New Roman"/>
          <w:sz w:val="28"/>
          <w:szCs w:val="28"/>
          <w:lang w:eastAsia="ru-RU"/>
        </w:rPr>
        <w:t>щомісячно</w:t>
      </w:r>
      <w:proofErr w:type="spellEnd"/>
      <w:r w:rsidRPr="009D44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442F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D442F">
        <w:rPr>
          <w:rFonts w:ascii="Times New Roman" w:hAnsi="Times New Roman" w:cs="Times New Roman"/>
          <w:sz w:val="28"/>
          <w:szCs w:val="28"/>
          <w:lang w:eastAsia="ru-RU"/>
        </w:rPr>
        <w:t xml:space="preserve"> межах </w:t>
      </w:r>
      <w:proofErr w:type="spellStart"/>
      <w:r w:rsidRPr="009D442F">
        <w:rPr>
          <w:rFonts w:ascii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9D442F">
        <w:rPr>
          <w:rFonts w:ascii="Times New Roman" w:hAnsi="Times New Roman" w:cs="Times New Roman"/>
          <w:sz w:val="28"/>
          <w:szCs w:val="28"/>
          <w:lang w:eastAsia="ru-RU"/>
        </w:rPr>
        <w:t xml:space="preserve"> радою </w:t>
      </w:r>
      <w:proofErr w:type="spellStart"/>
      <w:r w:rsidRPr="009D442F">
        <w:rPr>
          <w:rFonts w:ascii="Times New Roman" w:hAnsi="Times New Roman" w:cs="Times New Roman"/>
          <w:sz w:val="28"/>
          <w:szCs w:val="28"/>
          <w:lang w:eastAsia="ru-RU"/>
        </w:rPr>
        <w:t>видатків</w:t>
      </w:r>
      <w:proofErr w:type="spellEnd"/>
      <w:r w:rsidRPr="009D442F">
        <w:rPr>
          <w:rFonts w:ascii="Times New Roman" w:hAnsi="Times New Roman" w:cs="Times New Roman"/>
          <w:sz w:val="28"/>
          <w:szCs w:val="28"/>
          <w:lang w:eastAsia="ru-RU"/>
        </w:rPr>
        <w:t xml:space="preserve"> на оплату </w:t>
      </w:r>
      <w:proofErr w:type="spellStart"/>
      <w:r w:rsidRPr="009D442F">
        <w:rPr>
          <w:rFonts w:ascii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9D44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442F" w:rsidRDefault="009D442F" w:rsidP="009D44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>Вважати таким, що з 01.01.201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 втрачає чинність,</w:t>
      </w:r>
      <w:r w:rsidRPr="009D442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A8755B">
          <w:rPr>
            <w:rFonts w:ascii="Times New Roman" w:hAnsi="Times New Roman" w:cs="Times New Roman"/>
            <w:sz w:val="28"/>
            <w:szCs w:val="28"/>
            <w:shd w:val="clear" w:color="auto" w:fill="F9F9F9"/>
            <w:lang w:val="uk-UA" w:eastAsia="ru-RU"/>
          </w:rPr>
          <w:t xml:space="preserve">рішення  міської ради від </w:t>
        </w:r>
        <w:r w:rsidR="00A8755B" w:rsidRPr="00A8755B">
          <w:rPr>
            <w:rFonts w:ascii="Times New Roman" w:hAnsi="Times New Roman" w:cs="Times New Roman"/>
            <w:sz w:val="28"/>
            <w:szCs w:val="28"/>
            <w:shd w:val="clear" w:color="auto" w:fill="F9F9F9"/>
            <w:lang w:val="uk-UA" w:eastAsia="ru-RU"/>
          </w:rPr>
          <w:t>26</w:t>
        </w:r>
        <w:r w:rsidRPr="00A8755B">
          <w:rPr>
            <w:rFonts w:ascii="Times New Roman" w:hAnsi="Times New Roman" w:cs="Times New Roman"/>
            <w:sz w:val="28"/>
            <w:szCs w:val="28"/>
            <w:shd w:val="clear" w:color="auto" w:fill="F9F9F9"/>
            <w:lang w:val="uk-UA" w:eastAsia="ru-RU"/>
          </w:rPr>
          <w:t xml:space="preserve">.06.2017 № </w:t>
        </w:r>
        <w:r w:rsidR="00A8755B" w:rsidRPr="00A8755B">
          <w:rPr>
            <w:rFonts w:ascii="Times New Roman" w:hAnsi="Times New Roman" w:cs="Times New Roman"/>
            <w:sz w:val="28"/>
            <w:szCs w:val="28"/>
            <w:shd w:val="clear" w:color="auto" w:fill="F9F9F9"/>
            <w:lang w:val="uk-UA" w:eastAsia="ru-RU"/>
          </w:rPr>
          <w:t>87/10</w:t>
        </w:r>
        <w:r w:rsidRPr="00A8755B">
          <w:rPr>
            <w:rFonts w:ascii="Times New Roman" w:hAnsi="Times New Roman" w:cs="Times New Roman"/>
            <w:sz w:val="28"/>
            <w:szCs w:val="28"/>
            <w:shd w:val="clear" w:color="auto" w:fill="F9F9F9"/>
            <w:lang w:val="uk-UA" w:eastAsia="ru-RU"/>
          </w:rPr>
          <w:t xml:space="preserve"> «Про преміювання </w:t>
        </w:r>
        <w:r w:rsidR="00A8755B">
          <w:rPr>
            <w:rFonts w:ascii="Times New Roman" w:hAnsi="Times New Roman" w:cs="Times New Roman"/>
            <w:sz w:val="28"/>
            <w:szCs w:val="28"/>
            <w:shd w:val="clear" w:color="auto" w:fill="F9F9F9"/>
            <w:lang w:val="uk-UA" w:eastAsia="ru-RU"/>
          </w:rPr>
          <w:t xml:space="preserve"> </w:t>
        </w:r>
        <w:r w:rsidRPr="00A8755B">
          <w:rPr>
            <w:rFonts w:ascii="Times New Roman" w:hAnsi="Times New Roman" w:cs="Times New Roman"/>
            <w:sz w:val="28"/>
            <w:szCs w:val="28"/>
            <w:shd w:val="clear" w:color="auto" w:fill="F9F9F9"/>
            <w:lang w:val="uk-UA" w:eastAsia="ru-RU"/>
          </w:rPr>
          <w:t xml:space="preserve"> місько</w:t>
        </w:r>
        <w:r w:rsidR="00A8755B">
          <w:rPr>
            <w:rFonts w:ascii="Times New Roman" w:hAnsi="Times New Roman" w:cs="Times New Roman"/>
            <w:sz w:val="28"/>
            <w:szCs w:val="28"/>
            <w:shd w:val="clear" w:color="auto" w:fill="F9F9F9"/>
            <w:lang w:val="uk-UA" w:eastAsia="ru-RU"/>
          </w:rPr>
          <w:t>го</w:t>
        </w:r>
        <w:r w:rsidRPr="00A8755B">
          <w:rPr>
            <w:rFonts w:ascii="Times New Roman" w:hAnsi="Times New Roman" w:cs="Times New Roman"/>
            <w:sz w:val="28"/>
            <w:szCs w:val="28"/>
            <w:shd w:val="clear" w:color="auto" w:fill="F9F9F9"/>
            <w:lang w:val="uk-UA" w:eastAsia="ru-RU"/>
          </w:rPr>
          <w:t xml:space="preserve"> голов</w:t>
        </w:r>
        <w:r w:rsidR="00A8755B">
          <w:rPr>
            <w:rFonts w:ascii="Times New Roman" w:hAnsi="Times New Roman" w:cs="Times New Roman"/>
            <w:sz w:val="28"/>
            <w:szCs w:val="28"/>
            <w:shd w:val="clear" w:color="auto" w:fill="F9F9F9"/>
            <w:lang w:val="uk-UA" w:eastAsia="ru-RU"/>
          </w:rPr>
          <w:t>и</w:t>
        </w:r>
        <w:r w:rsidRPr="00A8755B">
          <w:rPr>
            <w:rFonts w:ascii="Times New Roman" w:hAnsi="Times New Roman" w:cs="Times New Roman"/>
            <w:sz w:val="28"/>
            <w:szCs w:val="28"/>
            <w:shd w:val="clear" w:color="auto" w:fill="F9F9F9"/>
            <w:lang w:val="uk-UA" w:eastAsia="ru-RU"/>
          </w:rPr>
          <w:t>»</w:t>
        </w:r>
      </w:hyperlink>
      <w:r w:rsidRPr="009D442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A4E0E" w:rsidRDefault="00DA4E0E" w:rsidP="00DA4E0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4E0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Контроль за </w:t>
      </w:r>
      <w:r w:rsidR="009D442F" w:rsidRPr="00DA4E0E">
        <w:rPr>
          <w:rFonts w:ascii="Times New Roman" w:hAnsi="Times New Roman" w:cs="Times New Roman"/>
          <w:sz w:val="28"/>
          <w:szCs w:val="28"/>
          <w:lang w:val="uk-UA" w:eastAsia="ru-RU"/>
        </w:rPr>
        <w:t>виконання</w:t>
      </w:r>
      <w:r w:rsidRPr="00DA4E0E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9D442F" w:rsidRPr="00DA4E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покласти на постійн</w:t>
      </w:r>
      <w:r w:rsidRPr="00DA4E0E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9D442F" w:rsidRPr="00DA4E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4E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              ради постійну комісію з питань бюджету, фінансів, соціально-економічного розвитку, комунальної власності та регуляторної політики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4E0E" w:rsidRPr="00DA4E0E" w:rsidRDefault="00DA4E0E" w:rsidP="00DA4E0E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73D1" w:rsidRDefault="00C773D1" w:rsidP="00DA4E0E">
      <w:pPr>
        <w:pStyle w:val="a3"/>
        <w:ind w:left="720"/>
        <w:jc w:val="both"/>
        <w:rPr>
          <w:lang w:val="uk-UA"/>
        </w:rPr>
      </w:pPr>
    </w:p>
    <w:p w:rsidR="00DA4E0E" w:rsidRDefault="00DA4E0E" w:rsidP="00DA4E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Ю.І.Онищенко</w:t>
      </w:r>
    </w:p>
    <w:p w:rsidR="00DA4E0E" w:rsidRDefault="00DA4E0E" w:rsidP="00DA4E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E0E" w:rsidRDefault="00DA4E0E" w:rsidP="00DA4E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E0E" w:rsidRDefault="00DA4E0E" w:rsidP="00DA4E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E0E" w:rsidRDefault="00DA4E0E" w:rsidP="00DA4E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E0E" w:rsidRDefault="00DA4E0E" w:rsidP="00DA4E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E0E" w:rsidRDefault="00DA4E0E" w:rsidP="00DA4E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E0E" w:rsidRDefault="00DA4E0E" w:rsidP="00DA4E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4E0E" w:rsidRPr="00DA4E0E" w:rsidRDefault="00DA4E0E" w:rsidP="00DA4E0E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A4E0E">
        <w:rPr>
          <w:rFonts w:ascii="Times New Roman" w:hAnsi="Times New Roman" w:cs="Times New Roman"/>
          <w:sz w:val="20"/>
          <w:szCs w:val="20"/>
          <w:lang w:val="uk-UA"/>
        </w:rPr>
        <w:t>Підготувала: Кулік, 2-07-02</w:t>
      </w:r>
    </w:p>
    <w:sectPr w:rsidR="00DA4E0E" w:rsidRPr="00DA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05BB8"/>
    <w:multiLevelType w:val="multilevel"/>
    <w:tmpl w:val="D5EE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F6520"/>
    <w:multiLevelType w:val="hybridMultilevel"/>
    <w:tmpl w:val="D59C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257C7"/>
    <w:multiLevelType w:val="hybridMultilevel"/>
    <w:tmpl w:val="6F76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B1"/>
    <w:rsid w:val="004E0164"/>
    <w:rsid w:val="009D442F"/>
    <w:rsid w:val="00A8755B"/>
    <w:rsid w:val="00B758B1"/>
    <w:rsid w:val="00C773D1"/>
    <w:rsid w:val="00D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temrada.gov.ua/documents/%D0%B1%D0%B0%D1%85%D0%BC%D1%83%D1%82/102-%D0%B2%D1%96%D0%B4-27062017/20170627-%E2%84%966102-1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5</cp:revision>
  <dcterms:created xsi:type="dcterms:W3CDTF">2018-12-19T07:56:00Z</dcterms:created>
  <dcterms:modified xsi:type="dcterms:W3CDTF">2018-12-19T14:21:00Z</dcterms:modified>
</cp:coreProperties>
</file>